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CBBEE" w14:textId="354F1251" w:rsidR="007B75E3" w:rsidRPr="00621F71" w:rsidRDefault="000F6663" w:rsidP="00727526">
      <w:pPr>
        <w:pStyle w:val="berschriftZyklusplan"/>
      </w:pPr>
      <w:r>
        <w:t>JAHRESPLAN</w:t>
      </w:r>
      <w:r w:rsidR="000F71BE" w:rsidRPr="00A5279C">
        <w:t xml:space="preserve"> NMG</w:t>
      </w:r>
      <w:r w:rsidR="000A3AD3">
        <w:t xml:space="preserve"> </w:t>
      </w:r>
      <w:r w:rsidR="004D49FF">
        <w:t>3</w:t>
      </w:r>
      <w:r w:rsidR="000A3AD3">
        <w:t>. Zyklus</w:t>
      </w:r>
      <w:r>
        <w:t> </w:t>
      </w:r>
      <w:r w:rsidR="004D49FF">
        <w:t>–</w:t>
      </w:r>
      <w:r>
        <w:t xml:space="preserve"> </w:t>
      </w:r>
      <w:r w:rsidR="00FF4745">
        <w:t>Räume, Zeiten, Gesellschaft</w:t>
      </w:r>
      <w:r>
        <w:t xml:space="preserve"> 7. Schuljahr</w:t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82"/>
        <w:gridCol w:w="4583"/>
        <w:gridCol w:w="233"/>
        <w:gridCol w:w="4350"/>
        <w:gridCol w:w="233"/>
      </w:tblGrid>
      <w:tr w:rsidR="00F93A16" w:rsidRPr="00376613" w14:paraId="38618E59" w14:textId="77777777" w:rsidTr="00F93A16">
        <w:trPr>
          <w:trHeight w:hRule="exact" w:val="125"/>
        </w:trPr>
        <w:tc>
          <w:tcPr>
            <w:tcW w:w="624" w:type="dxa"/>
            <w:vMerge w:val="restart"/>
            <w:tcBorders>
              <w:top w:val="single" w:sz="24" w:space="0" w:color="86B943"/>
            </w:tcBorders>
            <w:shd w:val="clear" w:color="auto" w:fill="86B943"/>
            <w:noWrap/>
            <w:tcMar>
              <w:top w:w="0" w:type="dxa"/>
              <w:right w:w="57" w:type="dxa"/>
            </w:tcMar>
          </w:tcPr>
          <w:p w14:paraId="3A369DE4" w14:textId="77777777" w:rsidR="000F6663" w:rsidRPr="00727526" w:rsidRDefault="000F6663" w:rsidP="00F8164E">
            <w:pPr>
              <w:spacing w:line="204" w:lineRule="auto"/>
              <w:contextualSpacing/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 w:rsidRPr="00727526">
              <w:rPr>
                <w:rFonts w:ascii="Arial" w:hAnsi="Arial" w:cs="Arial"/>
                <w:color w:val="FFFFFF" w:themeColor="background1"/>
                <w:sz w:val="44"/>
                <w:szCs w:val="44"/>
              </w:rPr>
              <w:t>7</w:t>
            </w:r>
          </w:p>
          <w:p w14:paraId="5C54008E" w14:textId="77777777" w:rsidR="000F6663" w:rsidRPr="00235348" w:rsidRDefault="000F6663" w:rsidP="00F8164E">
            <w:pPr>
              <w:tabs>
                <w:tab w:val="right" w:pos="563"/>
              </w:tabs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13" w:type="dxa"/>
            <w:tcBorders>
              <w:top w:val="single" w:sz="24" w:space="0" w:color="86B943"/>
              <w:left w:val="nil"/>
            </w:tcBorders>
            <w:shd w:val="clear" w:color="auto" w:fill="FFFFFF" w:themeFill="background1"/>
          </w:tcPr>
          <w:p w14:paraId="1DA6216D" w14:textId="77777777" w:rsidR="000F6663" w:rsidRPr="00235348" w:rsidRDefault="000F6663" w:rsidP="00F8164E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6861" w:type="dxa"/>
            <w:vMerge w:val="restart"/>
            <w:tcBorders>
              <w:top w:val="single" w:sz="24" w:space="0" w:color="86B943"/>
            </w:tcBorders>
            <w:shd w:val="clear" w:color="auto" w:fill="E4ECD5"/>
            <w:tcMar>
              <w:left w:w="0" w:type="dxa"/>
            </w:tcMar>
          </w:tcPr>
          <w:p w14:paraId="095D2446" w14:textId="77777777" w:rsidR="000F6663" w:rsidRPr="00C22D9C" w:rsidRDefault="000F6663" w:rsidP="00F8164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>Quartal 1</w:t>
            </w:r>
          </w:p>
          <w:p w14:paraId="55454474" w14:textId="7AA462D5" w:rsidR="000F6663" w:rsidRPr="00C22D9C" w:rsidRDefault="00A96049" w:rsidP="00F8164E">
            <w:pPr>
              <w:contextualSpacing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RZG</w:t>
            </w:r>
            <w:r w:rsidR="000F6663" w:rsidRPr="00C22D9C">
              <w:rPr>
                <w:rFonts w:ascii="Arial" w:hAnsi="Arial" w:cs="Arial"/>
                <w:sz w:val="13"/>
                <w:szCs w:val="13"/>
              </w:rPr>
              <w:t>, Zyklus 3</w:t>
            </w:r>
          </w:p>
        </w:tc>
        <w:tc>
          <w:tcPr>
            <w:tcW w:w="340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top w:w="0" w:type="dxa"/>
              <w:bottom w:w="0" w:type="dxa"/>
            </w:tcMar>
          </w:tcPr>
          <w:p w14:paraId="5D600ABA" w14:textId="77777777" w:rsidR="000F6663" w:rsidRPr="00AD6DED" w:rsidRDefault="000F6663" w:rsidP="00F8164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75CFF1AA" wp14:editId="26326FD6">
                      <wp:extent cx="136800" cy="259712"/>
                      <wp:effectExtent l="0" t="0" r="28575" b="7620"/>
                      <wp:docPr id="29" name="Freihandfor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CAB626" id="Freihandform 29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" path="m,l347370,352479,10216,679415e" filled="f" strokecolor="#83bc3e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21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left w:w="0" w:type="dxa"/>
            </w:tcMar>
          </w:tcPr>
          <w:p w14:paraId="488873B0" w14:textId="79C11EA3" w:rsidR="000F6663" w:rsidRPr="00C22D9C" w:rsidRDefault="000F6663" w:rsidP="00F8164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5CAF2EA" w14:textId="476DFD9A" w:rsidR="000F6663" w:rsidRPr="00AD6DED" w:rsidRDefault="00A96049" w:rsidP="00F8164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3"/>
                <w:szCs w:val="13"/>
              </w:rPr>
              <w:t>RZG</w:t>
            </w:r>
            <w:r w:rsidRPr="00C22D9C">
              <w:rPr>
                <w:rFonts w:ascii="Arial" w:hAnsi="Arial" w:cs="Arial"/>
                <w:sz w:val="13"/>
                <w:szCs w:val="13"/>
              </w:rPr>
              <w:t>, Zyklus 3</w:t>
            </w:r>
          </w:p>
        </w:tc>
        <w:tc>
          <w:tcPr>
            <w:tcW w:w="340" w:type="dxa"/>
            <w:vMerge w:val="restart"/>
            <w:tcBorders>
              <w:left w:val="nil"/>
            </w:tcBorders>
            <w:shd w:val="clear" w:color="auto" w:fill="auto"/>
          </w:tcPr>
          <w:p w14:paraId="45D5DBE4" w14:textId="30AE89E1" w:rsidR="000F6663" w:rsidRPr="00235348" w:rsidRDefault="00CF45A7" w:rsidP="00F8164E">
            <w:pPr>
              <w:contextualSpacing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32EC37B5" wp14:editId="1B11BC04">
                      <wp:extent cx="136800" cy="259712"/>
                      <wp:effectExtent l="0" t="0" r="28575" b="7620"/>
                      <wp:docPr id="14" name="Freihandfor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rgbClr val="E4ECD5"/>
                              </a:solidFill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ECD1C9B" id="Freihandform 14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" path="m,l347370,352479,10216,679415e" fillcolor="#e4ecd5" strokecolor="#83bc3e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  <w:r w:rsidRPr="00CF45A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0.38 cm0.38 cm</w:t>
            </w:r>
          </w:p>
        </w:tc>
      </w:tr>
      <w:tr w:rsidR="00F93A16" w:rsidRPr="00376613" w14:paraId="7DAA1A0A" w14:textId="77777777" w:rsidTr="00F93A16">
        <w:trPr>
          <w:trHeight w:hRule="exact" w:val="125"/>
        </w:trPr>
        <w:tc>
          <w:tcPr>
            <w:tcW w:w="624" w:type="dxa"/>
            <w:vMerge/>
            <w:shd w:val="clear" w:color="auto" w:fill="83BC3E"/>
            <w:tcMar>
              <w:right w:w="57" w:type="dxa"/>
            </w:tcMar>
          </w:tcPr>
          <w:p w14:paraId="119EC1FA" w14:textId="77777777" w:rsidR="000F6663" w:rsidRPr="007D1874" w:rsidRDefault="000F6663" w:rsidP="00F8164E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3" w:type="dxa"/>
            <w:tcBorders>
              <w:left w:val="nil"/>
            </w:tcBorders>
            <w:shd w:val="clear" w:color="auto" w:fill="FFFFFF" w:themeFill="background1"/>
          </w:tcPr>
          <w:p w14:paraId="12845EE7" w14:textId="77777777" w:rsidR="000F6663" w:rsidRPr="00235348" w:rsidRDefault="000F6663" w:rsidP="00F8164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861" w:type="dxa"/>
            <w:vMerge/>
            <w:shd w:val="clear" w:color="auto" w:fill="E4ECD5"/>
            <w:tcMar>
              <w:left w:w="794" w:type="dxa"/>
            </w:tcMar>
          </w:tcPr>
          <w:p w14:paraId="7B39778A" w14:textId="77777777" w:rsidR="000F6663" w:rsidRPr="00AD6DED" w:rsidRDefault="000F6663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vMerge/>
            <w:shd w:val="clear" w:color="auto" w:fill="E4EBD6"/>
            <w:tcMar>
              <w:top w:w="0" w:type="dxa"/>
              <w:bottom w:w="0" w:type="dxa"/>
            </w:tcMar>
          </w:tcPr>
          <w:p w14:paraId="66ABEF1A" w14:textId="77777777" w:rsidR="000F6663" w:rsidRPr="00AD6DED" w:rsidRDefault="000F6663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vMerge/>
            <w:shd w:val="clear" w:color="auto" w:fill="E4EBD6"/>
            <w:tcMar>
              <w:left w:w="794" w:type="dxa"/>
            </w:tcMar>
          </w:tcPr>
          <w:p w14:paraId="6D00AFF4" w14:textId="77777777" w:rsidR="000F6663" w:rsidRPr="00AD6DED" w:rsidRDefault="000F6663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14:paraId="4E6B18FA" w14:textId="77777777" w:rsidR="000F6663" w:rsidRPr="00235348" w:rsidRDefault="000F6663" w:rsidP="00F8164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F93A16" w:rsidRPr="00376613" w14:paraId="1294747F" w14:textId="77777777" w:rsidTr="00F93A16">
        <w:trPr>
          <w:trHeight w:hRule="exact" w:val="228"/>
        </w:trPr>
        <w:tc>
          <w:tcPr>
            <w:tcW w:w="624" w:type="dxa"/>
            <w:vMerge/>
            <w:shd w:val="clear" w:color="auto" w:fill="83BC3E"/>
          </w:tcPr>
          <w:p w14:paraId="01B5EF11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113" w:type="dxa"/>
            <w:tcBorders>
              <w:left w:val="nil"/>
            </w:tcBorders>
            <w:shd w:val="clear" w:color="auto" w:fill="FFFFFF" w:themeFill="background1"/>
          </w:tcPr>
          <w:p w14:paraId="3BA11559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6861" w:type="dxa"/>
            <w:vMerge/>
            <w:shd w:val="clear" w:color="auto" w:fill="E4ECD5"/>
          </w:tcPr>
          <w:p w14:paraId="2DBCDDB0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vMerge/>
            <w:shd w:val="clear" w:color="auto" w:fill="E4EBD6"/>
            <w:tcMar>
              <w:top w:w="0" w:type="dxa"/>
              <w:bottom w:w="0" w:type="dxa"/>
            </w:tcMar>
          </w:tcPr>
          <w:p w14:paraId="41917810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vMerge/>
            <w:shd w:val="clear" w:color="auto" w:fill="E4EBD6"/>
          </w:tcPr>
          <w:p w14:paraId="04B7D076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14:paraId="1AC4FFC2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</w:tr>
      <w:tr w:rsidR="000F6663" w:rsidRPr="00376613" w14:paraId="1F9567B3" w14:textId="77777777" w:rsidTr="00CF28C0">
        <w:trPr>
          <w:gridAfter w:val="1"/>
          <w:wAfter w:w="227" w:type="dxa"/>
          <w:trHeight w:hRule="exact" w:val="113"/>
        </w:trPr>
        <w:tc>
          <w:tcPr>
            <w:tcW w:w="737" w:type="dxa"/>
            <w:gridSpan w:val="2"/>
            <w:vMerge w:val="restart"/>
            <w:tcBorders>
              <w:right w:val="single" w:sz="12" w:space="0" w:color="E4EBD6"/>
            </w:tcBorders>
          </w:tcPr>
          <w:p w14:paraId="6445D665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6861" w:type="dxa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F93A16" w14:paraId="0668BB28" w14:textId="77777777" w:rsidTr="002F1326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BDD6EE"/>
                  <w:tcMar>
                    <w:top w:w="28" w:type="dxa"/>
                    <w:bottom w:w="28" w:type="dxa"/>
                  </w:tcMar>
                </w:tcPr>
                <w:p w14:paraId="7EA21BF1" w14:textId="02C50418" w:rsidR="00F93A16" w:rsidRPr="00746D3F" w:rsidRDefault="008A7104" w:rsidP="00F93A16">
                  <w:pPr>
                    <w:pStyle w:val="LerngegenstandNMG"/>
                  </w:pPr>
                  <w:r>
                    <w:t>Räume, Zeiten, Gesellschaft</w:t>
                  </w:r>
                </w:p>
              </w:tc>
              <w:tc>
                <w:tcPr>
                  <w:tcW w:w="1142" w:type="dxa"/>
                  <w:shd w:val="clear" w:color="auto" w:fill="BDD6EE"/>
                  <w:tcMar>
                    <w:top w:w="28" w:type="dxa"/>
                    <w:bottom w:w="28" w:type="dxa"/>
                  </w:tcMar>
                </w:tcPr>
                <w:p w14:paraId="2C16EC01" w14:textId="4EF72E94" w:rsidR="00F93A16" w:rsidRPr="00C22D9C" w:rsidRDefault="008A7104" w:rsidP="00F93A16">
                  <w:pPr>
                    <w:pStyle w:val="LektionenNMG"/>
                  </w:pPr>
                  <w:r>
                    <w:t>10</w:t>
                  </w:r>
                  <w:r w:rsidR="00F93A16" w:rsidRPr="00C22D9C">
                    <w:t xml:space="preserve"> L.</w:t>
                  </w:r>
                </w:p>
              </w:tc>
            </w:tr>
            <w:tr w:rsidR="00F93A16" w14:paraId="17F4EB3C" w14:textId="77777777" w:rsidTr="00390FA1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7AE0AA5F" w14:textId="0EBD8E67" w:rsidR="00F93A16" w:rsidRPr="00C22D9C" w:rsidRDefault="00390FA1" w:rsidP="00F93A16">
                  <w:pPr>
                    <w:pStyle w:val="TitelNMG"/>
                  </w:pPr>
                  <w:r>
                    <w:t>«</w:t>
                  </w:r>
                  <w:r w:rsidR="008A7104" w:rsidRPr="008A7104">
                    <w:t>Eine Reise durch die Welt</w:t>
                  </w:r>
                  <w:r w:rsidR="00F93A16" w:rsidRPr="00C22D9C">
                    <w:t>»</w:t>
                  </w:r>
                </w:p>
              </w:tc>
            </w:tr>
            <w:tr w:rsidR="00F93A16" w:rsidRPr="00826D0B" w14:paraId="5FC2434C" w14:textId="77777777" w:rsidTr="00BF5BC3">
              <w:trPr>
                <w:trHeight w:val="5699"/>
                <w:jc w:val="center"/>
              </w:trPr>
              <w:tc>
                <w:tcPr>
                  <w:tcW w:w="4309" w:type="dxa"/>
                  <w:gridSpan w:val="2"/>
                </w:tcPr>
                <w:p w14:paraId="29F125DB" w14:textId="77777777" w:rsidR="00F93A16" w:rsidRDefault="00F93A16" w:rsidP="00F93A16">
                  <w:pPr>
                    <w:pStyle w:val="UntertitelNMG"/>
                  </w:pPr>
                  <w:r w:rsidRPr="003E706E">
                    <w:t>Kompetenzen</w:t>
                  </w:r>
                </w:p>
                <w:p w14:paraId="38CA2A37" w14:textId="615F94EF" w:rsidR="008A7104" w:rsidRDefault="008A7104" w:rsidP="003C5781">
                  <w:pPr>
                    <w:pStyle w:val="TextNMG"/>
                    <w:rPr>
                      <w:b/>
                    </w:rPr>
                  </w:pPr>
                  <w:r w:rsidRPr="008A7104">
                    <w:t xml:space="preserve">NMG </w:t>
                  </w:r>
                  <w:hyperlink r:id="rId7" w:history="1">
                    <w:r w:rsidRPr="00F103BA">
                      <w:rPr>
                        <w:rStyle w:val="Hyperlink"/>
                        <w:szCs w:val="10"/>
                      </w:rPr>
                      <w:t>8.2</w:t>
                    </w:r>
                  </w:hyperlink>
                  <w:r w:rsidRPr="008A7104">
                    <w:t xml:space="preserve">, RZG </w:t>
                  </w:r>
                  <w:hyperlink r:id="rId8" w:history="1">
                    <w:r w:rsidRPr="00F103BA">
                      <w:rPr>
                        <w:rStyle w:val="Hyperlink"/>
                        <w:szCs w:val="10"/>
                      </w:rPr>
                      <w:t>2.5</w:t>
                    </w:r>
                  </w:hyperlink>
                  <w:r w:rsidRPr="008A7104">
                    <w:t xml:space="preserve">; </w:t>
                  </w:r>
                  <w:hyperlink r:id="rId9" w:history="1">
                    <w:r w:rsidRPr="00F103BA">
                      <w:rPr>
                        <w:rStyle w:val="Hyperlink"/>
                        <w:szCs w:val="10"/>
                      </w:rPr>
                      <w:t>4.1</w:t>
                    </w:r>
                  </w:hyperlink>
                  <w:r w:rsidRPr="008A7104">
                    <w:t xml:space="preserve">; </w:t>
                  </w:r>
                  <w:hyperlink r:id="rId10" w:history="1">
                    <w:r w:rsidRPr="00F103BA">
                      <w:rPr>
                        <w:rStyle w:val="Hyperlink"/>
                        <w:szCs w:val="10"/>
                      </w:rPr>
                      <w:t>4.2</w:t>
                    </w:r>
                  </w:hyperlink>
                  <w:r w:rsidRPr="008A7104">
                    <w:t xml:space="preserve">; </w:t>
                  </w:r>
                  <w:hyperlink r:id="rId11" w:history="1">
                    <w:r w:rsidRPr="00F103BA">
                      <w:rPr>
                        <w:rStyle w:val="Hyperlink"/>
                        <w:szCs w:val="10"/>
                      </w:rPr>
                      <w:t>4.3</w:t>
                    </w:r>
                  </w:hyperlink>
                  <w:r w:rsidRPr="008A7104">
                    <w:t xml:space="preserve">; </w:t>
                  </w:r>
                  <w:hyperlink r:id="rId12" w:history="1">
                    <w:r w:rsidRPr="00F103BA">
                      <w:rPr>
                        <w:rStyle w:val="Hyperlink"/>
                        <w:szCs w:val="10"/>
                      </w:rPr>
                      <w:t>5.3</w:t>
                    </w:r>
                  </w:hyperlink>
                  <w:r w:rsidRPr="008A7104">
                    <w:t xml:space="preserve">; </w:t>
                  </w:r>
                  <w:hyperlink r:id="rId13" w:history="1">
                    <w:r w:rsidRPr="00F103BA">
                      <w:rPr>
                        <w:rStyle w:val="Hyperlink"/>
                        <w:szCs w:val="10"/>
                      </w:rPr>
                      <w:t>7.1</w:t>
                    </w:r>
                  </w:hyperlink>
                  <w:r w:rsidRPr="008A7104">
                    <w:t xml:space="preserve">; </w:t>
                  </w:r>
                  <w:hyperlink r:id="rId14" w:history="1">
                    <w:r w:rsidRPr="00F103BA">
                      <w:rPr>
                        <w:rStyle w:val="Hyperlink"/>
                        <w:szCs w:val="10"/>
                      </w:rPr>
                      <w:t>7.2</w:t>
                    </w:r>
                  </w:hyperlink>
                  <w:r w:rsidRPr="008A7104">
                    <w:t xml:space="preserve">; </w:t>
                  </w:r>
                  <w:hyperlink r:id="rId15" w:history="1">
                    <w:r w:rsidRPr="00F103BA">
                      <w:rPr>
                        <w:rStyle w:val="Hyperlink"/>
                        <w:szCs w:val="10"/>
                      </w:rPr>
                      <w:t>7.3</w:t>
                    </w:r>
                  </w:hyperlink>
                </w:p>
                <w:p w14:paraId="4E8F2258" w14:textId="05AF7FE5" w:rsidR="00F93A16" w:rsidRDefault="00F93A16" w:rsidP="00F93A16">
                  <w:pPr>
                    <w:pStyle w:val="UntertitelNMG"/>
                  </w:pPr>
                  <w:r w:rsidRPr="00826D0B">
                    <w:t>Inhalte, Begriffe</w:t>
                  </w:r>
                </w:p>
                <w:p w14:paraId="520378BA" w14:textId="77777777" w:rsidR="00431CF8" w:rsidRPr="00431CF8" w:rsidRDefault="00431CF8" w:rsidP="003C5781">
                  <w:pPr>
                    <w:pStyle w:val="AufzhlungNMG"/>
                  </w:pPr>
                  <w:r w:rsidRPr="00431CF8">
                    <w:t>Familiengeschichte</w:t>
                  </w:r>
                </w:p>
                <w:p w14:paraId="02A60430" w14:textId="1D185A1F" w:rsidR="00431CF8" w:rsidRPr="00431CF8" w:rsidRDefault="00431CF8" w:rsidP="003C5781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  <w:r w:rsidRPr="00431CF8">
                    <w:t>Einstiegsfragen: Wer sind meine Vorfahren? Woher komme ich?</w:t>
                  </w:r>
                </w:p>
                <w:p w14:paraId="35FB602F" w14:textId="77777777" w:rsidR="00431CF8" w:rsidRPr="00431CF8" w:rsidRDefault="00431CF8" w:rsidP="003C5781">
                  <w:pPr>
                    <w:pStyle w:val="AufzhlungNMG"/>
                  </w:pPr>
                  <w:r w:rsidRPr="00431CF8">
                    <w:t>Reisen</w:t>
                  </w:r>
                </w:p>
                <w:p w14:paraId="07A5AE24" w14:textId="77777777" w:rsidR="00431CF8" w:rsidRPr="00431CF8" w:rsidRDefault="00431CF8" w:rsidP="003C5781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  <w:r w:rsidRPr="00431CF8">
                    <w:t>Wo war ich auf Reisen? Reiseverhalten der Wohnbevölkerung der Schweiz, Tourismus (Motive, Vor- und Nachteile)</w:t>
                  </w:r>
                </w:p>
                <w:p w14:paraId="0C610C1F" w14:textId="77777777" w:rsidR="00F93A16" w:rsidRDefault="00F93A16" w:rsidP="00F93A16">
                  <w:pPr>
                    <w:pStyle w:val="UntertitelNMG"/>
                  </w:pPr>
                  <w:r w:rsidRPr="00826D0B">
                    <w:t>DAH</w:t>
                  </w:r>
                </w:p>
                <w:p w14:paraId="5BC47F75" w14:textId="77777777" w:rsidR="008A7104" w:rsidRDefault="008A7104" w:rsidP="003C5781">
                  <w:pPr>
                    <w:pStyle w:val="TextNMG"/>
                    <w:rPr>
                      <w:b/>
                    </w:rPr>
                  </w:pPr>
                  <w:r w:rsidRPr="008A7104">
                    <w:t xml:space="preserve">beobachten, beschreiben, erzählen, ordnen </w:t>
                  </w:r>
                </w:p>
                <w:p w14:paraId="0FD63433" w14:textId="2A433EE5" w:rsidR="00F93A16" w:rsidRPr="003C5781" w:rsidRDefault="00F93A16" w:rsidP="003C5781">
                  <w:pPr>
                    <w:pStyle w:val="UntertitelNMG"/>
                  </w:pPr>
                  <w:r w:rsidRPr="003C5781">
                    <w:t>Lern- und Lehrmaterialien</w:t>
                  </w:r>
                </w:p>
                <w:p w14:paraId="021DD7C0" w14:textId="7A2A3D9F" w:rsidR="00431CF8" w:rsidRDefault="003C5781" w:rsidP="003C5781">
                  <w:pPr>
                    <w:pStyle w:val="AufzhlungNMG"/>
                  </w:pPr>
                  <w:r>
                    <w:t>Durchblick 1,</w:t>
                  </w:r>
                  <w:r w:rsidR="00431CF8" w:rsidRPr="00431CF8">
                    <w:t xml:space="preserve"> S. 56</w:t>
                  </w:r>
                </w:p>
                <w:p w14:paraId="552FFAB6" w14:textId="729CBD7A" w:rsidR="00431CF8" w:rsidRPr="00431CF8" w:rsidRDefault="00431CF8" w:rsidP="003C5781">
                  <w:pPr>
                    <w:pStyle w:val="AufzhlungNMG"/>
                  </w:pPr>
                  <w:r w:rsidRPr="00431CF8">
                    <w:t>Was Menschen bewegt (Fotomappe)</w:t>
                  </w:r>
                </w:p>
                <w:p w14:paraId="2CB1EC0A" w14:textId="27D631C9" w:rsidR="00431CF8" w:rsidRPr="00431CF8" w:rsidRDefault="00431CF8" w:rsidP="003C5781">
                  <w:pPr>
                    <w:pStyle w:val="AufzhlungNMG"/>
                  </w:pPr>
                  <w:r w:rsidRPr="00431CF8">
                    <w:t>Zeitreise</w:t>
                  </w:r>
                  <w:r w:rsidR="00592D0C">
                    <w:t xml:space="preserve"> 1</w:t>
                  </w:r>
                  <w:r w:rsidR="003C5781">
                    <w:t>, S. 10ff</w:t>
                  </w:r>
                </w:p>
                <w:p w14:paraId="40B8FFE5" w14:textId="72E0EA55" w:rsidR="00431CF8" w:rsidRDefault="00431CF8" w:rsidP="003C5781">
                  <w:pPr>
                    <w:pStyle w:val="AufzhlungNMG"/>
                  </w:pPr>
                  <w:r w:rsidRPr="00431CF8">
                    <w:t>Weltsicht 1</w:t>
                  </w:r>
                  <w:r w:rsidR="00592D0C">
                    <w:t>, S. 82</w:t>
                  </w:r>
                  <w:r w:rsidR="00B55445">
                    <w:t>–</w:t>
                  </w:r>
                  <w:r w:rsidR="00592D0C">
                    <w:t>101</w:t>
                  </w:r>
                </w:p>
                <w:p w14:paraId="71F0DC7E" w14:textId="19E884EE" w:rsidR="002B6A69" w:rsidRPr="00431CF8" w:rsidRDefault="002B6A69" w:rsidP="003C5781">
                  <w:pPr>
                    <w:pStyle w:val="AufzhlungNMG"/>
                  </w:pPr>
                  <w:r>
                    <w:t>Diercke Geografie (2018), S. 68</w:t>
                  </w:r>
                  <w:r w:rsidR="00B55445">
                    <w:t>–</w:t>
                  </w:r>
                  <w:r>
                    <w:t>93</w:t>
                  </w:r>
                </w:p>
                <w:p w14:paraId="5963C962" w14:textId="77777777" w:rsidR="00F93A16" w:rsidRDefault="00F93A16" w:rsidP="00F93A16">
                  <w:pPr>
                    <w:pStyle w:val="UntertitelNMG"/>
                  </w:pPr>
                  <w:r>
                    <w:t>Begutachtung/Bewertung</w:t>
                  </w:r>
                </w:p>
                <w:p w14:paraId="39A68041" w14:textId="4D530F5C" w:rsidR="00431CF8" w:rsidRPr="00431CF8" w:rsidRDefault="006F21DB" w:rsidP="00431CF8">
                  <w:pPr>
                    <w:pStyle w:val="TextNMG"/>
                  </w:pPr>
                  <w:r>
                    <w:t xml:space="preserve">Formative Beurteilung </w:t>
                  </w:r>
                  <w:r w:rsidR="00431CF8" w:rsidRPr="00431CF8">
                    <w:t>Produkt: Zeitstrahl</w:t>
                  </w:r>
                  <w:r w:rsidR="00431CF8">
                    <w:t xml:space="preserve">, </w:t>
                  </w:r>
                  <w:r w:rsidR="00431CF8" w:rsidRPr="00431CF8">
                    <w:t>Grafiken interpretieren</w:t>
                  </w:r>
                </w:p>
                <w:p w14:paraId="601C199D" w14:textId="52203BE4" w:rsidR="00F93A16" w:rsidRDefault="00F93A16" w:rsidP="00431CF8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0561BBB5" w14:textId="2244BB96" w:rsidR="00431CF8" w:rsidRPr="00431CF8" w:rsidRDefault="00431CF8" w:rsidP="00431CF8">
                  <w:pPr>
                    <w:pStyle w:val="TextNMG"/>
                  </w:pPr>
                  <w:r w:rsidRPr="00431CF8">
                    <w:t>Zeitstrahl</w:t>
                  </w:r>
                  <w:r>
                    <w:t xml:space="preserve">, </w:t>
                  </w:r>
                  <w:r w:rsidRPr="00431CF8">
                    <w:t>Abbildung auf Karte (Herkunft, Reiseziele)</w:t>
                  </w:r>
                  <w:r>
                    <w:t xml:space="preserve">, </w:t>
                  </w:r>
                  <w:r w:rsidRPr="00431CF8">
                    <w:t xml:space="preserve">Stammbaum </w:t>
                  </w:r>
                </w:p>
                <w:p w14:paraId="118B78D5" w14:textId="77777777" w:rsidR="00F93A16" w:rsidRDefault="00F93A16" w:rsidP="00F93A16">
                  <w:pPr>
                    <w:pStyle w:val="UntertitelNMG"/>
                    <w:rPr>
                      <w:lang w:val="de-DE"/>
                    </w:rPr>
                  </w:pPr>
                  <w:r w:rsidRPr="00826D0B">
                    <w:rPr>
                      <w:lang w:val="de-DE"/>
                    </w:rPr>
                    <w:t>Ergänzungen</w:t>
                  </w:r>
                </w:p>
                <w:p w14:paraId="0374C434" w14:textId="208882C0" w:rsidR="003C5781" w:rsidRPr="003C5781" w:rsidRDefault="003C5781" w:rsidP="003C5781">
                  <w:pPr>
                    <w:pStyle w:val="TextNMG"/>
                  </w:pPr>
                  <w:r w:rsidRPr="003C5781">
                    <w:t xml:space="preserve">Als </w:t>
                  </w:r>
                  <w:proofErr w:type="gramStart"/>
                  <w:r w:rsidRPr="003C5781">
                    <w:t>RZG Thema</w:t>
                  </w:r>
                  <w:proofErr w:type="gramEnd"/>
                  <w:r w:rsidRPr="003C5781">
                    <w:t xml:space="preserve"> gestalten</w:t>
                  </w:r>
                  <w:r>
                    <w:t xml:space="preserve"> (mit Erde/</w:t>
                  </w:r>
                  <w:r w:rsidRPr="003C5781">
                    <w:t>Raum)</w:t>
                  </w:r>
                </w:p>
                <w:p w14:paraId="31979F43" w14:textId="77777777" w:rsidR="003C5781" w:rsidRPr="003C5781" w:rsidRDefault="003C5781" w:rsidP="003C5781">
                  <w:pPr>
                    <w:pStyle w:val="TextNMG"/>
                  </w:pPr>
                </w:p>
                <w:p w14:paraId="20C592CD" w14:textId="739320B3" w:rsidR="003C5781" w:rsidRPr="003C5781" w:rsidRDefault="003C5781" w:rsidP="003C5781">
                  <w:pPr>
                    <w:pStyle w:val="TextNMG"/>
                    <w:rPr>
                      <w:b/>
                    </w:rPr>
                  </w:pPr>
                  <w:r>
                    <w:rPr>
                      <w:b/>
                    </w:rPr>
                    <w:t>Methodenhinweis</w:t>
                  </w:r>
                </w:p>
                <w:p w14:paraId="2EA735A8" w14:textId="6B7AC505" w:rsidR="00F93A16" w:rsidRPr="003C5781" w:rsidRDefault="003C5781" w:rsidP="003C5781">
                  <w:pPr>
                    <w:pStyle w:val="TextNMG"/>
                  </w:pPr>
                  <w:r w:rsidRPr="003C5781">
                    <w:t>Zeitstrahlarbeit</w:t>
                  </w:r>
                  <w:r>
                    <w:t xml:space="preserve">, </w:t>
                  </w:r>
                  <w:r w:rsidRPr="003C5781">
                    <w:t>Quellenarbeit</w:t>
                  </w:r>
                  <w:r>
                    <w:t xml:space="preserve">, </w:t>
                  </w:r>
                  <w:r w:rsidRPr="003C5781">
                    <w:t>Statistiken und Grafiken</w:t>
                  </w:r>
                </w:p>
              </w:tc>
            </w:tr>
          </w:tbl>
          <w:p w14:paraId="4E4E0E61" w14:textId="4E0F27C7" w:rsidR="00CF45A7" w:rsidRPr="00CF28C0" w:rsidRDefault="00CF45A7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CA6AB0" w14:paraId="5C1B7666" w14:textId="77777777" w:rsidTr="002F1326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FFF2CC"/>
                  <w:tcMar>
                    <w:top w:w="28" w:type="dxa"/>
                    <w:bottom w:w="28" w:type="dxa"/>
                  </w:tcMar>
                </w:tcPr>
                <w:p w14:paraId="63F5CC10" w14:textId="7F9717B6" w:rsidR="00CA6AB0" w:rsidRPr="00746D3F" w:rsidRDefault="008A7104" w:rsidP="00CA6AB0">
                  <w:pPr>
                    <w:pStyle w:val="LerngegenstandNMG"/>
                  </w:pPr>
                  <w:r>
                    <w:t>Geografie</w:t>
                  </w:r>
                </w:p>
              </w:tc>
              <w:tc>
                <w:tcPr>
                  <w:tcW w:w="1142" w:type="dxa"/>
                  <w:shd w:val="clear" w:color="auto" w:fill="FFF2CC"/>
                  <w:tcMar>
                    <w:top w:w="28" w:type="dxa"/>
                    <w:bottom w:w="28" w:type="dxa"/>
                  </w:tcMar>
                </w:tcPr>
                <w:p w14:paraId="67A26577" w14:textId="7991ADBC" w:rsidR="00CA6AB0" w:rsidRPr="00C22D9C" w:rsidRDefault="008A7104" w:rsidP="00CA6AB0">
                  <w:pPr>
                    <w:pStyle w:val="LektionenNMG"/>
                  </w:pPr>
                  <w:r>
                    <w:t>8</w:t>
                  </w:r>
                  <w:r w:rsidR="00CA6AB0" w:rsidRPr="00C22D9C">
                    <w:t xml:space="preserve"> L.</w:t>
                  </w:r>
                </w:p>
              </w:tc>
            </w:tr>
            <w:tr w:rsidR="00CA6AB0" w14:paraId="42A5886D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2499FDAC" w14:textId="6BC74865" w:rsidR="00CA6AB0" w:rsidRPr="00C22D9C" w:rsidRDefault="00CA6AB0" w:rsidP="00CA6AB0">
                  <w:pPr>
                    <w:pStyle w:val="TitelNMG"/>
                  </w:pPr>
                  <w:r>
                    <w:t>«</w:t>
                  </w:r>
                  <w:r w:rsidR="008A7104" w:rsidRPr="008A7104">
                    <w:t>Planet ERDE</w:t>
                  </w:r>
                  <w:r w:rsidRPr="00C22D9C">
                    <w:t>»</w:t>
                  </w:r>
                </w:p>
              </w:tc>
            </w:tr>
            <w:tr w:rsidR="00CA6AB0" w:rsidRPr="00826D0B" w14:paraId="3D114E96" w14:textId="77777777" w:rsidTr="00BF5BC3">
              <w:trPr>
                <w:trHeight w:val="5253"/>
                <w:jc w:val="center"/>
              </w:trPr>
              <w:tc>
                <w:tcPr>
                  <w:tcW w:w="4309" w:type="dxa"/>
                  <w:gridSpan w:val="2"/>
                </w:tcPr>
                <w:p w14:paraId="636F8860" w14:textId="77777777" w:rsidR="00CA6AB0" w:rsidRDefault="00CA6AB0" w:rsidP="00CA6AB0">
                  <w:pPr>
                    <w:pStyle w:val="UntertitelNMG"/>
                  </w:pPr>
                  <w:r w:rsidRPr="003E706E">
                    <w:t>Kompetenzen</w:t>
                  </w:r>
                </w:p>
                <w:p w14:paraId="1C1E0F50" w14:textId="28BA4AD2" w:rsidR="008A7104" w:rsidRDefault="008A7104" w:rsidP="006C7E38">
                  <w:pPr>
                    <w:pStyle w:val="TextNMG"/>
                    <w:rPr>
                      <w:b/>
                    </w:rPr>
                  </w:pPr>
                  <w:r w:rsidRPr="008A7104">
                    <w:t xml:space="preserve">NMG </w:t>
                  </w:r>
                  <w:hyperlink r:id="rId16" w:history="1">
                    <w:r w:rsidRPr="001974C5">
                      <w:rPr>
                        <w:rStyle w:val="Hyperlink"/>
                        <w:szCs w:val="10"/>
                      </w:rPr>
                      <w:t>8.4</w:t>
                    </w:r>
                  </w:hyperlink>
                  <w:r w:rsidRPr="008A7104">
                    <w:t xml:space="preserve">, RZG </w:t>
                  </w:r>
                  <w:hyperlink r:id="rId17" w:history="1">
                    <w:r w:rsidRPr="001974C5">
                      <w:rPr>
                        <w:rStyle w:val="Hyperlink"/>
                        <w:szCs w:val="10"/>
                      </w:rPr>
                      <w:t>1.1</w:t>
                    </w:r>
                  </w:hyperlink>
                  <w:r w:rsidRPr="008A7104">
                    <w:t xml:space="preserve">; </w:t>
                  </w:r>
                  <w:hyperlink r:id="rId18" w:history="1">
                    <w:r w:rsidRPr="001974C5">
                      <w:rPr>
                        <w:rStyle w:val="Hyperlink"/>
                        <w:szCs w:val="10"/>
                      </w:rPr>
                      <w:t>2.5</w:t>
                    </w:r>
                  </w:hyperlink>
                  <w:r w:rsidRPr="008A7104">
                    <w:t xml:space="preserve">; </w:t>
                  </w:r>
                  <w:hyperlink r:id="rId19" w:history="1">
                    <w:r w:rsidRPr="001974C5">
                      <w:rPr>
                        <w:rStyle w:val="Hyperlink"/>
                        <w:szCs w:val="10"/>
                      </w:rPr>
                      <w:t>4.1</w:t>
                    </w:r>
                  </w:hyperlink>
                  <w:r w:rsidRPr="008A7104">
                    <w:t xml:space="preserve">; </w:t>
                  </w:r>
                  <w:hyperlink r:id="rId20" w:history="1">
                    <w:r w:rsidRPr="001974C5">
                      <w:rPr>
                        <w:rStyle w:val="Hyperlink"/>
                        <w:szCs w:val="10"/>
                      </w:rPr>
                      <w:t>4.2</w:t>
                    </w:r>
                  </w:hyperlink>
                  <w:r w:rsidRPr="008A7104">
                    <w:t xml:space="preserve">; </w:t>
                  </w:r>
                  <w:hyperlink r:id="rId21" w:history="1">
                    <w:r w:rsidRPr="001974C5">
                      <w:rPr>
                        <w:rStyle w:val="Hyperlink"/>
                        <w:szCs w:val="10"/>
                      </w:rPr>
                      <w:t>4.3</w:t>
                    </w:r>
                  </w:hyperlink>
                </w:p>
                <w:p w14:paraId="6286FFC9" w14:textId="45A6692F" w:rsidR="00CA6AB0" w:rsidRDefault="00CA6AB0" w:rsidP="00CA6AB0">
                  <w:pPr>
                    <w:pStyle w:val="UntertitelNMG"/>
                  </w:pPr>
                  <w:r w:rsidRPr="00826D0B">
                    <w:t>Inhalte, Begriffe</w:t>
                  </w:r>
                </w:p>
                <w:p w14:paraId="6AE9C0E6" w14:textId="20C04AAA" w:rsidR="006C7E38" w:rsidRPr="006C7E38" w:rsidRDefault="006C7E38" w:rsidP="006C7E38">
                  <w:pPr>
                    <w:pStyle w:val="TextNMG"/>
                  </w:pPr>
                  <w:r w:rsidRPr="006C7E38">
                    <w:t>Planet Erde</w:t>
                  </w:r>
                  <w:r>
                    <w:t xml:space="preserve">: </w:t>
                  </w:r>
                  <w:r w:rsidRPr="006C7E38">
                    <w:t>Kontinente und Ozeane, Orien</w:t>
                  </w:r>
                  <w:r>
                    <w:t xml:space="preserve">tierung auf der Erde, Gradnetz, </w:t>
                  </w:r>
                  <w:r w:rsidRPr="006C7E38">
                    <w:t>Tag und Nacht, Zeitzonen, Erdbewegungen, Beleuchtungszonen</w:t>
                  </w:r>
                </w:p>
                <w:p w14:paraId="2613E7F8" w14:textId="77777777" w:rsidR="00CA6AB0" w:rsidRDefault="00CA6AB0" w:rsidP="00CA6AB0">
                  <w:pPr>
                    <w:pStyle w:val="UntertitelNMG"/>
                  </w:pPr>
                  <w:r w:rsidRPr="00826D0B">
                    <w:t>DAH</w:t>
                  </w:r>
                </w:p>
                <w:p w14:paraId="77E21433" w14:textId="77777777" w:rsidR="008A7104" w:rsidRDefault="008A7104" w:rsidP="006C7E38">
                  <w:pPr>
                    <w:pStyle w:val="TextNMG"/>
                    <w:rPr>
                      <w:b/>
                    </w:rPr>
                  </w:pPr>
                  <w:r w:rsidRPr="008A7104">
                    <w:t xml:space="preserve">betrachten, beschreiben, erklären, ordnen, benennen </w:t>
                  </w:r>
                </w:p>
                <w:p w14:paraId="14ACF678" w14:textId="77777777" w:rsidR="00CA6AB0" w:rsidRDefault="00CA6AB0" w:rsidP="00CA6AB0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08A2C467" w14:textId="5D1B78B2" w:rsidR="006C7E38" w:rsidRPr="006C7E38" w:rsidRDefault="006C7E38" w:rsidP="00BD2E01">
                  <w:pPr>
                    <w:pStyle w:val="AufzhlungNMG"/>
                  </w:pPr>
                  <w:r>
                    <w:t>Durchblick 1, S. 276–</w:t>
                  </w:r>
                  <w:r w:rsidRPr="006C7E38">
                    <w:t>281</w:t>
                  </w:r>
                </w:p>
                <w:p w14:paraId="67554642" w14:textId="65B1B655" w:rsidR="006C7E38" w:rsidRDefault="006C7E38" w:rsidP="00BD2E01">
                  <w:pPr>
                    <w:pStyle w:val="AufzhlungNMG"/>
                  </w:pPr>
                  <w:r w:rsidRPr="006C7E38">
                    <w:t>Diercke Geografie 2011</w:t>
                  </w:r>
                  <w:r>
                    <w:t xml:space="preserve">, </w:t>
                  </w:r>
                  <w:r w:rsidRPr="006C7E38">
                    <w:t>S. 14</w:t>
                  </w:r>
                  <w:r w:rsidR="00B55445">
                    <w:t>–</w:t>
                  </w:r>
                  <w:r w:rsidRPr="006C7E38">
                    <w:t>37</w:t>
                  </w:r>
                  <w:r>
                    <w:t>, S. 86–</w:t>
                  </w:r>
                  <w:r w:rsidRPr="006C7E38">
                    <w:t>91</w:t>
                  </w:r>
                </w:p>
                <w:p w14:paraId="6696307B" w14:textId="168C5DC9" w:rsidR="006F21DB" w:rsidRDefault="006F21DB" w:rsidP="00BD2E01">
                  <w:pPr>
                    <w:pStyle w:val="AufzhlungNMG"/>
                  </w:pPr>
                  <w:r>
                    <w:t>Diercke Geografie 2018, S. 8</w:t>
                  </w:r>
                  <w:r w:rsidR="00B55445">
                    <w:t>–</w:t>
                  </w:r>
                  <w:r>
                    <w:t>27, S. 134</w:t>
                  </w:r>
                  <w:r w:rsidR="00B55445">
                    <w:t>–</w:t>
                  </w:r>
                  <w:r>
                    <w:t>139</w:t>
                  </w:r>
                </w:p>
                <w:p w14:paraId="7BFC238F" w14:textId="41DD09FC" w:rsidR="00BD2E01" w:rsidRPr="006C7E38" w:rsidRDefault="00BD2E01" w:rsidP="00BD2E01">
                  <w:pPr>
                    <w:pStyle w:val="AufzhlungNMG"/>
                  </w:pPr>
                  <w:proofErr w:type="spellStart"/>
                  <w:r>
                    <w:t>PzÄ</w:t>
                  </w:r>
                  <w:proofErr w:type="spellEnd"/>
                  <w:r>
                    <w:t>, KM 7.1–7.7</w:t>
                  </w:r>
                </w:p>
                <w:p w14:paraId="25C803F3" w14:textId="2BCCEC04" w:rsidR="006C7E38" w:rsidRPr="006C7E38" w:rsidRDefault="006C7E38" w:rsidP="00BD2E01">
                  <w:pPr>
                    <w:pStyle w:val="AufzhlungNMG"/>
                  </w:pPr>
                  <w:r>
                    <w:t>Durchblick 1, S. 18–</w:t>
                  </w:r>
                  <w:r w:rsidRPr="006C7E38">
                    <w:t>41</w:t>
                  </w:r>
                </w:p>
                <w:p w14:paraId="5A9B9EBD" w14:textId="77777777" w:rsidR="006C7E38" w:rsidRPr="006C7E38" w:rsidRDefault="006C7E38" w:rsidP="00BD2E01">
                  <w:pPr>
                    <w:pStyle w:val="AufzhlungNMG"/>
                  </w:pPr>
                  <w:r w:rsidRPr="006C7E38">
                    <w:t>Geoportal des Bundes</w:t>
                  </w:r>
                </w:p>
                <w:p w14:paraId="01050B8A" w14:textId="0D2563E6" w:rsidR="006C7E38" w:rsidRDefault="006C7E38" w:rsidP="00BD2E01">
                  <w:pPr>
                    <w:pStyle w:val="AufzhlungNMG"/>
                    <w:rPr>
                      <w:b/>
                    </w:rPr>
                  </w:pPr>
                  <w:r w:rsidRPr="006C7E38">
                    <w:t>Weltsicht 1</w:t>
                  </w:r>
                  <w:r w:rsidR="00592D0C">
                    <w:t>, S. 26</w:t>
                  </w:r>
                  <w:r w:rsidR="00B55445">
                    <w:t>–</w:t>
                  </w:r>
                  <w:r w:rsidR="00592D0C">
                    <w:t>31</w:t>
                  </w:r>
                </w:p>
                <w:p w14:paraId="7C9CC60F" w14:textId="38B7DF7A" w:rsidR="00CA6AB0" w:rsidRDefault="00CA6AB0" w:rsidP="006C7E38">
                  <w:pPr>
                    <w:pStyle w:val="UntertitelNMG"/>
                  </w:pPr>
                  <w:r>
                    <w:t>Begutachtung/Bewertung</w:t>
                  </w:r>
                </w:p>
                <w:p w14:paraId="3764FF86" w14:textId="77777777" w:rsidR="005D2EA5" w:rsidRDefault="005D2EA5" w:rsidP="005D2EA5">
                  <w:pPr>
                    <w:pStyle w:val="TextNMG"/>
                    <w:rPr>
                      <w:b/>
                    </w:rPr>
                  </w:pPr>
                  <w:r w:rsidRPr="005D2EA5">
                    <w:t xml:space="preserve">Lernkontrolle </w:t>
                  </w:r>
                </w:p>
                <w:p w14:paraId="2E177486" w14:textId="31BEE174" w:rsidR="005D2EA5" w:rsidRPr="005D2EA5" w:rsidRDefault="005D2EA5" w:rsidP="005D2EA5">
                  <w:pPr>
                    <w:pStyle w:val="UntertitelNMG"/>
                  </w:pPr>
                  <w:r w:rsidRPr="005D2EA5">
                    <w:t>Methode</w:t>
                  </w:r>
                  <w:r>
                    <w:t>nhinweis</w:t>
                  </w:r>
                </w:p>
                <w:p w14:paraId="349BAA98" w14:textId="0D7FB5F1" w:rsidR="002B6A69" w:rsidRDefault="00CE61B2" w:rsidP="002B6A69">
                  <w:pPr>
                    <w:pStyle w:val="AufzhlungNMG"/>
                    <w:numPr>
                      <w:ilvl w:val="0"/>
                      <w:numId w:val="0"/>
                    </w:numPr>
                  </w:pPr>
                  <w:r w:rsidRPr="005D2EA5">
                    <w:t xml:space="preserve">Weiterführung des RZG-Themas </w:t>
                  </w:r>
                  <w:r>
                    <w:t>«</w:t>
                  </w:r>
                  <w:r w:rsidRPr="005D2EA5">
                    <w:t>Eine Reise durch die</w:t>
                  </w:r>
                  <w:r w:rsidR="002B6A69">
                    <w:t xml:space="preserve"> </w:t>
                  </w:r>
                  <w:r w:rsidRPr="005D2EA5">
                    <w:t>Welt</w:t>
                  </w:r>
                  <w:r>
                    <w:t>»</w:t>
                  </w:r>
                  <w:r w:rsidR="004E3391">
                    <w:t>.</w:t>
                  </w:r>
                  <w:r w:rsidR="002B6A69">
                    <w:t xml:space="preserve"> </w:t>
                  </w:r>
                  <w:r>
                    <w:t>Evtl. b</w:t>
                  </w:r>
                  <w:r w:rsidRPr="005D2EA5">
                    <w:t>ereits Grobüberblick zu Klima- und Vegetationsz</w:t>
                  </w:r>
                  <w:r>
                    <w:t>onen: Definition der Begriffe «Kalte Zone» und «Tropen»</w:t>
                  </w:r>
                </w:p>
                <w:p w14:paraId="38DE23D4" w14:textId="710A563F" w:rsidR="00CA6AB0" w:rsidRPr="005D2EA5" w:rsidRDefault="005D2EA5" w:rsidP="002B6A69">
                  <w:pPr>
                    <w:pStyle w:val="AufzhlungNMG"/>
                    <w:numPr>
                      <w:ilvl w:val="0"/>
                      <w:numId w:val="0"/>
                    </w:numPr>
                  </w:pPr>
                  <w:r w:rsidRPr="005D2EA5">
                    <w:t>Kartenarbeit</w:t>
                  </w:r>
                  <w:r>
                    <w:t xml:space="preserve">, </w:t>
                  </w:r>
                  <w:r w:rsidRPr="005D2EA5">
                    <w:t>Modellarbeit (Tellurium, Globus)</w:t>
                  </w:r>
                  <w:r>
                    <w:t>, m</w:t>
                  </w:r>
                  <w:r w:rsidRPr="005D2EA5">
                    <w:t>it Hellraumprojektor (=Sonne) Beleuchtung des Mondes erleben</w:t>
                  </w:r>
                </w:p>
              </w:tc>
            </w:tr>
          </w:tbl>
          <w:p w14:paraId="3675E598" w14:textId="218A856E" w:rsidR="00CA6AB0" w:rsidRDefault="00CA6AB0" w:rsidP="00F8164E">
            <w:pPr>
              <w:rPr>
                <w:rFonts w:ascii="Arial" w:hAnsi="Arial" w:cs="Arial"/>
                <w:sz w:val="10"/>
                <w:szCs w:val="10"/>
              </w:rPr>
            </w:pPr>
          </w:p>
          <w:p w14:paraId="3B2B02A2" w14:textId="2B8CDA16" w:rsidR="00CF45A7" w:rsidRPr="00C2591E" w:rsidRDefault="00CF45A7" w:rsidP="00F8164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521" w:type="dxa"/>
            <w:gridSpan w:val="2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CA6AB0" w14:paraId="6E132E68" w14:textId="77777777" w:rsidTr="002F1326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F7CAAC"/>
                  <w:tcMar>
                    <w:top w:w="28" w:type="dxa"/>
                    <w:bottom w:w="28" w:type="dxa"/>
                  </w:tcMar>
                </w:tcPr>
                <w:p w14:paraId="24E0B457" w14:textId="16317AD3" w:rsidR="00CA6AB0" w:rsidRPr="00746D3F" w:rsidRDefault="008A7104" w:rsidP="00CA6AB0">
                  <w:pPr>
                    <w:pStyle w:val="LerngegenstandNMG"/>
                  </w:pPr>
                  <w:r>
                    <w:t>Geschichte</w:t>
                  </w:r>
                </w:p>
              </w:tc>
              <w:tc>
                <w:tcPr>
                  <w:tcW w:w="1142" w:type="dxa"/>
                  <w:shd w:val="clear" w:color="auto" w:fill="F7CAAC"/>
                  <w:tcMar>
                    <w:top w:w="28" w:type="dxa"/>
                    <w:bottom w:w="28" w:type="dxa"/>
                  </w:tcMar>
                </w:tcPr>
                <w:p w14:paraId="5B733709" w14:textId="5D39478E" w:rsidR="00CA6AB0" w:rsidRPr="00C22D9C" w:rsidRDefault="008A7104" w:rsidP="00CA6AB0">
                  <w:pPr>
                    <w:pStyle w:val="LektionenNMG"/>
                  </w:pPr>
                  <w:r>
                    <w:t>14</w:t>
                  </w:r>
                  <w:r w:rsidR="00CA6AB0" w:rsidRPr="00C22D9C">
                    <w:t xml:space="preserve"> L.</w:t>
                  </w:r>
                </w:p>
              </w:tc>
            </w:tr>
            <w:tr w:rsidR="00CA6AB0" w14:paraId="17EC1493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70E83953" w14:textId="27A47D82" w:rsidR="00CA6AB0" w:rsidRPr="00C22D9C" w:rsidRDefault="00CA6AB0" w:rsidP="00CA6AB0">
                  <w:pPr>
                    <w:pStyle w:val="TitelNMG"/>
                  </w:pPr>
                  <w:r>
                    <w:t>«</w:t>
                  </w:r>
                  <w:r w:rsidR="008A7104" w:rsidRPr="008A7104">
                    <w:t xml:space="preserve">Beginn der </w:t>
                  </w:r>
                  <w:r w:rsidR="00592D0C">
                    <w:t>Moderne</w:t>
                  </w:r>
                  <w:r w:rsidRPr="00C22D9C">
                    <w:t>»</w:t>
                  </w:r>
                </w:p>
              </w:tc>
            </w:tr>
            <w:tr w:rsidR="00CA6AB0" w:rsidRPr="00826D0B" w14:paraId="15F58471" w14:textId="77777777" w:rsidTr="00BF5BC3">
              <w:trPr>
                <w:trHeight w:val="5132"/>
                <w:jc w:val="center"/>
              </w:trPr>
              <w:tc>
                <w:tcPr>
                  <w:tcW w:w="4309" w:type="dxa"/>
                  <w:gridSpan w:val="2"/>
                </w:tcPr>
                <w:p w14:paraId="56DE02C6" w14:textId="77777777" w:rsidR="00CA6AB0" w:rsidRDefault="00CA6AB0" w:rsidP="00CA6AB0">
                  <w:pPr>
                    <w:pStyle w:val="UntertitelNMG"/>
                  </w:pPr>
                  <w:r w:rsidRPr="003E706E">
                    <w:t>Kompetenzen</w:t>
                  </w:r>
                </w:p>
                <w:p w14:paraId="72DEB8EE" w14:textId="069F74B1" w:rsidR="008A7104" w:rsidRDefault="008A7104" w:rsidP="00F230D6">
                  <w:pPr>
                    <w:pStyle w:val="TextNMG"/>
                    <w:rPr>
                      <w:b/>
                    </w:rPr>
                  </w:pPr>
                  <w:r w:rsidRPr="008A7104">
                    <w:t xml:space="preserve">NMG </w:t>
                  </w:r>
                  <w:hyperlink r:id="rId22" w:history="1">
                    <w:r w:rsidRPr="00F103BA">
                      <w:rPr>
                        <w:rStyle w:val="Hyperlink"/>
                        <w:szCs w:val="10"/>
                      </w:rPr>
                      <w:t>9.1</w:t>
                    </w:r>
                  </w:hyperlink>
                  <w:r w:rsidRPr="008A7104">
                    <w:t xml:space="preserve">, RZG </w:t>
                  </w:r>
                  <w:hyperlink r:id="rId23" w:history="1">
                    <w:r w:rsidRPr="00F103BA">
                      <w:rPr>
                        <w:rStyle w:val="Hyperlink"/>
                        <w:szCs w:val="10"/>
                      </w:rPr>
                      <w:t>6.1</w:t>
                    </w:r>
                  </w:hyperlink>
                  <w:r w:rsidRPr="008A7104">
                    <w:t xml:space="preserve">; </w:t>
                  </w:r>
                  <w:hyperlink r:id="rId24" w:history="1">
                    <w:r w:rsidRPr="00F103BA">
                      <w:rPr>
                        <w:rStyle w:val="Hyperlink"/>
                        <w:szCs w:val="10"/>
                      </w:rPr>
                      <w:t>6.2</w:t>
                    </w:r>
                  </w:hyperlink>
                </w:p>
                <w:p w14:paraId="647A4AD9" w14:textId="2EAB0B56" w:rsidR="00CA6AB0" w:rsidRPr="00F230D6" w:rsidRDefault="00CA6AB0" w:rsidP="00F230D6">
                  <w:pPr>
                    <w:pStyle w:val="UntertitelNMG"/>
                  </w:pPr>
                  <w:r w:rsidRPr="00F230D6">
                    <w:t>Inhalte, Begriffe</w:t>
                  </w:r>
                </w:p>
                <w:p w14:paraId="72CBB0AF" w14:textId="77777777" w:rsidR="00F230D6" w:rsidRPr="00F230D6" w:rsidRDefault="00F230D6" w:rsidP="00F230D6">
                  <w:pPr>
                    <w:pStyle w:val="AufzhlungNMG"/>
                  </w:pPr>
                  <w:r w:rsidRPr="00F230D6">
                    <w:t>Absolutismus</w:t>
                  </w:r>
                </w:p>
                <w:p w14:paraId="1E250463" w14:textId="02731B37" w:rsidR="00F230D6" w:rsidRPr="00F230D6" w:rsidRDefault="00F230D6" w:rsidP="00F230D6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  <w:r w:rsidRPr="00F230D6">
                    <w:t>Marie Antoinette (Biografie: Warum wird die Königin hingerichtet?); Ludwig XIV (Biografie, Versailles, Leben unter Ludwig XIV), Ständegesellschaft, Frankreich in der Krise</w:t>
                  </w:r>
                </w:p>
                <w:p w14:paraId="0D26090F" w14:textId="77777777" w:rsidR="00F230D6" w:rsidRPr="00F230D6" w:rsidRDefault="00F230D6" w:rsidP="00F230D6">
                  <w:pPr>
                    <w:pStyle w:val="AufzhlungNMG"/>
                  </w:pPr>
                  <w:r w:rsidRPr="00F230D6">
                    <w:t>Französische Revolution</w:t>
                  </w:r>
                </w:p>
                <w:p w14:paraId="45B614A6" w14:textId="19509FDF" w:rsidR="00F230D6" w:rsidRPr="00F230D6" w:rsidRDefault="00F230D6" w:rsidP="00F230D6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  <w:r w:rsidRPr="00F230D6">
                    <w:t xml:space="preserve">Sturm auf die Bastille, Republik, </w:t>
                  </w:r>
                  <w:proofErr w:type="spellStart"/>
                  <w:r w:rsidRPr="00F230D6">
                    <w:t>liberté</w:t>
                  </w:r>
                  <w:proofErr w:type="spellEnd"/>
                  <w:r w:rsidRPr="00F230D6">
                    <w:t xml:space="preserve">, </w:t>
                  </w:r>
                  <w:proofErr w:type="spellStart"/>
                  <w:r w:rsidRPr="00F230D6">
                    <w:t>égalité</w:t>
                  </w:r>
                  <w:proofErr w:type="spellEnd"/>
                  <w:r w:rsidRPr="00F230D6">
                    <w:t xml:space="preserve">, </w:t>
                  </w:r>
                  <w:proofErr w:type="spellStart"/>
                  <w:r w:rsidRPr="00F230D6">
                    <w:t>fraternité</w:t>
                  </w:r>
                  <w:proofErr w:type="spellEnd"/>
                  <w:r w:rsidRPr="00F230D6">
                    <w:t xml:space="preserve"> (einst und heute); Schreckensherrschaft</w:t>
                  </w:r>
                </w:p>
                <w:p w14:paraId="7543063C" w14:textId="77777777" w:rsidR="00F230D6" w:rsidRPr="00F230D6" w:rsidRDefault="00F230D6" w:rsidP="00F230D6">
                  <w:pPr>
                    <w:pStyle w:val="AufzhlungNMG"/>
                  </w:pPr>
                  <w:r w:rsidRPr="00F230D6">
                    <w:t>Napoleon</w:t>
                  </w:r>
                </w:p>
                <w:p w14:paraId="240EE4EB" w14:textId="77777777" w:rsidR="00F230D6" w:rsidRDefault="00F230D6" w:rsidP="00F230D6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  <w:r w:rsidRPr="00F230D6">
                    <w:t>Biografie, Neuordnung Europas.</w:t>
                  </w:r>
                </w:p>
                <w:p w14:paraId="1A69AA94" w14:textId="1FB5FF46" w:rsidR="00CA6AB0" w:rsidRDefault="00CA6AB0" w:rsidP="00F230D6">
                  <w:pPr>
                    <w:pStyle w:val="UntertitelNMG"/>
                  </w:pPr>
                  <w:r w:rsidRPr="00826D0B">
                    <w:t>DAH</w:t>
                  </w:r>
                </w:p>
                <w:p w14:paraId="27860F10" w14:textId="77777777" w:rsidR="008A7104" w:rsidRDefault="008A7104" w:rsidP="00F230D6">
                  <w:pPr>
                    <w:pStyle w:val="TextNMG"/>
                    <w:rPr>
                      <w:b/>
                    </w:rPr>
                  </w:pPr>
                  <w:r w:rsidRPr="008A7104">
                    <w:t xml:space="preserve">beschreiben, sich informieren, ordnen, beurteilen, erzählen </w:t>
                  </w:r>
                </w:p>
                <w:p w14:paraId="786CCA85" w14:textId="77777777" w:rsidR="00CA6AB0" w:rsidRDefault="00CA6AB0" w:rsidP="00CA6AB0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2B00D278" w14:textId="7BFF7C70" w:rsidR="00F230D6" w:rsidRPr="00F230D6" w:rsidRDefault="00F230D6" w:rsidP="00F230D6">
                  <w:pPr>
                    <w:pStyle w:val="AufzhlungNMG"/>
                  </w:pPr>
                  <w:r>
                    <w:t xml:space="preserve">Zeitreise 1, </w:t>
                  </w:r>
                  <w:r w:rsidRPr="00F230D6">
                    <w:t xml:space="preserve">S. </w:t>
                  </w:r>
                  <w:r>
                    <w:t>54–57, S. 72–</w:t>
                  </w:r>
                  <w:r w:rsidRPr="00F230D6">
                    <w:t xml:space="preserve">75, </w:t>
                  </w:r>
                  <w:r>
                    <w:t>S. 80–</w:t>
                  </w:r>
                  <w:r w:rsidRPr="00F230D6">
                    <w:t xml:space="preserve">83, </w:t>
                  </w:r>
                  <w:r>
                    <w:t>S. 88–</w:t>
                  </w:r>
                  <w:r w:rsidRPr="00F230D6">
                    <w:t xml:space="preserve">92, </w:t>
                  </w:r>
                  <w:r>
                    <w:t>S. </w:t>
                  </w:r>
                  <w:r w:rsidRPr="00F230D6">
                    <w:t>94</w:t>
                  </w:r>
                </w:p>
                <w:p w14:paraId="1095F0F0" w14:textId="483C92BD" w:rsidR="00F230D6" w:rsidRDefault="00F230D6" w:rsidP="00F230D6">
                  <w:pPr>
                    <w:pStyle w:val="AufzhlungNMG"/>
                  </w:pPr>
                  <w:r>
                    <w:t>Durchblick 1, S. 104–</w:t>
                  </w:r>
                  <w:r w:rsidRPr="00F230D6">
                    <w:t>107,</w:t>
                  </w:r>
                  <w:r>
                    <w:t xml:space="preserve"> S. 118–</w:t>
                  </w:r>
                  <w:r w:rsidRPr="00F230D6">
                    <w:t xml:space="preserve">127, </w:t>
                  </w:r>
                  <w:r>
                    <w:t>S.</w:t>
                  </w:r>
                  <w:r w:rsidR="00B55445">
                    <w:t xml:space="preserve"> </w:t>
                  </w:r>
                  <w:r>
                    <w:t>130–</w:t>
                  </w:r>
                  <w:r w:rsidRPr="00F230D6">
                    <w:t>139</w:t>
                  </w:r>
                </w:p>
                <w:p w14:paraId="36A061F6" w14:textId="5D1CA81B" w:rsidR="00592D0C" w:rsidRPr="00F230D6" w:rsidRDefault="00592D0C" w:rsidP="00F230D6">
                  <w:pPr>
                    <w:pStyle w:val="AufzhlungNMG"/>
                  </w:pPr>
                  <w:r>
                    <w:t>Gesellschaften im Wandel (Erkundungsweg 2)</w:t>
                  </w:r>
                </w:p>
                <w:p w14:paraId="6DAA337A" w14:textId="11929843" w:rsidR="00CA6AB0" w:rsidRDefault="00CA6AB0" w:rsidP="00F230D6">
                  <w:pPr>
                    <w:pStyle w:val="UntertitelNMG"/>
                  </w:pPr>
                  <w:r>
                    <w:t>Begutachtung/Bewertung</w:t>
                  </w:r>
                </w:p>
                <w:p w14:paraId="26EEEB8C" w14:textId="56E149C8" w:rsidR="00F230D6" w:rsidRDefault="002B6A69" w:rsidP="00F230D6">
                  <w:pPr>
                    <w:pStyle w:val="TextNMG"/>
                    <w:rPr>
                      <w:b/>
                    </w:rPr>
                  </w:pPr>
                  <w:r>
                    <w:t>Formative Beurteilung: Stellungnahme</w:t>
                  </w:r>
                </w:p>
                <w:p w14:paraId="682C6E84" w14:textId="77777777" w:rsidR="00F230D6" w:rsidRDefault="00F230D6" w:rsidP="00F230D6">
                  <w:pPr>
                    <w:pStyle w:val="UntertitelNMG"/>
                  </w:pPr>
                  <w:r>
                    <w:t>Methodenhinweis</w:t>
                  </w:r>
                </w:p>
                <w:p w14:paraId="5D04A331" w14:textId="018F2783" w:rsidR="00CA6AB0" w:rsidRPr="00F230D6" w:rsidRDefault="00F230D6" w:rsidP="00F230D6">
                  <w:pPr>
                    <w:pStyle w:val="TextNMG"/>
                  </w:pPr>
                  <w:r w:rsidRPr="00F230D6">
                    <w:t>Stellung nehmen und argumentieren (Marie Antoinette, Napoleon)</w:t>
                  </w:r>
                  <w:r w:rsidR="006F21DB">
                    <w:t>, Personalisierung.</w:t>
                  </w:r>
                </w:p>
              </w:tc>
            </w:tr>
          </w:tbl>
          <w:p w14:paraId="509A2699" w14:textId="582C3F13" w:rsidR="000F6663" w:rsidRPr="00CF28C0" w:rsidRDefault="000F6663" w:rsidP="00746D3F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CA6AB0" w14:paraId="2215F991" w14:textId="77777777" w:rsidTr="000702F0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F7CAAC" w:themeFill="accent2" w:themeFillTint="66"/>
                  <w:tcMar>
                    <w:top w:w="28" w:type="dxa"/>
                    <w:bottom w:w="28" w:type="dxa"/>
                  </w:tcMar>
                </w:tcPr>
                <w:p w14:paraId="2C60D67D" w14:textId="3D7FD653" w:rsidR="00CA6AB0" w:rsidRPr="00746D3F" w:rsidRDefault="008A7104" w:rsidP="00CA6AB0">
                  <w:pPr>
                    <w:pStyle w:val="LerngegenstandNMG"/>
                  </w:pPr>
                  <w:r w:rsidRPr="002F1326">
                    <w:rPr>
                      <w:shd w:val="clear" w:color="auto" w:fill="F7CAAC"/>
                    </w:rPr>
                    <w:t>Geschichte</w:t>
                  </w:r>
                </w:p>
              </w:tc>
              <w:tc>
                <w:tcPr>
                  <w:tcW w:w="1142" w:type="dxa"/>
                  <w:shd w:val="clear" w:color="auto" w:fill="F7CAAC" w:themeFill="accent2" w:themeFillTint="66"/>
                  <w:tcMar>
                    <w:top w:w="28" w:type="dxa"/>
                    <w:bottom w:w="28" w:type="dxa"/>
                  </w:tcMar>
                </w:tcPr>
                <w:p w14:paraId="1A113B20" w14:textId="3CC7C0FF" w:rsidR="00CA6AB0" w:rsidRPr="00C22D9C" w:rsidRDefault="008A7104" w:rsidP="00CA6AB0">
                  <w:pPr>
                    <w:pStyle w:val="LektionenNMG"/>
                  </w:pPr>
                  <w:r>
                    <w:t>13</w:t>
                  </w:r>
                  <w:r w:rsidR="00CA6AB0" w:rsidRPr="00C22D9C">
                    <w:t xml:space="preserve"> L.</w:t>
                  </w:r>
                </w:p>
              </w:tc>
            </w:tr>
            <w:tr w:rsidR="00CA6AB0" w14:paraId="5950FA8F" w14:textId="77777777" w:rsidTr="001365EE">
              <w:trPr>
                <w:trHeight w:val="606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4013F955" w14:textId="650FAF2D" w:rsidR="00CA6AB0" w:rsidRPr="00C22D9C" w:rsidRDefault="00CA6AB0" w:rsidP="00CA6AB0">
                  <w:pPr>
                    <w:pStyle w:val="TitelNMG"/>
                  </w:pPr>
                  <w:r>
                    <w:t>«</w:t>
                  </w:r>
                  <w:r w:rsidR="008A7104" w:rsidRPr="008A7104">
                    <w:t>Die Schweiz im revolutionären Europa</w:t>
                  </w:r>
                  <w:r w:rsidRPr="00C22D9C">
                    <w:t>»</w:t>
                  </w:r>
                  <w:r w:rsidR="008A7104">
                    <w:br/>
                  </w:r>
                  <w:r w:rsidR="00B55445" w:rsidRPr="001365EE">
                    <w:rPr>
                      <w:color w:val="FF0000"/>
                      <w:sz w:val="15"/>
                      <w:szCs w:val="15"/>
                    </w:rPr>
                    <w:sym w:font="Wingdings 3" w:char="F084"/>
                  </w:r>
                  <w:r w:rsidR="00B55445" w:rsidRPr="001365EE">
                    <w:rPr>
                      <w:color w:val="FF0000"/>
                      <w:sz w:val="15"/>
                      <w:szCs w:val="15"/>
                    </w:rPr>
                    <w:t xml:space="preserve"> Lernarrangement auf </w:t>
                  </w:r>
                  <w:hyperlink r:id="rId25" w:history="1">
                    <w:r w:rsidR="00B55445" w:rsidRPr="00F103BA">
                      <w:rPr>
                        <w:rStyle w:val="Hyperlink"/>
                        <w:szCs w:val="15"/>
                      </w:rPr>
                      <w:t>Fäc</w:t>
                    </w:r>
                    <w:r w:rsidR="00B55445" w:rsidRPr="00F103BA">
                      <w:rPr>
                        <w:rStyle w:val="Hyperlink"/>
                        <w:szCs w:val="15"/>
                      </w:rPr>
                      <w:t>h</w:t>
                    </w:r>
                    <w:r w:rsidR="00B55445" w:rsidRPr="00F103BA">
                      <w:rPr>
                        <w:rStyle w:val="Hyperlink"/>
                        <w:szCs w:val="15"/>
                      </w:rPr>
                      <w:t>ernet</w:t>
                    </w:r>
                  </w:hyperlink>
                  <w:r w:rsidR="00B55445">
                    <w:rPr>
                      <w:sz w:val="15"/>
                      <w:szCs w:val="15"/>
                    </w:rPr>
                    <w:t xml:space="preserve"> </w:t>
                  </w:r>
                  <w:r w:rsidR="00B55445">
                    <w:rPr>
                      <w:color w:val="000000" w:themeColor="text1"/>
                      <w:sz w:val="13"/>
                    </w:rPr>
                    <w:t>(https://lpbe.ch/6)</w:t>
                  </w:r>
                </w:p>
              </w:tc>
            </w:tr>
            <w:tr w:rsidR="00CA6AB0" w:rsidRPr="00826D0B" w14:paraId="22298353" w14:textId="77777777" w:rsidTr="00BF5BC3">
              <w:trPr>
                <w:trHeight w:val="4681"/>
                <w:jc w:val="center"/>
              </w:trPr>
              <w:tc>
                <w:tcPr>
                  <w:tcW w:w="4309" w:type="dxa"/>
                  <w:gridSpan w:val="2"/>
                </w:tcPr>
                <w:p w14:paraId="12A92122" w14:textId="77777777" w:rsidR="00CA6AB0" w:rsidRDefault="00CA6AB0" w:rsidP="00CA6AB0">
                  <w:pPr>
                    <w:pStyle w:val="UntertitelNMG"/>
                  </w:pPr>
                  <w:r w:rsidRPr="003E706E">
                    <w:t>Kompetenzen</w:t>
                  </w:r>
                </w:p>
                <w:p w14:paraId="122E8661" w14:textId="1B702E9B" w:rsidR="008A7104" w:rsidRPr="00F103BA" w:rsidRDefault="008A7104" w:rsidP="007935BA">
                  <w:pPr>
                    <w:pStyle w:val="TextNMG"/>
                    <w:rPr>
                      <w:rStyle w:val="Hyperlink"/>
                      <w:szCs w:val="15"/>
                    </w:rPr>
                  </w:pPr>
                  <w:r w:rsidRPr="00F103BA">
                    <w:rPr>
                      <w:szCs w:val="15"/>
                    </w:rPr>
                    <w:t xml:space="preserve">NMG </w:t>
                  </w:r>
                  <w:hyperlink r:id="rId26" w:history="1">
                    <w:r w:rsidRPr="00F103BA">
                      <w:rPr>
                        <w:rStyle w:val="Hyperlink"/>
                        <w:szCs w:val="15"/>
                      </w:rPr>
                      <w:t>9.2</w:t>
                    </w:r>
                  </w:hyperlink>
                  <w:r w:rsidRPr="00F103BA">
                    <w:rPr>
                      <w:szCs w:val="15"/>
                    </w:rPr>
                    <w:t xml:space="preserve">, RZG </w:t>
                  </w:r>
                  <w:hyperlink r:id="rId27" w:history="1">
                    <w:r w:rsidRPr="00F103BA">
                      <w:rPr>
                        <w:rStyle w:val="Hyperlink"/>
                        <w:szCs w:val="15"/>
                      </w:rPr>
                      <w:t>5.1</w:t>
                    </w:r>
                  </w:hyperlink>
                  <w:r w:rsidRPr="00F103BA">
                    <w:rPr>
                      <w:szCs w:val="15"/>
                    </w:rPr>
                    <w:t xml:space="preserve">; </w:t>
                  </w:r>
                  <w:hyperlink r:id="rId28" w:history="1">
                    <w:r w:rsidRPr="00F103BA">
                      <w:rPr>
                        <w:rStyle w:val="Hyperlink"/>
                        <w:szCs w:val="15"/>
                      </w:rPr>
                      <w:t>5.3</w:t>
                    </w:r>
                  </w:hyperlink>
                  <w:r w:rsidRPr="00F103BA">
                    <w:rPr>
                      <w:szCs w:val="15"/>
                    </w:rPr>
                    <w:t xml:space="preserve">; </w:t>
                  </w:r>
                  <w:hyperlink r:id="rId29" w:history="1">
                    <w:r w:rsidRPr="00F103BA">
                      <w:rPr>
                        <w:rStyle w:val="Hyperlink"/>
                        <w:szCs w:val="15"/>
                      </w:rPr>
                      <w:t>7.1</w:t>
                    </w:r>
                  </w:hyperlink>
                  <w:r w:rsidRPr="00F103BA">
                    <w:rPr>
                      <w:szCs w:val="15"/>
                    </w:rPr>
                    <w:t xml:space="preserve">; </w:t>
                  </w:r>
                  <w:hyperlink r:id="rId30" w:history="1">
                    <w:r w:rsidRPr="00F103BA">
                      <w:rPr>
                        <w:rStyle w:val="Hyperlink"/>
                        <w:szCs w:val="15"/>
                      </w:rPr>
                      <w:t>8.1</w:t>
                    </w:r>
                  </w:hyperlink>
                </w:p>
                <w:p w14:paraId="3B4E77C3" w14:textId="7494F957" w:rsidR="00CA6AB0" w:rsidRDefault="00CA6AB0" w:rsidP="00CA6AB0">
                  <w:pPr>
                    <w:pStyle w:val="UntertitelNMG"/>
                  </w:pPr>
                  <w:r w:rsidRPr="00826D0B">
                    <w:t>Inhalte, Begriffe</w:t>
                  </w:r>
                </w:p>
                <w:p w14:paraId="3092245F" w14:textId="77777777" w:rsidR="00F230D6" w:rsidRDefault="00F230D6" w:rsidP="00F230D6">
                  <w:pPr>
                    <w:pStyle w:val="AufzhlungNMG"/>
                  </w:pPr>
                  <w:r w:rsidRPr="004D7AFC">
                    <w:t>Alte Eidgenossenscha</w:t>
                  </w:r>
                  <w:r>
                    <w:t>ft</w:t>
                  </w:r>
                </w:p>
                <w:p w14:paraId="5B14C10D" w14:textId="1C4FDBAD" w:rsidR="00F230D6" w:rsidRDefault="00F230D6" w:rsidP="00F230D6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  <w:r>
                    <w:t>Konflikte und Ausgleich; Zusammenbruch der Alten Ordnung</w:t>
                  </w:r>
                </w:p>
                <w:p w14:paraId="463EE3B8" w14:textId="5B0F5557" w:rsidR="00F230D6" w:rsidRPr="004D7AFC" w:rsidRDefault="00F230D6" w:rsidP="00F230D6">
                  <w:pPr>
                    <w:pStyle w:val="AufzhlungNMG"/>
                  </w:pPr>
                  <w:r>
                    <w:t>Werte</w:t>
                  </w:r>
                  <w:r w:rsidRPr="004D7AFC">
                    <w:t xml:space="preserve"> der modernen</w:t>
                  </w:r>
                  <w:r>
                    <w:t xml:space="preserve"> Schweiz</w:t>
                  </w:r>
                </w:p>
                <w:p w14:paraId="75B2D512" w14:textId="2EE468E5" w:rsidR="00F230D6" w:rsidRDefault="00F230D6" w:rsidP="00F230D6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  <w:r>
                    <w:t>Helvetik, Mediation, Restauration, Sonderbundskrieg, Bundesstaat</w:t>
                  </w:r>
                </w:p>
                <w:p w14:paraId="7D97F4A4" w14:textId="77777777" w:rsidR="00CA6AB0" w:rsidRDefault="00CA6AB0" w:rsidP="00CA6AB0">
                  <w:pPr>
                    <w:pStyle w:val="UntertitelNMG"/>
                  </w:pPr>
                  <w:r w:rsidRPr="00826D0B">
                    <w:t>DAH</w:t>
                  </w:r>
                </w:p>
                <w:p w14:paraId="29EB0305" w14:textId="1B8EAE72" w:rsidR="007935BA" w:rsidRPr="007935BA" w:rsidRDefault="008A7104" w:rsidP="007935BA">
                  <w:pPr>
                    <w:pStyle w:val="TextNMG"/>
                    <w:rPr>
                      <w:b/>
                    </w:rPr>
                  </w:pPr>
                  <w:r w:rsidRPr="008A7104">
                    <w:t xml:space="preserve">betrachten, erzählen, einschätzen, ordnen </w:t>
                  </w:r>
                </w:p>
                <w:p w14:paraId="1EBD1576" w14:textId="5EC796A4" w:rsidR="00CA6AB0" w:rsidRDefault="00CA6AB0" w:rsidP="00CA6AB0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34A5558A" w14:textId="447A64C9" w:rsidR="007B75E3" w:rsidRDefault="007B75E3" w:rsidP="007B75E3">
                  <w:pPr>
                    <w:pStyle w:val="AufzhlungNMG"/>
                  </w:pPr>
                  <w:r>
                    <w:t>Durchblick 1, S. </w:t>
                  </w:r>
                  <w:r w:rsidR="002B6A69">
                    <w:t>200</w:t>
                  </w:r>
                  <w:r w:rsidR="00B55445">
                    <w:t>–</w:t>
                  </w:r>
                  <w:r w:rsidR="002B6A69">
                    <w:t>201</w:t>
                  </w:r>
                </w:p>
                <w:p w14:paraId="3F363679" w14:textId="7E936B4E" w:rsidR="007B75E3" w:rsidRDefault="007B75E3" w:rsidP="007B75E3">
                  <w:pPr>
                    <w:pStyle w:val="AufzhlungNMG"/>
                  </w:pPr>
                  <w:r>
                    <w:t>Zeitreise 1, S.</w:t>
                  </w:r>
                  <w:r w:rsidR="002B6A69">
                    <w:t xml:space="preserve"> 96</w:t>
                  </w:r>
                  <w:r w:rsidR="00B55445">
                    <w:t>–</w:t>
                  </w:r>
                  <w:r w:rsidR="002B6A69">
                    <w:t>100</w:t>
                  </w:r>
                  <w:r>
                    <w:t>, S.</w:t>
                  </w:r>
                  <w:r w:rsidR="002B6A69">
                    <w:t xml:space="preserve"> 112</w:t>
                  </w:r>
                  <w:r w:rsidR="00B55445">
                    <w:t>–</w:t>
                  </w:r>
                  <w:r w:rsidR="002B6A69">
                    <w:t>113</w:t>
                  </w:r>
                </w:p>
                <w:p w14:paraId="6FB9E84F" w14:textId="1B08420A" w:rsidR="00592D0C" w:rsidRDefault="00592D0C" w:rsidP="00592D0C">
                  <w:pPr>
                    <w:pStyle w:val="AufzhlungNMG"/>
                  </w:pPr>
                  <w:r>
                    <w:t xml:space="preserve">Gesellschaften im Wandel (Erkundungsweg 3 und 7, </w:t>
                  </w:r>
                  <w:r w:rsidR="005D2F3C">
                    <w:br/>
                  </w:r>
                  <w:r>
                    <w:t>hier Schritte 1</w:t>
                  </w:r>
                  <w:r w:rsidR="004E3391">
                    <w:t>–</w:t>
                  </w:r>
                  <w:r>
                    <w:t>3)</w:t>
                  </w:r>
                </w:p>
                <w:p w14:paraId="2EB79AE1" w14:textId="70B2915E" w:rsidR="002B6A69" w:rsidRPr="00F230D6" w:rsidRDefault="002B6A69" w:rsidP="00592D0C">
                  <w:pPr>
                    <w:pStyle w:val="AufzhlungNMG"/>
                  </w:pPr>
                  <w:r>
                    <w:t xml:space="preserve">Geschichte 2 (Bern), S. 61 und </w:t>
                  </w:r>
                  <w:r w:rsidR="004E3391">
                    <w:t xml:space="preserve">S. </w:t>
                  </w:r>
                  <w:r>
                    <w:t>63</w:t>
                  </w:r>
                </w:p>
                <w:p w14:paraId="62A504E6" w14:textId="77777777" w:rsidR="00592D0C" w:rsidRDefault="00592D0C" w:rsidP="00592D0C">
                  <w:pPr>
                    <w:pStyle w:val="AufzhlungNMG"/>
                    <w:numPr>
                      <w:ilvl w:val="0"/>
                      <w:numId w:val="0"/>
                    </w:numPr>
                    <w:ind w:left="397" w:hanging="284"/>
                  </w:pPr>
                </w:p>
                <w:p w14:paraId="5EA8CD00" w14:textId="424A80A6" w:rsidR="00CA6AB0" w:rsidRDefault="00CA6AB0" w:rsidP="007B75E3">
                  <w:pPr>
                    <w:pStyle w:val="UntertitelNMG"/>
                  </w:pPr>
                  <w:r>
                    <w:t>Begutachtung/Bewertung</w:t>
                  </w:r>
                </w:p>
                <w:p w14:paraId="1B55711A" w14:textId="6385725B" w:rsidR="007B75E3" w:rsidRDefault="007B75E3" w:rsidP="007B75E3">
                  <w:pPr>
                    <w:pStyle w:val="TextNMG"/>
                  </w:pPr>
                  <w:r>
                    <w:t>Produkt: Erzählung «</w:t>
                  </w:r>
                  <w:r w:rsidR="006F21DB">
                    <w:t xml:space="preserve">Bewegte Jahre der Schweizer </w:t>
                  </w:r>
                  <w:r w:rsidR="002B6A69">
                    <w:t>Geschichte</w:t>
                  </w:r>
                  <w:r>
                    <w:t>»</w:t>
                  </w:r>
                  <w:r w:rsidR="002B6A69">
                    <w:t xml:space="preserve"> und Lernkontrolle.</w:t>
                  </w:r>
                </w:p>
                <w:p w14:paraId="3DC73E91" w14:textId="222C5F6C" w:rsidR="00CA6AB0" w:rsidRDefault="00CA6AB0" w:rsidP="00CA6AB0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5C2F3200" w14:textId="5200B5F4" w:rsidR="007B75E3" w:rsidRDefault="007B75E3" w:rsidP="007B75E3">
                  <w:pPr>
                    <w:pStyle w:val="TextNMG"/>
                    <w:rPr>
                      <w:b/>
                    </w:rPr>
                  </w:pPr>
                  <w:r w:rsidRPr="007B75E3">
                    <w:t>Arbeit mit Visualisierungen: Zeitstrahl</w:t>
                  </w:r>
                </w:p>
                <w:p w14:paraId="5AFABCFB" w14:textId="77777777" w:rsidR="007B75E3" w:rsidRDefault="007B75E3" w:rsidP="007B75E3">
                  <w:pPr>
                    <w:pStyle w:val="UntertitelNMG"/>
                  </w:pPr>
                  <w:r w:rsidRPr="007B75E3">
                    <w:t>Methodenhinweis</w:t>
                  </w:r>
                </w:p>
                <w:p w14:paraId="762FC871" w14:textId="418B162F" w:rsidR="00CA6AB0" w:rsidRPr="007B75E3" w:rsidRDefault="007B75E3" w:rsidP="00CA6AB0">
                  <w:pPr>
                    <w:pStyle w:val="TextNMG"/>
                  </w:pPr>
                  <w:r w:rsidRPr="007B75E3">
                    <w:t>Narrativität</w:t>
                  </w:r>
                  <w:r w:rsidR="002B6A69">
                    <w:t>, Personalisierung</w:t>
                  </w:r>
                </w:p>
              </w:tc>
            </w:tr>
          </w:tbl>
          <w:p w14:paraId="7113EFED" w14:textId="137A3C2A" w:rsidR="00CA6AB0" w:rsidRDefault="00CA6AB0" w:rsidP="00746D3F">
            <w:pPr>
              <w:rPr>
                <w:rFonts w:ascii="Arial" w:hAnsi="Arial" w:cs="Arial"/>
                <w:sz w:val="10"/>
                <w:szCs w:val="10"/>
              </w:rPr>
            </w:pPr>
          </w:p>
          <w:p w14:paraId="15BA1A73" w14:textId="7B9CFCC6" w:rsidR="00CF45A7" w:rsidRPr="00C2591E" w:rsidRDefault="00CF45A7" w:rsidP="00746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F6663" w:rsidRPr="00376613" w14:paraId="1E123580" w14:textId="77777777" w:rsidTr="00F93A16">
        <w:trPr>
          <w:gridAfter w:val="1"/>
          <w:wAfter w:w="227" w:type="dxa"/>
          <w:trHeight w:val="280"/>
        </w:trPr>
        <w:tc>
          <w:tcPr>
            <w:tcW w:w="737" w:type="dxa"/>
            <w:gridSpan w:val="2"/>
            <w:vMerge/>
            <w:tcBorders>
              <w:right w:val="single" w:sz="12" w:space="0" w:color="E4EBD6"/>
            </w:tcBorders>
          </w:tcPr>
          <w:p w14:paraId="41B8012A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6861" w:type="dxa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70" w:type="dxa"/>
              <w:bottom w:w="170" w:type="dxa"/>
            </w:tcMar>
          </w:tcPr>
          <w:p w14:paraId="4B117881" w14:textId="77777777" w:rsidR="000F6663" w:rsidRPr="00956435" w:rsidRDefault="000F6663" w:rsidP="00F816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1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48DB4E" w14:textId="77777777" w:rsidR="000F6663" w:rsidRPr="00956435" w:rsidRDefault="000F6663" w:rsidP="00F816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F6663" w:rsidRPr="00376613" w14:paraId="3626491F" w14:textId="77777777" w:rsidTr="00F93A16">
        <w:trPr>
          <w:gridAfter w:val="1"/>
          <w:wAfter w:w="227" w:type="dxa"/>
          <w:trHeight w:val="280"/>
        </w:trPr>
        <w:tc>
          <w:tcPr>
            <w:tcW w:w="737" w:type="dxa"/>
            <w:gridSpan w:val="2"/>
            <w:vMerge/>
            <w:tcBorders>
              <w:right w:val="single" w:sz="12" w:space="0" w:color="E4EBD6"/>
            </w:tcBorders>
          </w:tcPr>
          <w:p w14:paraId="3B9B3436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6861" w:type="dxa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4C2EC4BF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393EB804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</w:tr>
    </w:tbl>
    <w:p w14:paraId="462B5DCD" w14:textId="4462EEAE" w:rsidR="00FF7402" w:rsidRDefault="00FF7402" w:rsidP="00826D0B">
      <w:pPr>
        <w:rPr>
          <w:rFonts w:ascii="Arial" w:hAnsi="Arial" w:cs="Arial"/>
          <w:i/>
          <w:sz w:val="16"/>
          <w:szCs w:val="16"/>
        </w:rPr>
      </w:pPr>
    </w:p>
    <w:p w14:paraId="226B66CC" w14:textId="3A68D313" w:rsidR="00CA6AB0" w:rsidRPr="00383E92" w:rsidRDefault="00383E92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634E43">
        <w:rPr>
          <w:rFonts w:ascii="Arial" w:hAnsi="Arial" w:cs="Arial"/>
          <w:color w:val="000000" w:themeColor="text1"/>
          <w:sz w:val="16"/>
          <w:szCs w:val="16"/>
        </w:rPr>
        <w:t xml:space="preserve">Grundlage des Jahresplans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ist die </w:t>
      </w:r>
      <w:hyperlink r:id="rId31" w:history="1">
        <w:r w:rsidRPr="00F103BA">
          <w:rPr>
            <w:rStyle w:val="Hyperlink"/>
            <w:rFonts w:cs="Arial"/>
            <w:sz w:val="16"/>
            <w:szCs w:val="16"/>
          </w:rPr>
          <w:t>Zyklus</w:t>
        </w:r>
        <w:r w:rsidRPr="00F103BA">
          <w:rPr>
            <w:rStyle w:val="Hyperlink"/>
            <w:rFonts w:cs="Arial"/>
            <w:sz w:val="16"/>
            <w:szCs w:val="16"/>
          </w:rPr>
          <w:t>p</w:t>
        </w:r>
        <w:r w:rsidRPr="00F103BA">
          <w:rPr>
            <w:rStyle w:val="Hyperlink"/>
            <w:rFonts w:cs="Arial"/>
            <w:sz w:val="16"/>
            <w:szCs w:val="16"/>
          </w:rPr>
          <w:t>lanu</w:t>
        </w:r>
        <w:r w:rsidRPr="00F103BA">
          <w:rPr>
            <w:rStyle w:val="Hyperlink"/>
            <w:rFonts w:cs="Arial"/>
            <w:sz w:val="16"/>
            <w:szCs w:val="16"/>
          </w:rPr>
          <w:t>n</w:t>
        </w:r>
        <w:r w:rsidRPr="00F103BA">
          <w:rPr>
            <w:rStyle w:val="Hyperlink"/>
            <w:rFonts w:cs="Arial"/>
            <w:sz w:val="16"/>
            <w:szCs w:val="16"/>
          </w:rPr>
          <w:t>g</w:t>
        </w:r>
      </w:hyperlink>
      <w:r>
        <w:rPr>
          <w:rFonts w:ascii="Arial" w:hAnsi="Arial" w:cs="Arial"/>
          <w:color w:val="000000" w:themeColor="text1"/>
          <w:sz w:val="16"/>
          <w:szCs w:val="16"/>
        </w:rPr>
        <w:t xml:space="preserve"> (</w:t>
      </w:r>
      <w:r w:rsidRPr="000B608D">
        <w:rPr>
          <w:rFonts w:ascii="Arial" w:hAnsi="Arial" w:cs="Arial"/>
          <w:color w:val="000000" w:themeColor="text1"/>
          <w:sz w:val="16"/>
          <w:szCs w:val="16"/>
        </w:rPr>
        <w:t>http</w:t>
      </w:r>
      <w:r>
        <w:rPr>
          <w:rFonts w:ascii="Arial" w:hAnsi="Arial" w:cs="Arial"/>
          <w:color w:val="000000" w:themeColor="text1"/>
          <w:sz w:val="16"/>
          <w:szCs w:val="16"/>
        </w:rPr>
        <w:t>s</w:t>
      </w:r>
      <w:r w:rsidRPr="000B608D">
        <w:rPr>
          <w:rFonts w:ascii="Arial" w:hAnsi="Arial" w:cs="Arial"/>
          <w:color w:val="000000" w:themeColor="text1"/>
          <w:sz w:val="16"/>
          <w:szCs w:val="16"/>
        </w:rPr>
        <w:t>://lpbe.ch/</w:t>
      </w:r>
      <w:r w:rsidR="001669C8">
        <w:rPr>
          <w:rFonts w:ascii="Arial" w:hAnsi="Arial" w:cs="Arial"/>
          <w:color w:val="000000" w:themeColor="text1"/>
          <w:sz w:val="16"/>
          <w:szCs w:val="16"/>
        </w:rPr>
        <w:t>1x</w:t>
      </w:r>
      <w:r>
        <w:rPr>
          <w:rFonts w:ascii="Arial" w:hAnsi="Arial" w:cs="Arial"/>
          <w:color w:val="000000" w:themeColor="text1"/>
          <w:sz w:val="16"/>
          <w:szCs w:val="16"/>
        </w:rPr>
        <w:t>)</w:t>
      </w:r>
      <w:r w:rsidR="00CA6AB0">
        <w:rPr>
          <w:rFonts w:ascii="Arial" w:hAnsi="Arial" w:cs="Arial"/>
          <w:i/>
          <w:sz w:val="16"/>
          <w:szCs w:val="16"/>
        </w:rPr>
        <w:br w:type="page"/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82"/>
        <w:gridCol w:w="4583"/>
        <w:gridCol w:w="233"/>
        <w:gridCol w:w="4350"/>
        <w:gridCol w:w="233"/>
      </w:tblGrid>
      <w:tr w:rsidR="00CA6AB0" w:rsidRPr="00376613" w14:paraId="43B7D03B" w14:textId="77777777" w:rsidTr="00F8164E">
        <w:trPr>
          <w:trHeight w:hRule="exact" w:val="125"/>
        </w:trPr>
        <w:tc>
          <w:tcPr>
            <w:tcW w:w="624" w:type="dxa"/>
            <w:vMerge w:val="restart"/>
            <w:tcBorders>
              <w:top w:val="single" w:sz="24" w:space="0" w:color="86B943"/>
            </w:tcBorders>
            <w:shd w:val="clear" w:color="auto" w:fill="86B943"/>
            <w:noWrap/>
            <w:tcMar>
              <w:top w:w="0" w:type="dxa"/>
              <w:right w:w="57" w:type="dxa"/>
            </w:tcMar>
          </w:tcPr>
          <w:p w14:paraId="25C5DDB3" w14:textId="77777777" w:rsidR="00CA6AB0" w:rsidRPr="00727526" w:rsidRDefault="00CA6AB0" w:rsidP="00F8164E">
            <w:pPr>
              <w:spacing w:line="204" w:lineRule="auto"/>
              <w:contextualSpacing/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 w:rsidRPr="00727526">
              <w:rPr>
                <w:rFonts w:ascii="Arial" w:hAnsi="Arial" w:cs="Arial"/>
                <w:color w:val="FFFFFF" w:themeColor="background1"/>
                <w:sz w:val="44"/>
                <w:szCs w:val="44"/>
              </w:rPr>
              <w:lastRenderedPageBreak/>
              <w:t>7</w:t>
            </w:r>
          </w:p>
          <w:p w14:paraId="32D6D1E7" w14:textId="77777777" w:rsidR="00CA6AB0" w:rsidRPr="00235348" w:rsidRDefault="00CA6AB0" w:rsidP="00F8164E">
            <w:pPr>
              <w:tabs>
                <w:tab w:val="right" w:pos="563"/>
              </w:tabs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13" w:type="dxa"/>
            <w:tcBorders>
              <w:top w:val="single" w:sz="24" w:space="0" w:color="86B943"/>
              <w:left w:val="nil"/>
            </w:tcBorders>
            <w:shd w:val="clear" w:color="auto" w:fill="FFFFFF" w:themeFill="background1"/>
          </w:tcPr>
          <w:p w14:paraId="763F5565" w14:textId="77777777" w:rsidR="00CA6AB0" w:rsidRPr="00235348" w:rsidRDefault="00CA6AB0" w:rsidP="00F8164E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6861" w:type="dxa"/>
            <w:vMerge w:val="restart"/>
            <w:tcBorders>
              <w:top w:val="single" w:sz="24" w:space="0" w:color="86B943"/>
            </w:tcBorders>
            <w:shd w:val="clear" w:color="auto" w:fill="E4ECD5"/>
            <w:tcMar>
              <w:left w:w="0" w:type="dxa"/>
            </w:tcMar>
          </w:tcPr>
          <w:p w14:paraId="76BBF2A8" w14:textId="7A7A8A97" w:rsidR="00CA6AB0" w:rsidRPr="00C22D9C" w:rsidRDefault="00CA6AB0" w:rsidP="00F8164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Quartal 3</w:t>
            </w:r>
          </w:p>
          <w:p w14:paraId="235917AF" w14:textId="0F8C85DB" w:rsidR="00CA6AB0" w:rsidRPr="00C22D9C" w:rsidRDefault="00A96049" w:rsidP="00F8164E">
            <w:pPr>
              <w:contextualSpacing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RZG</w:t>
            </w:r>
            <w:r w:rsidRPr="00C22D9C">
              <w:rPr>
                <w:rFonts w:ascii="Arial" w:hAnsi="Arial" w:cs="Arial"/>
                <w:sz w:val="13"/>
                <w:szCs w:val="13"/>
              </w:rPr>
              <w:t>, Zyklus 3</w:t>
            </w:r>
          </w:p>
        </w:tc>
        <w:tc>
          <w:tcPr>
            <w:tcW w:w="340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top w:w="0" w:type="dxa"/>
              <w:bottom w:w="0" w:type="dxa"/>
            </w:tcMar>
          </w:tcPr>
          <w:p w14:paraId="2BEE69C5" w14:textId="77777777" w:rsidR="00CA6AB0" w:rsidRPr="00AD6DED" w:rsidRDefault="00CA6AB0" w:rsidP="00F8164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0E193A78" wp14:editId="78E4C543">
                      <wp:extent cx="136800" cy="259712"/>
                      <wp:effectExtent l="0" t="0" r="28575" b="7620"/>
                      <wp:docPr id="15" name="Freihandfor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463638" id="Freihandform 15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" path="m,l347370,352479,10216,679415e" filled="f" strokecolor="#83bc3e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21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left w:w="0" w:type="dxa"/>
            </w:tcMar>
          </w:tcPr>
          <w:p w14:paraId="745C7232" w14:textId="58F368B6" w:rsidR="00CA6AB0" w:rsidRPr="00C22D9C" w:rsidRDefault="00CA6AB0" w:rsidP="00F8164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1995DAE2" w14:textId="78B5B599" w:rsidR="00CA6AB0" w:rsidRPr="00AD6DED" w:rsidRDefault="00A96049" w:rsidP="00F8164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3"/>
                <w:szCs w:val="13"/>
              </w:rPr>
              <w:t>RZG</w:t>
            </w:r>
            <w:r w:rsidRPr="00C22D9C">
              <w:rPr>
                <w:rFonts w:ascii="Arial" w:hAnsi="Arial" w:cs="Arial"/>
                <w:sz w:val="13"/>
                <w:szCs w:val="13"/>
              </w:rPr>
              <w:t>, Zyklus 3</w:t>
            </w:r>
          </w:p>
        </w:tc>
        <w:tc>
          <w:tcPr>
            <w:tcW w:w="340" w:type="dxa"/>
            <w:vMerge w:val="restart"/>
            <w:tcBorders>
              <w:left w:val="nil"/>
            </w:tcBorders>
            <w:shd w:val="clear" w:color="auto" w:fill="auto"/>
          </w:tcPr>
          <w:p w14:paraId="24FAC72D" w14:textId="77777777" w:rsidR="00CA6AB0" w:rsidRPr="00235348" w:rsidRDefault="00CA6AB0" w:rsidP="00F8164E">
            <w:pPr>
              <w:contextualSpacing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7B7099F7" wp14:editId="29CF9809">
                      <wp:extent cx="136800" cy="259712"/>
                      <wp:effectExtent l="0" t="0" r="28575" b="7620"/>
                      <wp:docPr id="17" name="Freihandf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rgbClr val="E4ECD5"/>
                              </a:solidFill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69B19D" id="Freihandform 17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" path="m,l347370,352479,10216,679415e" fillcolor="#e4ecd5" strokecolor="#83bc3e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  <w:r w:rsidRPr="00CF45A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0.38 cm0.38 cm</w:t>
            </w:r>
          </w:p>
        </w:tc>
      </w:tr>
      <w:tr w:rsidR="00CA6AB0" w:rsidRPr="00376613" w14:paraId="40A3BACC" w14:textId="77777777" w:rsidTr="00F8164E">
        <w:trPr>
          <w:trHeight w:hRule="exact" w:val="125"/>
        </w:trPr>
        <w:tc>
          <w:tcPr>
            <w:tcW w:w="624" w:type="dxa"/>
            <w:vMerge/>
            <w:shd w:val="clear" w:color="auto" w:fill="83BC3E"/>
            <w:tcMar>
              <w:right w:w="57" w:type="dxa"/>
            </w:tcMar>
          </w:tcPr>
          <w:p w14:paraId="7DBC3AD3" w14:textId="77777777" w:rsidR="00CA6AB0" w:rsidRPr="007D1874" w:rsidRDefault="00CA6AB0" w:rsidP="00F8164E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3" w:type="dxa"/>
            <w:tcBorders>
              <w:left w:val="nil"/>
            </w:tcBorders>
            <w:shd w:val="clear" w:color="auto" w:fill="FFFFFF" w:themeFill="background1"/>
          </w:tcPr>
          <w:p w14:paraId="3929B739" w14:textId="77777777" w:rsidR="00CA6AB0" w:rsidRPr="00235348" w:rsidRDefault="00CA6AB0" w:rsidP="00F8164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861" w:type="dxa"/>
            <w:vMerge/>
            <w:shd w:val="clear" w:color="auto" w:fill="E4ECD5"/>
            <w:tcMar>
              <w:left w:w="794" w:type="dxa"/>
            </w:tcMar>
          </w:tcPr>
          <w:p w14:paraId="1066E83E" w14:textId="77777777" w:rsidR="00CA6AB0" w:rsidRPr="00AD6DED" w:rsidRDefault="00CA6AB0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vMerge/>
            <w:shd w:val="clear" w:color="auto" w:fill="E4EBD6"/>
            <w:tcMar>
              <w:top w:w="0" w:type="dxa"/>
              <w:bottom w:w="0" w:type="dxa"/>
            </w:tcMar>
          </w:tcPr>
          <w:p w14:paraId="56E84087" w14:textId="77777777" w:rsidR="00CA6AB0" w:rsidRPr="00AD6DED" w:rsidRDefault="00CA6AB0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vMerge/>
            <w:shd w:val="clear" w:color="auto" w:fill="E4EBD6"/>
            <w:tcMar>
              <w:left w:w="794" w:type="dxa"/>
            </w:tcMar>
          </w:tcPr>
          <w:p w14:paraId="2700691D" w14:textId="77777777" w:rsidR="00CA6AB0" w:rsidRPr="00AD6DED" w:rsidRDefault="00CA6AB0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14:paraId="55CD50DB" w14:textId="77777777" w:rsidR="00CA6AB0" w:rsidRPr="00235348" w:rsidRDefault="00CA6AB0" w:rsidP="00F8164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CA6AB0" w:rsidRPr="00376613" w14:paraId="5EB59F76" w14:textId="77777777" w:rsidTr="00F8164E">
        <w:trPr>
          <w:trHeight w:hRule="exact" w:val="228"/>
        </w:trPr>
        <w:tc>
          <w:tcPr>
            <w:tcW w:w="624" w:type="dxa"/>
            <w:vMerge/>
            <w:shd w:val="clear" w:color="auto" w:fill="83BC3E"/>
          </w:tcPr>
          <w:p w14:paraId="64420AC2" w14:textId="77777777" w:rsidR="00CA6AB0" w:rsidRPr="00376613" w:rsidRDefault="00CA6AB0" w:rsidP="00F8164E">
            <w:pPr>
              <w:rPr>
                <w:rFonts w:ascii="Arial" w:hAnsi="Arial" w:cs="Arial"/>
              </w:rPr>
            </w:pPr>
          </w:p>
        </w:tc>
        <w:tc>
          <w:tcPr>
            <w:tcW w:w="113" w:type="dxa"/>
            <w:tcBorders>
              <w:left w:val="nil"/>
            </w:tcBorders>
            <w:shd w:val="clear" w:color="auto" w:fill="FFFFFF" w:themeFill="background1"/>
          </w:tcPr>
          <w:p w14:paraId="54A3AED5" w14:textId="77777777" w:rsidR="00CA6AB0" w:rsidRPr="00376613" w:rsidRDefault="00CA6AB0" w:rsidP="00F8164E">
            <w:pPr>
              <w:rPr>
                <w:rFonts w:ascii="Arial" w:hAnsi="Arial" w:cs="Arial"/>
              </w:rPr>
            </w:pPr>
          </w:p>
        </w:tc>
        <w:tc>
          <w:tcPr>
            <w:tcW w:w="6861" w:type="dxa"/>
            <w:vMerge/>
            <w:shd w:val="clear" w:color="auto" w:fill="E4ECD5"/>
          </w:tcPr>
          <w:p w14:paraId="267712F9" w14:textId="77777777" w:rsidR="00CA6AB0" w:rsidRPr="00376613" w:rsidRDefault="00CA6AB0" w:rsidP="00F8164E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vMerge/>
            <w:shd w:val="clear" w:color="auto" w:fill="E4EBD6"/>
            <w:tcMar>
              <w:top w:w="0" w:type="dxa"/>
              <w:bottom w:w="0" w:type="dxa"/>
            </w:tcMar>
          </w:tcPr>
          <w:p w14:paraId="411F9C05" w14:textId="77777777" w:rsidR="00CA6AB0" w:rsidRPr="00376613" w:rsidRDefault="00CA6AB0" w:rsidP="00F8164E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vMerge/>
            <w:shd w:val="clear" w:color="auto" w:fill="E4EBD6"/>
          </w:tcPr>
          <w:p w14:paraId="74B1432E" w14:textId="77777777" w:rsidR="00CA6AB0" w:rsidRPr="00376613" w:rsidRDefault="00CA6AB0" w:rsidP="00F8164E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14:paraId="4F6B33F8" w14:textId="77777777" w:rsidR="00CA6AB0" w:rsidRPr="00376613" w:rsidRDefault="00CA6AB0" w:rsidP="00F8164E">
            <w:pPr>
              <w:rPr>
                <w:rFonts w:ascii="Arial" w:hAnsi="Arial" w:cs="Arial"/>
              </w:rPr>
            </w:pPr>
          </w:p>
        </w:tc>
      </w:tr>
      <w:tr w:rsidR="00CA6AB0" w:rsidRPr="00376613" w14:paraId="24C97886" w14:textId="77777777" w:rsidTr="00A53C2C">
        <w:trPr>
          <w:gridAfter w:val="1"/>
          <w:wAfter w:w="227" w:type="dxa"/>
          <w:trHeight w:hRule="exact" w:val="113"/>
        </w:trPr>
        <w:tc>
          <w:tcPr>
            <w:tcW w:w="737" w:type="dxa"/>
            <w:gridSpan w:val="2"/>
            <w:vMerge w:val="restart"/>
            <w:tcBorders>
              <w:right w:val="single" w:sz="12" w:space="0" w:color="E4EBD6"/>
            </w:tcBorders>
          </w:tcPr>
          <w:p w14:paraId="78B3610F" w14:textId="77777777" w:rsidR="00CA6AB0" w:rsidRPr="00376613" w:rsidRDefault="00CA6AB0" w:rsidP="00F8164E">
            <w:pPr>
              <w:rPr>
                <w:rFonts w:ascii="Arial" w:hAnsi="Arial" w:cs="Arial"/>
              </w:rPr>
            </w:pPr>
          </w:p>
        </w:tc>
        <w:tc>
          <w:tcPr>
            <w:tcW w:w="6861" w:type="dxa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CA6AB0" w14:paraId="52FA47CB" w14:textId="77777777" w:rsidTr="002F1326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FFF2CC"/>
                  <w:tcMar>
                    <w:top w:w="28" w:type="dxa"/>
                    <w:bottom w:w="28" w:type="dxa"/>
                  </w:tcMar>
                </w:tcPr>
                <w:p w14:paraId="149F6B92" w14:textId="11393E95" w:rsidR="00CA6AB0" w:rsidRPr="00746D3F" w:rsidRDefault="002F1326" w:rsidP="00F8164E">
                  <w:pPr>
                    <w:pStyle w:val="LerngegenstandNMG"/>
                  </w:pPr>
                  <w:r>
                    <w:t>Geografie</w:t>
                  </w:r>
                </w:p>
              </w:tc>
              <w:tc>
                <w:tcPr>
                  <w:tcW w:w="1142" w:type="dxa"/>
                  <w:shd w:val="clear" w:color="auto" w:fill="FFF2CC"/>
                  <w:tcMar>
                    <w:top w:w="28" w:type="dxa"/>
                    <w:bottom w:w="28" w:type="dxa"/>
                  </w:tcMar>
                </w:tcPr>
                <w:p w14:paraId="42EE81E7" w14:textId="7D8084A5" w:rsidR="00CA6AB0" w:rsidRPr="00C22D9C" w:rsidRDefault="00A5124C" w:rsidP="00F8164E">
                  <w:pPr>
                    <w:pStyle w:val="LektionenNMG"/>
                  </w:pPr>
                  <w:r>
                    <w:t>14</w:t>
                  </w:r>
                  <w:r w:rsidR="00CA6AB0" w:rsidRPr="00C22D9C">
                    <w:t xml:space="preserve"> L.</w:t>
                  </w:r>
                </w:p>
              </w:tc>
            </w:tr>
            <w:tr w:rsidR="00CA6AB0" w14:paraId="4E1CC41C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66A11E85" w14:textId="2F404535" w:rsidR="00CA6AB0" w:rsidRPr="00C22D9C" w:rsidRDefault="00CA6AB0" w:rsidP="00F8164E">
                  <w:pPr>
                    <w:pStyle w:val="TitelNMG"/>
                  </w:pPr>
                  <w:r>
                    <w:t>«</w:t>
                  </w:r>
                  <w:r w:rsidR="002F1326" w:rsidRPr="002F1326">
                    <w:t>Europa: Kultur, Regionen und Klimazonen</w:t>
                  </w:r>
                  <w:r w:rsidRPr="00C22D9C">
                    <w:t>»</w:t>
                  </w:r>
                </w:p>
              </w:tc>
            </w:tr>
            <w:tr w:rsidR="00CA6AB0" w:rsidRPr="00826D0B" w14:paraId="56BAFF44" w14:textId="77777777" w:rsidTr="004E3391">
              <w:trPr>
                <w:trHeight w:val="5225"/>
                <w:jc w:val="center"/>
              </w:trPr>
              <w:tc>
                <w:tcPr>
                  <w:tcW w:w="4309" w:type="dxa"/>
                  <w:gridSpan w:val="2"/>
                </w:tcPr>
                <w:p w14:paraId="409C4050" w14:textId="77777777" w:rsidR="00CA6AB0" w:rsidRDefault="00CA6AB0" w:rsidP="00F8164E">
                  <w:pPr>
                    <w:pStyle w:val="UntertitelNMG"/>
                  </w:pPr>
                  <w:r w:rsidRPr="003E706E">
                    <w:t>Kompetenzen</w:t>
                  </w:r>
                </w:p>
                <w:p w14:paraId="50E16643" w14:textId="0E1AC49A" w:rsidR="002F1326" w:rsidRDefault="002F1326" w:rsidP="005C3526">
                  <w:pPr>
                    <w:pStyle w:val="TextNMG"/>
                    <w:rPr>
                      <w:b/>
                    </w:rPr>
                  </w:pPr>
                  <w:r w:rsidRPr="002F1326">
                    <w:t xml:space="preserve">NMG </w:t>
                  </w:r>
                  <w:hyperlink r:id="rId32" w:history="1">
                    <w:r w:rsidRPr="00F103BA">
                      <w:rPr>
                        <w:rStyle w:val="Hyperlink"/>
                        <w:szCs w:val="10"/>
                      </w:rPr>
                      <w:t>7.2</w:t>
                    </w:r>
                  </w:hyperlink>
                  <w:r w:rsidRPr="002F1326">
                    <w:t xml:space="preserve">, RZG </w:t>
                  </w:r>
                  <w:hyperlink r:id="rId33" w:history="1">
                    <w:r w:rsidRPr="00F103BA">
                      <w:rPr>
                        <w:rStyle w:val="Hyperlink"/>
                        <w:szCs w:val="10"/>
                      </w:rPr>
                      <w:t>1.2</w:t>
                    </w:r>
                  </w:hyperlink>
                  <w:r w:rsidRPr="002F1326">
                    <w:t xml:space="preserve">; </w:t>
                  </w:r>
                  <w:hyperlink r:id="rId34" w:history="1">
                    <w:r w:rsidRPr="00F103BA">
                      <w:rPr>
                        <w:rStyle w:val="Hyperlink"/>
                        <w:szCs w:val="10"/>
                      </w:rPr>
                      <w:t>2.2</w:t>
                    </w:r>
                  </w:hyperlink>
                  <w:r w:rsidRPr="002F1326">
                    <w:t xml:space="preserve">; </w:t>
                  </w:r>
                  <w:hyperlink r:id="rId35" w:history="1">
                    <w:r w:rsidRPr="00F103BA">
                      <w:rPr>
                        <w:rStyle w:val="Hyperlink"/>
                        <w:szCs w:val="10"/>
                      </w:rPr>
                      <w:t>2.3</w:t>
                    </w:r>
                  </w:hyperlink>
                  <w:r w:rsidRPr="002F1326">
                    <w:t xml:space="preserve">; </w:t>
                  </w:r>
                  <w:hyperlink r:id="rId36" w:history="1">
                    <w:r w:rsidRPr="00F103BA">
                      <w:rPr>
                        <w:rStyle w:val="Hyperlink"/>
                        <w:szCs w:val="10"/>
                      </w:rPr>
                      <w:t>4.1</w:t>
                    </w:r>
                  </w:hyperlink>
                  <w:r w:rsidRPr="002F1326">
                    <w:t xml:space="preserve">; </w:t>
                  </w:r>
                  <w:hyperlink r:id="rId37" w:history="1">
                    <w:r w:rsidRPr="00F103BA">
                      <w:rPr>
                        <w:rStyle w:val="Hyperlink"/>
                        <w:szCs w:val="10"/>
                      </w:rPr>
                      <w:t>4.2</w:t>
                    </w:r>
                  </w:hyperlink>
                </w:p>
                <w:p w14:paraId="761BADCA" w14:textId="6C388F61" w:rsidR="00CA6AB0" w:rsidRDefault="00CA6AB0" w:rsidP="00F8164E">
                  <w:pPr>
                    <w:pStyle w:val="UntertitelNMG"/>
                  </w:pPr>
                  <w:r w:rsidRPr="00826D0B">
                    <w:t>Inhalte, Begriffe</w:t>
                  </w:r>
                </w:p>
                <w:p w14:paraId="23FE27DD" w14:textId="77777777" w:rsidR="00307BCF" w:rsidRPr="00B05941" w:rsidRDefault="00307BCF" w:rsidP="00307BCF">
                  <w:pPr>
                    <w:pStyle w:val="AufzhlungNMG"/>
                  </w:pPr>
                  <w:r w:rsidRPr="00B05941">
                    <w:t>Fokus Europa</w:t>
                  </w:r>
                </w:p>
                <w:p w14:paraId="47ED0256" w14:textId="272EEEF0" w:rsidR="00307BCF" w:rsidRDefault="00307BCF" w:rsidP="00307BCF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  <w:r>
                    <w:t xml:space="preserve">Einstieg (Sehenswürdigkeiten, beliebte Reiseziele); Gliederung des Kontinents; </w:t>
                  </w:r>
                  <w:proofErr w:type="gramStart"/>
                  <w:r>
                    <w:t>Topographie</w:t>
                  </w:r>
                  <w:proofErr w:type="gramEnd"/>
                  <w:r>
                    <w:t>; Völker und Sprachen; Metropolen</w:t>
                  </w:r>
                </w:p>
                <w:p w14:paraId="6A7F7FEC" w14:textId="77777777" w:rsidR="00307BCF" w:rsidRPr="00B05941" w:rsidRDefault="00307BCF" w:rsidP="00307BCF">
                  <w:pPr>
                    <w:pStyle w:val="AufzhlungNMG"/>
                  </w:pPr>
                  <w:r w:rsidRPr="00B05941">
                    <w:t>Klimazonen I</w:t>
                  </w:r>
                </w:p>
                <w:p w14:paraId="385B630B" w14:textId="77777777" w:rsidR="00307BCF" w:rsidRDefault="00307BCF" w:rsidP="00307BCF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  <w:r>
                    <w:t xml:space="preserve">Polare, subpolare, gemässigte und subtropische Zone (Gunst- und </w:t>
                  </w:r>
                  <w:proofErr w:type="spellStart"/>
                  <w:r>
                    <w:t>Ungunsträume</w:t>
                  </w:r>
                  <w:proofErr w:type="spellEnd"/>
                  <w:r>
                    <w:t>)</w:t>
                  </w:r>
                </w:p>
                <w:p w14:paraId="220923A0" w14:textId="77777777" w:rsidR="00CA6AB0" w:rsidRDefault="00CA6AB0" w:rsidP="00F8164E">
                  <w:pPr>
                    <w:pStyle w:val="UntertitelNMG"/>
                  </w:pPr>
                  <w:r w:rsidRPr="00826D0B">
                    <w:t>DAH</w:t>
                  </w:r>
                </w:p>
                <w:p w14:paraId="30BBA4F5" w14:textId="77777777" w:rsidR="002F1326" w:rsidRDefault="002F1326" w:rsidP="00307BCF">
                  <w:pPr>
                    <w:pStyle w:val="TextNMG"/>
                    <w:rPr>
                      <w:b/>
                    </w:rPr>
                  </w:pPr>
                  <w:r w:rsidRPr="002F1326">
                    <w:t xml:space="preserve">beschreiben, vergleichen, recherchieren, darstellen, fragen </w:t>
                  </w:r>
                </w:p>
                <w:p w14:paraId="0FFC5B6B" w14:textId="77777777" w:rsidR="00CA6AB0" w:rsidRDefault="00CA6AB0" w:rsidP="00F8164E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13100717" w14:textId="19441E50" w:rsidR="00307BCF" w:rsidRPr="00307BCF" w:rsidRDefault="00307BCF" w:rsidP="00307BCF">
                  <w:pPr>
                    <w:pStyle w:val="AufzhlungNMG"/>
                  </w:pPr>
                  <w:r w:rsidRPr="00307BCF">
                    <w:t>Durchblick 1</w:t>
                  </w:r>
                  <w:r>
                    <w:t xml:space="preserve">, </w:t>
                  </w:r>
                  <w:r w:rsidRPr="00307BCF">
                    <w:t>S.</w:t>
                  </w:r>
                  <w:r>
                    <w:t xml:space="preserve"> 254–269, </w:t>
                  </w:r>
                  <w:r w:rsidRPr="00307BCF">
                    <w:t>S.</w:t>
                  </w:r>
                  <w:r>
                    <w:t> 288–</w:t>
                  </w:r>
                  <w:r w:rsidRPr="00307BCF">
                    <w:t>291</w:t>
                  </w:r>
                </w:p>
                <w:p w14:paraId="5E5689DF" w14:textId="441E39CE" w:rsidR="00307BCF" w:rsidRDefault="00307BCF" w:rsidP="0089546F">
                  <w:pPr>
                    <w:pStyle w:val="AufzhlungNMG"/>
                  </w:pPr>
                  <w:r w:rsidRPr="00307BCF">
                    <w:t>Diercke Geografie 2011</w:t>
                  </w:r>
                  <w:r w:rsidR="0089546F">
                    <w:t>, S. 46</w:t>
                  </w:r>
                  <w:r w:rsidR="00382B1E">
                    <w:t>–</w:t>
                  </w:r>
                  <w:r w:rsidR="0089546F">
                    <w:t>53, S. 72</w:t>
                  </w:r>
                  <w:r w:rsidR="00382B1E">
                    <w:t>–</w:t>
                  </w:r>
                  <w:r w:rsidRPr="00307BCF">
                    <w:t>79</w:t>
                  </w:r>
                  <w:r w:rsidR="0089546F">
                    <w:t xml:space="preserve">, </w:t>
                  </w:r>
                  <w:r w:rsidR="00382B1E">
                    <w:br/>
                  </w:r>
                  <w:r w:rsidR="0089546F">
                    <w:t>S. 122</w:t>
                  </w:r>
                  <w:r w:rsidR="00382B1E">
                    <w:t>–</w:t>
                  </w:r>
                  <w:r w:rsidR="0089546F">
                    <w:t>127</w:t>
                  </w:r>
                </w:p>
                <w:p w14:paraId="4ACA477E" w14:textId="569C5FD0" w:rsidR="002B6A69" w:rsidRPr="00307BCF" w:rsidRDefault="002B6A69" w:rsidP="0089546F">
                  <w:pPr>
                    <w:pStyle w:val="AufzhlungNMG"/>
                  </w:pPr>
                  <w:r>
                    <w:t>Diercke Geografie 2018, S. 28</w:t>
                  </w:r>
                  <w:r w:rsidR="00382B1E">
                    <w:t>–</w:t>
                  </w:r>
                  <w:r>
                    <w:t>35, S. 58</w:t>
                  </w:r>
                  <w:r w:rsidR="00382B1E">
                    <w:t>–</w:t>
                  </w:r>
                  <w:r>
                    <w:t xml:space="preserve">67, </w:t>
                  </w:r>
                  <w:r w:rsidR="00382B1E">
                    <w:br/>
                  </w:r>
                  <w:r>
                    <w:t>S. 172</w:t>
                  </w:r>
                  <w:r w:rsidR="00382B1E">
                    <w:t>–</w:t>
                  </w:r>
                  <w:r>
                    <w:t>176</w:t>
                  </w:r>
                </w:p>
                <w:p w14:paraId="09974EEB" w14:textId="57CFDCEF" w:rsidR="00307BCF" w:rsidRPr="00307BCF" w:rsidRDefault="00307BCF" w:rsidP="00307BCF">
                  <w:pPr>
                    <w:pStyle w:val="AufzhlungNMG"/>
                  </w:pPr>
                  <w:r w:rsidRPr="00307BCF">
                    <w:t>Durchblick</w:t>
                  </w:r>
                  <w:r w:rsidR="0089546F">
                    <w:t xml:space="preserve"> 1, </w:t>
                  </w:r>
                  <w:r w:rsidRPr="00307BCF">
                    <w:t>S.</w:t>
                  </w:r>
                  <w:r w:rsidR="0089546F">
                    <w:t> 170–</w:t>
                  </w:r>
                  <w:r w:rsidRPr="00307BCF">
                    <w:t>175</w:t>
                  </w:r>
                </w:p>
                <w:p w14:paraId="5C347D4A" w14:textId="400ED0AC" w:rsidR="00307BCF" w:rsidRDefault="00307BCF" w:rsidP="00307BCF">
                  <w:pPr>
                    <w:pStyle w:val="AufzhlungNMG"/>
                    <w:rPr>
                      <w:b/>
                    </w:rPr>
                  </w:pPr>
                  <w:r w:rsidRPr="00307BCF">
                    <w:t>Weltsicht 1</w:t>
                  </w:r>
                  <w:r w:rsidR="002B6A69">
                    <w:t>, S. 8</w:t>
                  </w:r>
                  <w:r w:rsidR="00382B1E">
                    <w:t>–</w:t>
                  </w:r>
                  <w:r w:rsidR="002B6A69">
                    <w:t>25</w:t>
                  </w:r>
                </w:p>
                <w:p w14:paraId="7A999D6E" w14:textId="1E988509" w:rsidR="00CA6AB0" w:rsidRDefault="00CA6AB0" w:rsidP="00307BCF">
                  <w:pPr>
                    <w:pStyle w:val="UntertitelNMG"/>
                  </w:pPr>
                  <w:r>
                    <w:t>Begutachtung/Bewertung</w:t>
                  </w:r>
                </w:p>
                <w:p w14:paraId="671B53BF" w14:textId="5C3B99AA" w:rsidR="0089546F" w:rsidRDefault="0089546F" w:rsidP="0089546F">
                  <w:pPr>
                    <w:pStyle w:val="TextNMG"/>
                    <w:rPr>
                      <w:b/>
                    </w:rPr>
                  </w:pPr>
                  <w:r w:rsidRPr="0089546F">
                    <w:t>Lernkontrolle</w:t>
                  </w:r>
                </w:p>
                <w:p w14:paraId="3D6A417C" w14:textId="25DC2F8C" w:rsidR="005C3526" w:rsidRPr="004D7AFC" w:rsidRDefault="005C3526" w:rsidP="005C3526">
                  <w:pPr>
                    <w:pStyle w:val="UntertitelNMG"/>
                  </w:pPr>
                  <w:r>
                    <w:t>Methodenhinweis</w:t>
                  </w:r>
                </w:p>
                <w:p w14:paraId="305F0C09" w14:textId="77777777" w:rsidR="005C3526" w:rsidRDefault="005C3526" w:rsidP="005C3526">
                  <w:pPr>
                    <w:pStyle w:val="AufzhlungNMG"/>
                  </w:pPr>
                  <w:r>
                    <w:t xml:space="preserve">Topografie: Mit einer Mental </w:t>
                  </w:r>
                  <w:proofErr w:type="spellStart"/>
                  <w:r>
                    <w:t>Map</w:t>
                  </w:r>
                  <w:proofErr w:type="spellEnd"/>
                  <w:r>
                    <w:t xml:space="preserve"> oder einer mitwachsenden Karte arbeiten</w:t>
                  </w:r>
                </w:p>
                <w:p w14:paraId="00036F72" w14:textId="400E4004" w:rsidR="005C3526" w:rsidRDefault="005C3526" w:rsidP="005C3526">
                  <w:pPr>
                    <w:pStyle w:val="AufzhlungNMG"/>
                  </w:pPr>
                  <w:r>
                    <w:t xml:space="preserve">Klimazonen: mit dem </w:t>
                  </w:r>
                  <w:proofErr w:type="spellStart"/>
                  <w:r>
                    <w:t>Legeset</w:t>
                  </w:r>
                  <w:proofErr w:type="spellEnd"/>
                  <w:r>
                    <w:t xml:space="preserve"> von </w:t>
                  </w:r>
                  <w:proofErr w:type="spellStart"/>
                  <w:r>
                    <w:t>PzÄ</w:t>
                  </w:r>
                  <w:proofErr w:type="spellEnd"/>
                  <w:r>
                    <w:t xml:space="preserve"> arbeiten</w:t>
                  </w:r>
                </w:p>
                <w:p w14:paraId="231E2696" w14:textId="7EA0D1EA" w:rsidR="004E3391" w:rsidRPr="004E3391" w:rsidRDefault="005C3526" w:rsidP="004E3391">
                  <w:pPr>
                    <w:pStyle w:val="AufzhlungNMG"/>
                    <w:rPr>
                      <w:b/>
                    </w:rPr>
                  </w:pPr>
                  <w:r w:rsidRPr="00B05941">
                    <w:t>Revolution der Erde, Jahreszeiten festigen</w:t>
                  </w:r>
                </w:p>
              </w:tc>
            </w:tr>
          </w:tbl>
          <w:p w14:paraId="5EDFA513" w14:textId="77777777" w:rsidR="00CA6AB0" w:rsidRPr="00414A69" w:rsidRDefault="00CA6AB0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CA6AB0" w14:paraId="0901D068" w14:textId="77777777" w:rsidTr="002F1326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4CCADC8" w14:textId="0B8819EE" w:rsidR="00CA6AB0" w:rsidRPr="00746D3F" w:rsidRDefault="008A7104" w:rsidP="00F8164E">
                  <w:pPr>
                    <w:pStyle w:val="LerngegenstandNMG"/>
                  </w:pPr>
                  <w:r>
                    <w:t>Politik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B33B05D" w14:textId="62BA2BDD" w:rsidR="00CA6AB0" w:rsidRPr="00C22D9C" w:rsidRDefault="00A5124C" w:rsidP="00F8164E">
                  <w:pPr>
                    <w:pStyle w:val="LektionenNMG"/>
                  </w:pPr>
                  <w:r>
                    <w:t>10</w:t>
                  </w:r>
                  <w:r w:rsidR="00CA6AB0" w:rsidRPr="00C22D9C">
                    <w:t xml:space="preserve"> L.</w:t>
                  </w:r>
                </w:p>
              </w:tc>
            </w:tr>
            <w:tr w:rsidR="00CA6AB0" w14:paraId="403B0A22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25A4D98F" w14:textId="4724CF63" w:rsidR="00576F5B" w:rsidRPr="00C22D9C" w:rsidRDefault="00CA6AB0" w:rsidP="00126133">
                  <w:pPr>
                    <w:pStyle w:val="TitelNMG"/>
                  </w:pPr>
                  <w:r>
                    <w:t>«</w:t>
                  </w:r>
                  <w:r w:rsidR="000702F0">
                    <w:t xml:space="preserve">Wahlen – </w:t>
                  </w:r>
                  <w:r w:rsidR="007C48C8">
                    <w:t>Wer hat die Macht</w:t>
                  </w:r>
                  <w:r w:rsidR="002F1326" w:rsidRPr="002F1326">
                    <w:t xml:space="preserve"> in der Schweiz</w:t>
                  </w:r>
                  <w:r w:rsidR="007C48C8">
                    <w:t>?</w:t>
                  </w:r>
                  <w:r w:rsidRPr="00C22D9C">
                    <w:t>»</w:t>
                  </w:r>
                  <w:r w:rsidR="008E662F">
                    <w:br/>
                  </w:r>
                  <w:r w:rsidR="008E662F" w:rsidRPr="001365EE">
                    <w:rPr>
                      <w:color w:val="FF0000"/>
                      <w:sz w:val="15"/>
                      <w:szCs w:val="15"/>
                    </w:rPr>
                    <w:sym w:font="Wingdings 3" w:char="F084"/>
                  </w:r>
                  <w:r w:rsidR="008E662F" w:rsidRPr="001365EE">
                    <w:rPr>
                      <w:color w:val="FF0000"/>
                      <w:sz w:val="15"/>
                      <w:szCs w:val="15"/>
                    </w:rPr>
                    <w:t xml:space="preserve"> Lernarrangement</w:t>
                  </w:r>
                  <w:r w:rsidR="00126133">
                    <w:rPr>
                      <w:color w:val="FF0000"/>
                      <w:sz w:val="15"/>
                      <w:szCs w:val="15"/>
                    </w:rPr>
                    <w:t xml:space="preserve"> </w:t>
                  </w:r>
                  <w:hyperlink r:id="rId38" w:history="1">
                    <w:r w:rsidR="00126133" w:rsidRPr="00126133">
                      <w:rPr>
                        <w:rStyle w:val="Hyperlink"/>
                        <w:szCs w:val="15"/>
                      </w:rPr>
                      <w:t>PHBern</w:t>
                    </w:r>
                  </w:hyperlink>
                  <w:r w:rsidR="00126133">
                    <w:rPr>
                      <w:color w:val="FF0000"/>
                      <w:sz w:val="15"/>
                      <w:szCs w:val="15"/>
                    </w:rPr>
                    <w:t xml:space="preserve"> «</w:t>
                  </w:r>
                  <w:proofErr w:type="spellStart"/>
                  <w:r w:rsidR="00126133">
                    <w:rPr>
                      <w:color w:val="FF0000"/>
                      <w:sz w:val="15"/>
                      <w:szCs w:val="15"/>
                    </w:rPr>
                    <w:t>Ideenset</w:t>
                  </w:r>
                  <w:proofErr w:type="spellEnd"/>
                  <w:r w:rsidR="00126133">
                    <w:rPr>
                      <w:color w:val="FF0000"/>
                      <w:sz w:val="15"/>
                      <w:szCs w:val="15"/>
                    </w:rPr>
                    <w:t xml:space="preserve">: Wahlen in der Schweiz» </w:t>
                  </w:r>
                  <w:r w:rsidR="008E662F">
                    <w:rPr>
                      <w:color w:val="000000" w:themeColor="text1"/>
                      <w:sz w:val="13"/>
                    </w:rPr>
                    <w:t>(https://lpbe.ch/</w:t>
                  </w:r>
                  <w:r w:rsidR="00126133">
                    <w:rPr>
                      <w:color w:val="000000" w:themeColor="text1"/>
                      <w:sz w:val="13"/>
                    </w:rPr>
                    <w:t>5x</w:t>
                  </w:r>
                  <w:r w:rsidR="008E662F">
                    <w:rPr>
                      <w:color w:val="000000" w:themeColor="text1"/>
                      <w:sz w:val="13"/>
                    </w:rPr>
                    <w:t>)</w:t>
                  </w:r>
                </w:p>
              </w:tc>
            </w:tr>
            <w:tr w:rsidR="00CA6AB0" w:rsidRPr="00826D0B" w14:paraId="7D11D7EB" w14:textId="77777777" w:rsidTr="008E662F">
              <w:trPr>
                <w:trHeight w:val="4036"/>
                <w:jc w:val="center"/>
              </w:trPr>
              <w:tc>
                <w:tcPr>
                  <w:tcW w:w="4309" w:type="dxa"/>
                  <w:gridSpan w:val="2"/>
                </w:tcPr>
                <w:p w14:paraId="34008342" w14:textId="77777777" w:rsidR="00CA6AB0" w:rsidRDefault="00CA6AB0" w:rsidP="00F8164E">
                  <w:pPr>
                    <w:pStyle w:val="UntertitelNMG"/>
                  </w:pPr>
                  <w:r w:rsidRPr="003E706E">
                    <w:t>Kompetenzen</w:t>
                  </w:r>
                </w:p>
                <w:p w14:paraId="7411EB2F" w14:textId="08031EFC" w:rsidR="002F1326" w:rsidRDefault="002F1326" w:rsidP="00414A69">
                  <w:pPr>
                    <w:pStyle w:val="TextNMG"/>
                    <w:rPr>
                      <w:b/>
                    </w:rPr>
                  </w:pPr>
                  <w:r w:rsidRPr="002F1326">
                    <w:t xml:space="preserve">NMG </w:t>
                  </w:r>
                  <w:hyperlink r:id="rId39" w:history="1">
                    <w:r w:rsidRPr="00DE1C7C">
                      <w:rPr>
                        <w:rStyle w:val="Hyperlink"/>
                        <w:szCs w:val="10"/>
                      </w:rPr>
                      <w:t>10.3</w:t>
                    </w:r>
                  </w:hyperlink>
                  <w:r w:rsidRPr="002F1326">
                    <w:t xml:space="preserve">, RZG </w:t>
                  </w:r>
                  <w:hyperlink r:id="rId40" w:history="1">
                    <w:r w:rsidRPr="00DE1C7C">
                      <w:rPr>
                        <w:rStyle w:val="Hyperlink"/>
                        <w:szCs w:val="10"/>
                      </w:rPr>
                      <w:t>8.1</w:t>
                    </w:r>
                  </w:hyperlink>
                </w:p>
                <w:p w14:paraId="4316990F" w14:textId="1DF250C9" w:rsidR="00CA6AB0" w:rsidRDefault="00CA6AB0" w:rsidP="00F8164E">
                  <w:pPr>
                    <w:pStyle w:val="UntertitelNMG"/>
                  </w:pPr>
                  <w:r w:rsidRPr="00826D0B">
                    <w:t>Inhalte, Begriffe</w:t>
                  </w:r>
                </w:p>
                <w:p w14:paraId="718355A7" w14:textId="77777777" w:rsidR="00414A69" w:rsidRPr="004D7AFC" w:rsidRDefault="00414A69" w:rsidP="00414A69">
                  <w:pPr>
                    <w:pStyle w:val="AufzhlungNMG"/>
                  </w:pPr>
                  <w:r w:rsidRPr="004D7AFC">
                    <w:t>Politische Bildung</w:t>
                  </w:r>
                </w:p>
                <w:p w14:paraId="5679D463" w14:textId="77777777" w:rsidR="00414A69" w:rsidRDefault="00414A69" w:rsidP="00414A69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  <w:r>
                    <w:t>Wie wird ein Staat regiert? Bundesverfassung, Gewaltenteilung, Föderalismus, direkte Demokratie.</w:t>
                  </w:r>
                </w:p>
                <w:p w14:paraId="6946F020" w14:textId="2FCA5F0E" w:rsidR="00414A69" w:rsidRPr="00B05941" w:rsidRDefault="00414A69" w:rsidP="00D52369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  <w:r w:rsidRPr="00B05941">
                    <w:t>Aktualität</w:t>
                  </w:r>
                  <w:r w:rsidR="002B6A69">
                    <w:t xml:space="preserve">: </w:t>
                  </w:r>
                  <w:r>
                    <w:t>Wahlen</w:t>
                  </w:r>
                </w:p>
                <w:p w14:paraId="2D0EE04F" w14:textId="77777777" w:rsidR="00CA6AB0" w:rsidRDefault="00CA6AB0" w:rsidP="00F8164E">
                  <w:pPr>
                    <w:pStyle w:val="UntertitelNMG"/>
                  </w:pPr>
                  <w:r w:rsidRPr="00826D0B">
                    <w:t>DAH</w:t>
                  </w:r>
                </w:p>
                <w:p w14:paraId="19F540D8" w14:textId="77777777" w:rsidR="002F1326" w:rsidRDefault="002F1326" w:rsidP="00414A69">
                  <w:pPr>
                    <w:pStyle w:val="TextNMG"/>
                    <w:rPr>
                      <w:b/>
                    </w:rPr>
                  </w:pPr>
                  <w:r w:rsidRPr="002F1326">
                    <w:t xml:space="preserve">recherchieren, Informationen erschliessen, mitteilen, austauschen </w:t>
                  </w:r>
                </w:p>
                <w:p w14:paraId="7DB5FD24" w14:textId="77777777" w:rsidR="00CA6AB0" w:rsidRDefault="00CA6AB0" w:rsidP="00F8164E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762723D8" w14:textId="34944F2A" w:rsidR="00414A69" w:rsidRDefault="00414A69" w:rsidP="00414A69">
                  <w:pPr>
                    <w:pStyle w:val="AufzhlungNMG"/>
                  </w:pPr>
                  <w:r>
                    <w:t>Politik und du, S. </w:t>
                  </w:r>
                  <w:r w:rsidR="002B6A69">
                    <w:t>11</w:t>
                  </w:r>
                  <w:r>
                    <w:t>, S. </w:t>
                  </w:r>
                  <w:r w:rsidR="002B6A69">
                    <w:t>20</w:t>
                  </w:r>
                  <w:r w:rsidR="008E662F">
                    <w:t>–</w:t>
                  </w:r>
                  <w:r w:rsidR="002B6A69">
                    <w:t>24</w:t>
                  </w:r>
                </w:p>
                <w:p w14:paraId="560AB63F" w14:textId="786DFF51" w:rsidR="00414A69" w:rsidRDefault="00414A69" w:rsidP="00414A69">
                  <w:pPr>
                    <w:pStyle w:val="AufzhlungNMG"/>
                  </w:pPr>
                  <w:r>
                    <w:t xml:space="preserve">Wie wird die Schweiz regiert? (Unterrichtssequenz </w:t>
                  </w:r>
                  <w:r w:rsidR="008E662F">
                    <w:br/>
                  </w:r>
                  <w:r>
                    <w:t>10–18)</w:t>
                  </w:r>
                </w:p>
                <w:p w14:paraId="7FB2E36A" w14:textId="74D9792D" w:rsidR="00CA6AB0" w:rsidRDefault="00CA6AB0" w:rsidP="00414A69">
                  <w:pPr>
                    <w:pStyle w:val="UntertitelNMG"/>
                  </w:pPr>
                  <w:r>
                    <w:t>Begutachtung/Bewertung</w:t>
                  </w:r>
                </w:p>
                <w:p w14:paraId="47FD600E" w14:textId="267C3D1E" w:rsidR="00414A69" w:rsidRDefault="00414A69" w:rsidP="00414A69">
                  <w:pPr>
                    <w:pStyle w:val="TextNMG"/>
                  </w:pPr>
                  <w:r w:rsidRPr="00414A69">
                    <w:t xml:space="preserve">Produkt: Präsentation </w:t>
                  </w:r>
                  <w:r>
                    <w:t>«</w:t>
                  </w:r>
                  <w:r w:rsidRPr="00414A69">
                    <w:t>Parteien der Schweiz</w:t>
                  </w:r>
                  <w:r>
                    <w:t>»</w:t>
                  </w:r>
                </w:p>
                <w:p w14:paraId="07416904" w14:textId="0D310DD2" w:rsidR="008D143B" w:rsidRDefault="008D143B" w:rsidP="00414A69">
                  <w:pPr>
                    <w:pStyle w:val="TextNMG"/>
                    <w:rPr>
                      <w:b/>
                    </w:rPr>
                  </w:pPr>
                  <w:r>
                    <w:t>Lernkontrolle</w:t>
                  </w:r>
                </w:p>
                <w:p w14:paraId="395EBB60" w14:textId="306BB79F" w:rsidR="00CA6AB0" w:rsidRDefault="00414A69" w:rsidP="00F8164E">
                  <w:pPr>
                    <w:pStyle w:val="UntertitelNMG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Methodenhi</w:t>
                  </w:r>
                  <w:r w:rsidR="007C48C8">
                    <w:rPr>
                      <w:lang w:val="de-DE"/>
                    </w:rPr>
                    <w:t>n</w:t>
                  </w:r>
                  <w:r>
                    <w:rPr>
                      <w:lang w:val="de-DE"/>
                    </w:rPr>
                    <w:t>weis</w:t>
                  </w:r>
                </w:p>
                <w:p w14:paraId="02471C35" w14:textId="13814897" w:rsidR="00CA6AB0" w:rsidRPr="00414A69" w:rsidRDefault="00414A69" w:rsidP="00414A69">
                  <w:pPr>
                    <w:pStyle w:val="TextNMG"/>
                  </w:pPr>
                  <w:r w:rsidRPr="00414A69">
                    <w:t>Organigramme erarbeiten und lesen</w:t>
                  </w:r>
                </w:p>
              </w:tc>
            </w:tr>
          </w:tbl>
          <w:p w14:paraId="2019B506" w14:textId="2F396FCD" w:rsidR="00CA6AB0" w:rsidRPr="00BF5BC3" w:rsidRDefault="00CA6AB0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82E1B7" w14:textId="0A4EB175" w:rsidR="00C87600" w:rsidRPr="00BF5BC3" w:rsidRDefault="00C87600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FA88E9" w14:textId="77777777" w:rsidR="00CB1E52" w:rsidRPr="00BF5BC3" w:rsidRDefault="00CB1E52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5ADAE9" w14:textId="77777777" w:rsidR="00CA6AB0" w:rsidRPr="00BF5BC3" w:rsidRDefault="00CA6AB0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17B7C2" w14:textId="5629742E" w:rsidR="00BF5BC3" w:rsidRPr="00C2591E" w:rsidRDefault="00BF5BC3" w:rsidP="00F8164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521" w:type="dxa"/>
            <w:gridSpan w:val="2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CA6AB0" w14:paraId="2910A5CF" w14:textId="77777777" w:rsidTr="002F1326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FFF2CC"/>
                  <w:tcMar>
                    <w:top w:w="28" w:type="dxa"/>
                    <w:bottom w:w="28" w:type="dxa"/>
                  </w:tcMar>
                </w:tcPr>
                <w:p w14:paraId="08F1757B" w14:textId="1BA01AC9" w:rsidR="00CA6AB0" w:rsidRPr="00746D3F" w:rsidRDefault="008A7104" w:rsidP="00F8164E">
                  <w:pPr>
                    <w:pStyle w:val="LerngegenstandNMG"/>
                  </w:pPr>
                  <w:r>
                    <w:t>Geografie</w:t>
                  </w:r>
                </w:p>
              </w:tc>
              <w:tc>
                <w:tcPr>
                  <w:tcW w:w="1142" w:type="dxa"/>
                  <w:shd w:val="clear" w:color="auto" w:fill="FFF2CC"/>
                  <w:tcMar>
                    <w:top w:w="28" w:type="dxa"/>
                    <w:bottom w:w="28" w:type="dxa"/>
                  </w:tcMar>
                </w:tcPr>
                <w:p w14:paraId="3234A7A8" w14:textId="11DFCD0D" w:rsidR="00CA6AB0" w:rsidRPr="00C22D9C" w:rsidRDefault="00A5124C" w:rsidP="00F8164E">
                  <w:pPr>
                    <w:pStyle w:val="LektionenNMG"/>
                  </w:pPr>
                  <w:r>
                    <w:t>14</w:t>
                  </w:r>
                  <w:r w:rsidR="00CA6AB0" w:rsidRPr="00C22D9C">
                    <w:t xml:space="preserve"> L.</w:t>
                  </w:r>
                </w:p>
              </w:tc>
            </w:tr>
            <w:tr w:rsidR="00CA6AB0" w14:paraId="1D5A3F92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7EB5BE80" w14:textId="09CFF930" w:rsidR="00CA6AB0" w:rsidRPr="00C22D9C" w:rsidRDefault="00CA6AB0" w:rsidP="00F8164E">
                  <w:pPr>
                    <w:pStyle w:val="TitelNMG"/>
                  </w:pPr>
                  <w:r>
                    <w:t>«</w:t>
                  </w:r>
                  <w:r w:rsidR="002F1326" w:rsidRPr="002F1326">
                    <w:t>Die Erde verändert sich</w:t>
                  </w:r>
                  <w:r w:rsidRPr="00C22D9C">
                    <w:t>»</w:t>
                  </w:r>
                </w:p>
              </w:tc>
            </w:tr>
            <w:tr w:rsidR="00CA6AB0" w:rsidRPr="00826D0B" w14:paraId="5CF01013" w14:textId="77777777" w:rsidTr="00BF5BC3">
              <w:trPr>
                <w:trHeight w:val="4658"/>
                <w:jc w:val="center"/>
              </w:trPr>
              <w:tc>
                <w:tcPr>
                  <w:tcW w:w="4309" w:type="dxa"/>
                  <w:gridSpan w:val="2"/>
                </w:tcPr>
                <w:p w14:paraId="2A457C50" w14:textId="77777777" w:rsidR="00CA6AB0" w:rsidRDefault="00CA6AB0" w:rsidP="00F8164E">
                  <w:pPr>
                    <w:pStyle w:val="UntertitelNMG"/>
                  </w:pPr>
                  <w:r w:rsidRPr="003E706E">
                    <w:t>Kompetenzen</w:t>
                  </w:r>
                </w:p>
                <w:p w14:paraId="7DD98577" w14:textId="2CCC033F" w:rsidR="002F1326" w:rsidRDefault="002F1326" w:rsidP="00A5124C">
                  <w:pPr>
                    <w:pStyle w:val="TextNMG"/>
                    <w:rPr>
                      <w:b/>
                    </w:rPr>
                  </w:pPr>
                  <w:r w:rsidRPr="002F1326">
                    <w:t xml:space="preserve">NMG </w:t>
                  </w:r>
                  <w:hyperlink r:id="rId41" w:history="1">
                    <w:r w:rsidRPr="00F103BA">
                      <w:rPr>
                        <w:rStyle w:val="Hyperlink"/>
                        <w:szCs w:val="10"/>
                      </w:rPr>
                      <w:t>2.5</w:t>
                    </w:r>
                  </w:hyperlink>
                  <w:r w:rsidRPr="002F1326">
                    <w:t xml:space="preserve">, RZG </w:t>
                  </w:r>
                  <w:hyperlink r:id="rId42" w:history="1">
                    <w:r w:rsidRPr="00924C3D">
                      <w:rPr>
                        <w:rStyle w:val="Hyperlink"/>
                        <w:szCs w:val="10"/>
                      </w:rPr>
                      <w:t>1.3</w:t>
                    </w:r>
                  </w:hyperlink>
                  <w:r w:rsidRPr="002F1326">
                    <w:t xml:space="preserve">; </w:t>
                  </w:r>
                  <w:hyperlink r:id="rId43" w:history="1">
                    <w:r w:rsidRPr="00924C3D">
                      <w:rPr>
                        <w:rStyle w:val="Hyperlink"/>
                        <w:szCs w:val="10"/>
                      </w:rPr>
                      <w:t>4.1</w:t>
                    </w:r>
                  </w:hyperlink>
                  <w:r w:rsidRPr="002F1326">
                    <w:t xml:space="preserve">; </w:t>
                  </w:r>
                  <w:hyperlink r:id="rId44" w:history="1">
                    <w:r w:rsidRPr="00DE1C7C">
                      <w:rPr>
                        <w:rStyle w:val="Hyperlink"/>
                        <w:szCs w:val="10"/>
                      </w:rPr>
                      <w:t>4.2</w:t>
                    </w:r>
                  </w:hyperlink>
                </w:p>
                <w:p w14:paraId="20B25085" w14:textId="6B141E41" w:rsidR="00CA6AB0" w:rsidRDefault="00CA6AB0" w:rsidP="00F8164E">
                  <w:pPr>
                    <w:pStyle w:val="UntertitelNMG"/>
                  </w:pPr>
                  <w:r w:rsidRPr="00826D0B">
                    <w:t>Inhalte, Begriffe</w:t>
                  </w:r>
                </w:p>
                <w:p w14:paraId="5FD3E59F" w14:textId="77777777" w:rsidR="00A5124C" w:rsidRDefault="00A5124C" w:rsidP="00A5124C">
                  <w:pPr>
                    <w:pStyle w:val="AufzhlungNMG"/>
                  </w:pPr>
                  <w:r w:rsidRPr="00B208F8">
                    <w:t>Plattentektonik</w:t>
                  </w:r>
                </w:p>
                <w:p w14:paraId="5F1CE0B2" w14:textId="77777777" w:rsidR="00A5124C" w:rsidRDefault="00A5124C" w:rsidP="00A5124C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  <w:r>
                    <w:t>mit Vulkanismus und Erdbeben</w:t>
                  </w:r>
                </w:p>
                <w:p w14:paraId="7A709AB9" w14:textId="77777777" w:rsidR="00A5124C" w:rsidRDefault="00A5124C" w:rsidP="00A5124C">
                  <w:pPr>
                    <w:pStyle w:val="AufzhlungNMG"/>
                  </w:pPr>
                  <w:r w:rsidRPr="00B208F8">
                    <w:t>Lokale Landschaftsformen</w:t>
                  </w:r>
                </w:p>
                <w:p w14:paraId="305BA3B4" w14:textId="77777777" w:rsidR="00A5124C" w:rsidRDefault="00A5124C" w:rsidP="00A5124C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  <w:r>
                    <w:t>Entstehung, Gesteine</w:t>
                  </w:r>
                  <w:r w:rsidRPr="00826D0B">
                    <w:t xml:space="preserve"> </w:t>
                  </w:r>
                </w:p>
                <w:p w14:paraId="50D6D514" w14:textId="5EB3BCB7" w:rsidR="00CA6AB0" w:rsidRDefault="00CA6AB0" w:rsidP="00A5124C">
                  <w:pPr>
                    <w:pStyle w:val="UntertitelNMG"/>
                  </w:pPr>
                  <w:r w:rsidRPr="00826D0B">
                    <w:t>DAH</w:t>
                  </w:r>
                </w:p>
                <w:p w14:paraId="714C2BE8" w14:textId="61F50489" w:rsidR="00CA6AB0" w:rsidRDefault="002F1326" w:rsidP="00F8164E">
                  <w:pPr>
                    <w:pStyle w:val="TextNMG"/>
                  </w:pPr>
                  <w:r w:rsidRPr="002F1326">
                    <w:t xml:space="preserve">beschreiben, vergleichen, einschätzen, dokumentieren </w:t>
                  </w:r>
                </w:p>
                <w:p w14:paraId="369F3515" w14:textId="77777777" w:rsidR="007935BA" w:rsidRDefault="007935BA" w:rsidP="007935BA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0FBBE725" w14:textId="0BD8275B" w:rsidR="007935BA" w:rsidRPr="007935BA" w:rsidRDefault="007935BA" w:rsidP="00F8164E">
                  <w:pPr>
                    <w:pStyle w:val="TextNMG"/>
                  </w:pPr>
                  <w:r>
                    <w:t>WAH, BNE</w:t>
                  </w:r>
                </w:p>
                <w:p w14:paraId="123D5C85" w14:textId="77777777" w:rsidR="00CA6AB0" w:rsidRDefault="00CA6AB0" w:rsidP="00F8164E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43FF4537" w14:textId="75C29E4B" w:rsidR="00A5124C" w:rsidRDefault="00A5124C" w:rsidP="00A5124C">
                  <w:pPr>
                    <w:pStyle w:val="AufzhlungNMG"/>
                  </w:pPr>
                  <w:r>
                    <w:t>Diercke Geografie 2011, S. 282–307</w:t>
                  </w:r>
                </w:p>
                <w:p w14:paraId="463F8793" w14:textId="0ECF026F" w:rsidR="002B6A69" w:rsidRDefault="002B6A69" w:rsidP="00A5124C">
                  <w:pPr>
                    <w:pStyle w:val="AufzhlungNMG"/>
                  </w:pPr>
                  <w:r>
                    <w:t>Diercke Geografie 2018, S. 94</w:t>
                  </w:r>
                  <w:r w:rsidR="00382B1E">
                    <w:t>–</w:t>
                  </w:r>
                  <w:r>
                    <w:t>125</w:t>
                  </w:r>
                </w:p>
                <w:p w14:paraId="330F1617" w14:textId="4D0094F1" w:rsidR="00A5124C" w:rsidRDefault="00A5124C" w:rsidP="00A5124C">
                  <w:pPr>
                    <w:pStyle w:val="AufzhlungNMG"/>
                  </w:pPr>
                  <w:r>
                    <w:t xml:space="preserve">Durchblick 1, </w:t>
                  </w:r>
                  <w:r w:rsidRPr="1F82A873">
                    <w:t>S.</w:t>
                  </w:r>
                  <w:r>
                    <w:t xml:space="preserve"> 74–101 </w:t>
                  </w:r>
                </w:p>
                <w:p w14:paraId="71ECC502" w14:textId="4A9B906D" w:rsidR="00A5124C" w:rsidRDefault="00A5124C" w:rsidP="00A5124C">
                  <w:pPr>
                    <w:pStyle w:val="AufzhlungNMG"/>
                  </w:pPr>
                  <w:r>
                    <w:t>Weltsicht 1</w:t>
                  </w:r>
                  <w:r w:rsidR="003429EA">
                    <w:t>, S. 62</w:t>
                  </w:r>
                  <w:r w:rsidR="00382B1E">
                    <w:t>–</w:t>
                  </w:r>
                  <w:r w:rsidR="003429EA">
                    <w:t>81</w:t>
                  </w:r>
                </w:p>
                <w:p w14:paraId="106F7D25" w14:textId="7BC93B16" w:rsidR="00CA6AB0" w:rsidRDefault="00CA6AB0" w:rsidP="00A5124C">
                  <w:pPr>
                    <w:pStyle w:val="UntertitelNMG"/>
                  </w:pPr>
                  <w:r>
                    <w:t>Begutachtung/Bewertung</w:t>
                  </w:r>
                </w:p>
                <w:p w14:paraId="1C256DB9" w14:textId="6F7BB1DA" w:rsidR="00A5124C" w:rsidRDefault="002B6A69" w:rsidP="00A5124C">
                  <w:pPr>
                    <w:pStyle w:val="TextNMG"/>
                  </w:pPr>
                  <w:r>
                    <w:t xml:space="preserve">Formative Beurteilung </w:t>
                  </w:r>
                  <w:r w:rsidR="00A5124C">
                    <w:t>Produkt: Exkursionsbericht</w:t>
                  </w:r>
                  <w:r w:rsidR="00A5124C" w:rsidRPr="00826D0B">
                    <w:t xml:space="preserve"> </w:t>
                  </w:r>
                </w:p>
                <w:p w14:paraId="3EF91631" w14:textId="10771562" w:rsidR="00A5124C" w:rsidRPr="00B208F8" w:rsidRDefault="00A5124C" w:rsidP="00A5124C">
                  <w:pPr>
                    <w:pStyle w:val="UntertitelNMG"/>
                  </w:pPr>
                  <w:r>
                    <w:t>Methodenhinweis</w:t>
                  </w:r>
                </w:p>
                <w:p w14:paraId="3074E50E" w14:textId="437BFCBC" w:rsidR="00A5124C" w:rsidRDefault="00A5124C" w:rsidP="00A5124C">
                  <w:pPr>
                    <w:pStyle w:val="AufzhlungNMG"/>
                  </w:pPr>
                  <w:r>
                    <w:t>Aktualität: Vulkanausbruch/grosse Erdbeben</w:t>
                  </w:r>
                </w:p>
                <w:p w14:paraId="593B2599" w14:textId="069B919D" w:rsidR="00A5124C" w:rsidRDefault="00A5124C" w:rsidP="00A5124C">
                  <w:pPr>
                    <w:pStyle w:val="AufzhlungNMG"/>
                  </w:pPr>
                  <w:r>
                    <w:t>Experiment (z.B. Konvektionsströme)</w:t>
                  </w:r>
                </w:p>
                <w:p w14:paraId="325E0B9B" w14:textId="192DFB4B" w:rsidR="00CA6AB0" w:rsidRPr="003E706E" w:rsidRDefault="00A5124C" w:rsidP="00A5124C">
                  <w:pPr>
                    <w:pStyle w:val="AufzhlungNMG"/>
                    <w:rPr>
                      <w:b/>
                    </w:rPr>
                  </w:pPr>
                  <w:r>
                    <w:t>Exkursion (lokale Geologie und Geomorphologie)</w:t>
                  </w:r>
                </w:p>
              </w:tc>
            </w:tr>
          </w:tbl>
          <w:p w14:paraId="00A58FC8" w14:textId="77777777" w:rsidR="00CA6AB0" w:rsidRPr="00A53C2C" w:rsidRDefault="00CA6AB0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CA6AB0" w14:paraId="1005C80F" w14:textId="77777777" w:rsidTr="002F1326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BDD6EE"/>
                  <w:tcMar>
                    <w:top w:w="28" w:type="dxa"/>
                    <w:bottom w:w="28" w:type="dxa"/>
                  </w:tcMar>
                </w:tcPr>
                <w:p w14:paraId="6A89AE31" w14:textId="02BB97C5" w:rsidR="00CA6AB0" w:rsidRPr="00746D3F" w:rsidRDefault="008A7104" w:rsidP="00F8164E">
                  <w:pPr>
                    <w:pStyle w:val="LerngegenstandNMG"/>
                  </w:pPr>
                  <w:r>
                    <w:t>Räume, Zeiten, Gesellschaft</w:t>
                  </w:r>
                </w:p>
              </w:tc>
              <w:tc>
                <w:tcPr>
                  <w:tcW w:w="1142" w:type="dxa"/>
                  <w:shd w:val="clear" w:color="auto" w:fill="BDD6EE"/>
                  <w:tcMar>
                    <w:top w:w="28" w:type="dxa"/>
                    <w:bottom w:w="28" w:type="dxa"/>
                  </w:tcMar>
                </w:tcPr>
                <w:p w14:paraId="3EEC7308" w14:textId="772E70C7" w:rsidR="00CA6AB0" w:rsidRPr="00C22D9C" w:rsidRDefault="00A5124C" w:rsidP="00F8164E">
                  <w:pPr>
                    <w:pStyle w:val="LektionenNMG"/>
                  </w:pPr>
                  <w:r>
                    <w:t>11</w:t>
                  </w:r>
                  <w:r w:rsidR="00CA6AB0" w:rsidRPr="00C22D9C">
                    <w:t xml:space="preserve"> L.</w:t>
                  </w:r>
                </w:p>
              </w:tc>
            </w:tr>
            <w:tr w:rsidR="00CA6AB0" w14:paraId="3B5449E5" w14:textId="77777777" w:rsidTr="004D0257">
              <w:trPr>
                <w:trHeight w:val="2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48D8AC3C" w14:textId="55C3C9C6" w:rsidR="00494A80" w:rsidRPr="004D0257" w:rsidRDefault="00CA6AB0" w:rsidP="00F8164E">
                  <w:pPr>
                    <w:pStyle w:val="TitelNMG"/>
                  </w:pPr>
                  <w:r>
                    <w:t>«</w:t>
                  </w:r>
                  <w:r w:rsidR="00895652">
                    <w:t xml:space="preserve">BNE – </w:t>
                  </w:r>
                  <w:r w:rsidR="002F1326" w:rsidRPr="002F1326">
                    <w:t>Industrialisierung/Wirtschaftsgeografie</w:t>
                  </w:r>
                  <w:r w:rsidR="002F1326">
                    <w:t xml:space="preserve"> 1</w:t>
                  </w:r>
                  <w:r w:rsidRPr="00C22D9C">
                    <w:t>»</w:t>
                  </w:r>
                  <w:r w:rsidR="008E662F">
                    <w:br/>
                  </w:r>
                  <w:r w:rsidR="008E662F" w:rsidRPr="001365EE">
                    <w:rPr>
                      <w:color w:val="FF0000"/>
                      <w:sz w:val="15"/>
                      <w:szCs w:val="15"/>
                    </w:rPr>
                    <w:sym w:font="Wingdings 3" w:char="F084"/>
                  </w:r>
                  <w:r w:rsidR="008E662F" w:rsidRPr="001365EE">
                    <w:rPr>
                      <w:color w:val="FF0000"/>
                      <w:sz w:val="15"/>
                      <w:szCs w:val="15"/>
                    </w:rPr>
                    <w:t xml:space="preserve"> Lernarrangement auf </w:t>
                  </w:r>
                  <w:hyperlink r:id="rId45" w:history="1">
                    <w:r w:rsidR="008E662F" w:rsidRPr="00F103BA">
                      <w:rPr>
                        <w:rStyle w:val="Hyperlink"/>
                        <w:szCs w:val="15"/>
                      </w:rPr>
                      <w:t>Fächernet</w:t>
                    </w:r>
                  </w:hyperlink>
                  <w:r w:rsidR="008E662F">
                    <w:rPr>
                      <w:sz w:val="15"/>
                      <w:szCs w:val="15"/>
                    </w:rPr>
                    <w:t xml:space="preserve"> </w:t>
                  </w:r>
                  <w:r w:rsidR="008E662F">
                    <w:rPr>
                      <w:color w:val="000000" w:themeColor="text1"/>
                      <w:sz w:val="13"/>
                    </w:rPr>
                    <w:t>(https://lpbe.ch/</w:t>
                  </w:r>
                  <w:r w:rsidR="008E662F">
                    <w:rPr>
                      <w:color w:val="000000" w:themeColor="text1"/>
                      <w:sz w:val="13"/>
                    </w:rPr>
                    <w:t>3d</w:t>
                  </w:r>
                  <w:r w:rsidR="008E662F">
                    <w:rPr>
                      <w:color w:val="000000" w:themeColor="text1"/>
                      <w:sz w:val="13"/>
                    </w:rPr>
                    <w:t>)</w:t>
                  </w:r>
                </w:p>
              </w:tc>
            </w:tr>
            <w:tr w:rsidR="00CA6AB0" w:rsidRPr="00826D0B" w14:paraId="527BB5E3" w14:textId="77777777" w:rsidTr="00BF5BC3">
              <w:trPr>
                <w:trHeight w:val="5251"/>
                <w:jc w:val="center"/>
              </w:trPr>
              <w:tc>
                <w:tcPr>
                  <w:tcW w:w="4309" w:type="dxa"/>
                  <w:gridSpan w:val="2"/>
                </w:tcPr>
                <w:p w14:paraId="2969649F" w14:textId="77777777" w:rsidR="008D143B" w:rsidRDefault="008D143B" w:rsidP="00F8164E">
                  <w:pPr>
                    <w:pStyle w:val="UntertitelNMG"/>
                  </w:pPr>
                </w:p>
                <w:p w14:paraId="2BA3B6B3" w14:textId="5532AFD1" w:rsidR="00CA6AB0" w:rsidRDefault="00CA6AB0" w:rsidP="00F8164E">
                  <w:pPr>
                    <w:pStyle w:val="UntertitelNMG"/>
                  </w:pPr>
                  <w:r w:rsidRPr="003E706E">
                    <w:t>Kompetenzen</w:t>
                  </w:r>
                </w:p>
                <w:p w14:paraId="6300A56C" w14:textId="289833F9" w:rsidR="002F1326" w:rsidRDefault="002F1326" w:rsidP="00A5124C">
                  <w:pPr>
                    <w:pStyle w:val="TextNMG"/>
                    <w:rPr>
                      <w:b/>
                    </w:rPr>
                  </w:pPr>
                  <w:r w:rsidRPr="002F1326">
                    <w:t xml:space="preserve">NMG </w:t>
                  </w:r>
                  <w:hyperlink r:id="rId46" w:history="1">
                    <w:r w:rsidRPr="00DE1C7C">
                      <w:rPr>
                        <w:rStyle w:val="Hyperlink"/>
                        <w:szCs w:val="10"/>
                      </w:rPr>
                      <w:t>9.3</w:t>
                    </w:r>
                  </w:hyperlink>
                  <w:r w:rsidRPr="002F1326">
                    <w:t xml:space="preserve">, RZG </w:t>
                  </w:r>
                  <w:hyperlink r:id="rId47" w:history="1">
                    <w:r w:rsidRPr="00DE1C7C">
                      <w:rPr>
                        <w:rStyle w:val="Hyperlink"/>
                        <w:szCs w:val="10"/>
                      </w:rPr>
                      <w:t>1.4</w:t>
                    </w:r>
                  </w:hyperlink>
                  <w:r w:rsidRPr="002F1326">
                    <w:t xml:space="preserve">; </w:t>
                  </w:r>
                  <w:hyperlink r:id="rId48" w:history="1">
                    <w:r w:rsidRPr="00DE1C7C">
                      <w:rPr>
                        <w:rStyle w:val="Hyperlink"/>
                        <w:szCs w:val="10"/>
                      </w:rPr>
                      <w:t>2.1</w:t>
                    </w:r>
                  </w:hyperlink>
                  <w:r w:rsidRPr="002F1326">
                    <w:t xml:space="preserve">; </w:t>
                  </w:r>
                  <w:hyperlink r:id="rId49" w:history="1">
                    <w:r w:rsidRPr="00DE1C7C">
                      <w:rPr>
                        <w:rStyle w:val="Hyperlink"/>
                        <w:szCs w:val="10"/>
                      </w:rPr>
                      <w:t>2.2</w:t>
                    </w:r>
                  </w:hyperlink>
                  <w:r w:rsidRPr="002F1326">
                    <w:t xml:space="preserve">; </w:t>
                  </w:r>
                  <w:hyperlink r:id="rId50" w:history="1">
                    <w:r w:rsidRPr="00DE1C7C">
                      <w:rPr>
                        <w:rStyle w:val="Hyperlink"/>
                        <w:szCs w:val="10"/>
                      </w:rPr>
                      <w:t>2.3</w:t>
                    </w:r>
                  </w:hyperlink>
                  <w:r w:rsidRPr="002F1326">
                    <w:t xml:space="preserve">; </w:t>
                  </w:r>
                  <w:hyperlink r:id="rId51" w:history="1">
                    <w:r w:rsidRPr="00DE1C7C">
                      <w:rPr>
                        <w:rStyle w:val="Hyperlink"/>
                        <w:szCs w:val="10"/>
                      </w:rPr>
                      <w:t>2.4</w:t>
                    </w:r>
                  </w:hyperlink>
                  <w:r w:rsidRPr="002F1326">
                    <w:t xml:space="preserve">; </w:t>
                  </w:r>
                  <w:hyperlink r:id="rId52" w:history="1">
                    <w:r w:rsidRPr="00DE1C7C">
                      <w:rPr>
                        <w:rStyle w:val="Hyperlink"/>
                        <w:szCs w:val="10"/>
                      </w:rPr>
                      <w:t>3.1</w:t>
                    </w:r>
                  </w:hyperlink>
                  <w:r w:rsidRPr="002F1326">
                    <w:t xml:space="preserve">; </w:t>
                  </w:r>
                  <w:hyperlink r:id="rId53" w:history="1">
                    <w:r w:rsidRPr="00DE1C7C">
                      <w:rPr>
                        <w:rStyle w:val="Hyperlink"/>
                        <w:szCs w:val="10"/>
                      </w:rPr>
                      <w:t>3.2</w:t>
                    </w:r>
                  </w:hyperlink>
                  <w:r w:rsidRPr="002F1326">
                    <w:t xml:space="preserve">; </w:t>
                  </w:r>
                  <w:hyperlink r:id="rId54" w:history="1">
                    <w:r w:rsidRPr="00DE1C7C">
                      <w:rPr>
                        <w:rStyle w:val="Hyperlink"/>
                        <w:szCs w:val="10"/>
                      </w:rPr>
                      <w:t>5.2</w:t>
                    </w:r>
                  </w:hyperlink>
                  <w:r w:rsidRPr="002F1326">
                    <w:t xml:space="preserve">; </w:t>
                  </w:r>
                  <w:hyperlink r:id="rId55" w:history="1">
                    <w:r w:rsidRPr="00DE1C7C">
                      <w:rPr>
                        <w:rStyle w:val="Hyperlink"/>
                        <w:szCs w:val="10"/>
                      </w:rPr>
                      <w:t>5.3</w:t>
                    </w:r>
                  </w:hyperlink>
                  <w:r w:rsidRPr="002F1326">
                    <w:t xml:space="preserve">; </w:t>
                  </w:r>
                  <w:hyperlink r:id="rId56" w:history="1">
                    <w:r w:rsidRPr="00DE1C7C">
                      <w:rPr>
                        <w:rStyle w:val="Hyperlink"/>
                        <w:szCs w:val="10"/>
                      </w:rPr>
                      <w:t>6.2</w:t>
                    </w:r>
                  </w:hyperlink>
                  <w:r w:rsidRPr="002F1326">
                    <w:t xml:space="preserve">; </w:t>
                  </w:r>
                  <w:hyperlink r:id="rId57" w:history="1">
                    <w:r w:rsidRPr="00DE1C7C">
                      <w:rPr>
                        <w:rStyle w:val="Hyperlink"/>
                        <w:szCs w:val="10"/>
                      </w:rPr>
                      <w:t>7.1</w:t>
                    </w:r>
                  </w:hyperlink>
                </w:p>
                <w:p w14:paraId="46C27B6D" w14:textId="4C6893F3" w:rsidR="00CA6AB0" w:rsidRDefault="00CA6AB0" w:rsidP="00F8164E">
                  <w:pPr>
                    <w:pStyle w:val="UntertitelNMG"/>
                  </w:pPr>
                  <w:r w:rsidRPr="00826D0B">
                    <w:t>Inhalte, Begriffe</w:t>
                  </w:r>
                </w:p>
                <w:p w14:paraId="307217FE" w14:textId="7C671076" w:rsidR="00A5124C" w:rsidRDefault="00A5124C" w:rsidP="00A5124C">
                  <w:pPr>
                    <w:pStyle w:val="AufzhlungNMG"/>
                  </w:pPr>
                  <w:r>
                    <w:t>Die drei technischen Revolutionen: Mein Handy, Eroberung des Denkens</w:t>
                  </w:r>
                </w:p>
                <w:p w14:paraId="56B85D26" w14:textId="0A36DDE9" w:rsidR="00A5124C" w:rsidRDefault="00A5124C" w:rsidP="00A5124C">
                  <w:pPr>
                    <w:pStyle w:val="AufzhlungNMG"/>
                  </w:pPr>
                  <w:r>
                    <w:t xml:space="preserve">Industriezeitalter: Sechs Persönlichkeiten des 19. Jahrhunderts. </w:t>
                  </w:r>
                </w:p>
                <w:p w14:paraId="240F4A83" w14:textId="02497273" w:rsidR="00A5124C" w:rsidRDefault="00A5124C" w:rsidP="00A5124C">
                  <w:pPr>
                    <w:pStyle w:val="AufzhlungNMG"/>
                  </w:pPr>
                  <w:r>
                    <w:t>Struktur und Landschaftswandel: Verkehr (Gotthard und Neat).</w:t>
                  </w:r>
                </w:p>
                <w:p w14:paraId="14BB7A12" w14:textId="112E6A13" w:rsidR="00A5124C" w:rsidRDefault="00A5124C" w:rsidP="00A5124C">
                  <w:pPr>
                    <w:pStyle w:val="AufzhlungNMG"/>
                  </w:pPr>
                  <w:r>
                    <w:t xml:space="preserve">Erste technische Revolution: Massenproduktion in Fabriken. Fabrikarbeit schafft Probleme: </w:t>
                  </w:r>
                  <w:r w:rsidR="00E3095E">
                    <w:t>Soziale Frage und Umwelt.</w:t>
                  </w:r>
                </w:p>
                <w:p w14:paraId="2FB51D12" w14:textId="77777777" w:rsidR="00CA6AB0" w:rsidRDefault="00CA6AB0" w:rsidP="00F8164E">
                  <w:pPr>
                    <w:pStyle w:val="UntertitelNMG"/>
                  </w:pPr>
                  <w:r w:rsidRPr="00826D0B">
                    <w:t>DAH</w:t>
                  </w:r>
                </w:p>
                <w:p w14:paraId="52290F15" w14:textId="5757DED7" w:rsidR="00CA6AB0" w:rsidRPr="003E706E" w:rsidRDefault="002F1326" w:rsidP="00F8164E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2F1326">
                    <w:t>betrachten, beschreiben, erklären, erkunden, vergleichen, analysieren, beurteilen, mitteilen</w:t>
                  </w:r>
                </w:p>
                <w:p w14:paraId="2F7ECCC9" w14:textId="77777777" w:rsidR="00CA6AB0" w:rsidRDefault="00CA6AB0" w:rsidP="00F8164E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51245FE1" w14:textId="487CEBEE" w:rsidR="00A5124C" w:rsidRDefault="00A5124C" w:rsidP="00A5124C">
                  <w:pPr>
                    <w:pStyle w:val="AufzhlungNMG"/>
                  </w:pPr>
                  <w:r>
                    <w:t>Durchblick 1, S. 284, S. 304–305, S. 308, S. 298–299</w:t>
                  </w:r>
                </w:p>
                <w:p w14:paraId="5927D6B1" w14:textId="1FA86348" w:rsidR="00A5124C" w:rsidRDefault="00A5124C" w:rsidP="00A5124C">
                  <w:pPr>
                    <w:pStyle w:val="AufzhlungNMG"/>
                  </w:pPr>
                  <w:r>
                    <w:t>Zeitreise, S.34–37, S.20–21, S.14–15</w:t>
                  </w:r>
                </w:p>
                <w:p w14:paraId="19F57289" w14:textId="79609896" w:rsidR="003429EA" w:rsidRDefault="003429EA" w:rsidP="00A5124C">
                  <w:pPr>
                    <w:pStyle w:val="AufzhlungNMG"/>
                  </w:pPr>
                  <w:r>
                    <w:t>Weltsicht 3, S. 28</w:t>
                  </w:r>
                  <w:r w:rsidR="008E662F">
                    <w:t>–</w:t>
                  </w:r>
                  <w:r>
                    <w:t>47</w:t>
                  </w:r>
                </w:p>
                <w:p w14:paraId="6864173F" w14:textId="401C9BF6" w:rsidR="00A5124C" w:rsidRDefault="003429EA" w:rsidP="008D143B">
                  <w:pPr>
                    <w:pStyle w:val="AufzhlungNMG"/>
                  </w:pPr>
                  <w:r>
                    <w:t>Gesellschaften im Wandel (Erkundungsweg 6)</w:t>
                  </w:r>
                </w:p>
                <w:p w14:paraId="463EBD33" w14:textId="601B9FDD" w:rsidR="00A5124C" w:rsidRPr="00A5124C" w:rsidRDefault="00A5124C" w:rsidP="00A5124C">
                  <w:pPr>
                    <w:pStyle w:val="AufzhlungNMG"/>
                    <w:rPr>
                      <w:lang w:val="en-US"/>
                    </w:rPr>
                  </w:pPr>
                  <w:r w:rsidRPr="00A5124C">
                    <w:rPr>
                      <w:lang w:val="en-US"/>
                    </w:rPr>
                    <w:t>Charles Chaplin: Modern Times (Film)</w:t>
                  </w:r>
                </w:p>
                <w:p w14:paraId="76E40023" w14:textId="7B1D132D" w:rsidR="00A5124C" w:rsidRPr="00A5124C" w:rsidRDefault="00A5124C" w:rsidP="00A5124C">
                  <w:pPr>
                    <w:pStyle w:val="AufzhlungNMG"/>
                  </w:pPr>
                  <w:r w:rsidRPr="00A5124C">
                    <w:t>Die Schweizer: Alfred Escher (Film)</w:t>
                  </w:r>
                </w:p>
                <w:p w14:paraId="2A621817" w14:textId="7D1748D1" w:rsidR="00A5124C" w:rsidRDefault="002B6A69" w:rsidP="00A5124C">
                  <w:pPr>
                    <w:pStyle w:val="AufzhlungNMG"/>
                  </w:pPr>
                  <w:r>
                    <w:t>Simulationsspiel: Soziale Frage</w:t>
                  </w:r>
                </w:p>
                <w:p w14:paraId="2D70D99E" w14:textId="77777777" w:rsidR="00E3095E" w:rsidRDefault="00E3095E" w:rsidP="00E3095E">
                  <w:pPr>
                    <w:pStyle w:val="UntertitelNMG"/>
                  </w:pPr>
                  <w:r>
                    <w:t>Begutachtung/Bewertung</w:t>
                  </w:r>
                </w:p>
                <w:p w14:paraId="015177E2" w14:textId="72962D0E" w:rsidR="00E3095E" w:rsidRPr="00A5124C" w:rsidRDefault="00E3095E" w:rsidP="00E3095E">
                  <w:pPr>
                    <w:pStyle w:val="TextNMG"/>
                  </w:pPr>
                  <w:r>
                    <w:t xml:space="preserve">Formative Beurteilung </w:t>
                  </w:r>
                  <w:r w:rsidRPr="00414A69">
                    <w:t xml:space="preserve">Produkt: </w:t>
                  </w:r>
                  <w:r>
                    <w:t>Narration</w:t>
                  </w:r>
                </w:p>
                <w:p w14:paraId="28B2F54D" w14:textId="77777777" w:rsidR="00CA6AB0" w:rsidRDefault="00CA6AB0" w:rsidP="00F8164E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7673C5E4" w14:textId="27EADEB1" w:rsidR="00CA6AB0" w:rsidRPr="00A5124C" w:rsidRDefault="00E3095E" w:rsidP="00F8164E">
                  <w:pPr>
                    <w:pStyle w:val="TextNMG"/>
                  </w:pPr>
                  <w:r>
                    <w:t>Dokumentation</w:t>
                  </w:r>
                  <w:r w:rsidR="00A5124C">
                    <w:t xml:space="preserve"> «Ein Lebensbild erstellen»</w:t>
                  </w:r>
                  <w:r w:rsidR="00BF5BC3">
                    <w:t xml:space="preserve">, </w:t>
                  </w:r>
                  <w:r w:rsidR="00A5124C">
                    <w:t xml:space="preserve">Visualisierung mit </w:t>
                  </w:r>
                  <w:r w:rsidR="003429EA">
                    <w:t>LEMO</w:t>
                  </w:r>
                  <w:r w:rsidR="008E662F">
                    <w:t xml:space="preserve"> </w:t>
                  </w:r>
                  <w:r w:rsidR="00A924E2">
                    <w:t>/</w:t>
                  </w:r>
                  <w:r w:rsidR="008E662F">
                    <w:t xml:space="preserve"> </w:t>
                  </w:r>
                  <w:proofErr w:type="spellStart"/>
                  <w:r w:rsidR="00A924E2">
                    <w:t>Compad</w:t>
                  </w:r>
                  <w:proofErr w:type="spellEnd"/>
                  <w:r w:rsidR="008E662F">
                    <w:t xml:space="preserve"> </w:t>
                  </w:r>
                  <w:r w:rsidR="00A924E2">
                    <w:t>/</w:t>
                  </w:r>
                  <w:r w:rsidR="008E662F">
                    <w:t xml:space="preserve"> </w:t>
                  </w:r>
                  <w:r w:rsidR="00A924E2">
                    <w:t>Lego</w:t>
                  </w:r>
                </w:p>
              </w:tc>
            </w:tr>
          </w:tbl>
          <w:p w14:paraId="5FED119C" w14:textId="0EA423CC" w:rsidR="00CA6AB0" w:rsidRPr="00A53C2C" w:rsidRDefault="00CA6AB0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6AB0" w:rsidRPr="00376613" w14:paraId="0BE67E7D" w14:textId="77777777" w:rsidTr="00F8164E">
        <w:trPr>
          <w:gridAfter w:val="1"/>
          <w:wAfter w:w="227" w:type="dxa"/>
          <w:trHeight w:val="276"/>
        </w:trPr>
        <w:tc>
          <w:tcPr>
            <w:tcW w:w="737" w:type="dxa"/>
            <w:gridSpan w:val="2"/>
            <w:vMerge/>
            <w:tcBorders>
              <w:right w:val="single" w:sz="12" w:space="0" w:color="E4EBD6"/>
            </w:tcBorders>
          </w:tcPr>
          <w:p w14:paraId="602160E7" w14:textId="77777777" w:rsidR="00CA6AB0" w:rsidRPr="00376613" w:rsidRDefault="00CA6AB0" w:rsidP="00F8164E">
            <w:pPr>
              <w:rPr>
                <w:rFonts w:ascii="Arial" w:hAnsi="Arial" w:cs="Arial"/>
              </w:rPr>
            </w:pPr>
          </w:p>
        </w:tc>
        <w:tc>
          <w:tcPr>
            <w:tcW w:w="6861" w:type="dxa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70" w:type="dxa"/>
              <w:bottom w:w="170" w:type="dxa"/>
            </w:tcMar>
          </w:tcPr>
          <w:p w14:paraId="7B8F6EE8" w14:textId="77777777" w:rsidR="00CA6AB0" w:rsidRPr="00956435" w:rsidRDefault="00CA6AB0" w:rsidP="00F816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1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0" w:type="dxa"/>
              <w:bottom w:w="0" w:type="dxa"/>
            </w:tcMar>
          </w:tcPr>
          <w:p w14:paraId="489EB730" w14:textId="77777777" w:rsidR="00CA6AB0" w:rsidRPr="00956435" w:rsidRDefault="00CA6AB0" w:rsidP="00F816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A6AB0" w:rsidRPr="00376613" w14:paraId="7A970149" w14:textId="77777777" w:rsidTr="00F8164E">
        <w:trPr>
          <w:gridAfter w:val="1"/>
          <w:wAfter w:w="227" w:type="dxa"/>
          <w:trHeight w:val="276"/>
        </w:trPr>
        <w:tc>
          <w:tcPr>
            <w:tcW w:w="737" w:type="dxa"/>
            <w:gridSpan w:val="2"/>
            <w:vMerge/>
            <w:tcBorders>
              <w:right w:val="single" w:sz="12" w:space="0" w:color="E4EBD6"/>
            </w:tcBorders>
          </w:tcPr>
          <w:p w14:paraId="248F30EB" w14:textId="77777777" w:rsidR="00CA6AB0" w:rsidRPr="00376613" w:rsidRDefault="00CA6AB0" w:rsidP="00F8164E">
            <w:pPr>
              <w:rPr>
                <w:rFonts w:ascii="Arial" w:hAnsi="Arial" w:cs="Arial"/>
              </w:rPr>
            </w:pPr>
          </w:p>
        </w:tc>
        <w:tc>
          <w:tcPr>
            <w:tcW w:w="6861" w:type="dxa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245460FE" w14:textId="77777777" w:rsidR="00CA6AB0" w:rsidRPr="00376613" w:rsidRDefault="00CA6AB0" w:rsidP="00F8164E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5419BDE6" w14:textId="77777777" w:rsidR="00CA6AB0" w:rsidRPr="00376613" w:rsidRDefault="00CA6AB0" w:rsidP="00F8164E">
            <w:pPr>
              <w:rPr>
                <w:rFonts w:ascii="Arial" w:hAnsi="Arial" w:cs="Arial"/>
              </w:rPr>
            </w:pPr>
          </w:p>
        </w:tc>
      </w:tr>
    </w:tbl>
    <w:p w14:paraId="77A59158" w14:textId="77777777" w:rsidR="00FF7402" w:rsidRDefault="00FF7402">
      <w:pPr>
        <w:rPr>
          <w:rFonts w:ascii="Arial" w:hAnsi="Arial" w:cs="Arial"/>
          <w:i/>
          <w:sz w:val="16"/>
          <w:szCs w:val="16"/>
        </w:rPr>
      </w:pPr>
    </w:p>
    <w:p w14:paraId="4EF051B7" w14:textId="77777777" w:rsidR="00621F71" w:rsidRDefault="00621F71" w:rsidP="00826D0B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323A0BFA" w14:textId="107C3C49" w:rsidR="002F1326" w:rsidRPr="00A53C2C" w:rsidRDefault="001669C8" w:rsidP="00383E92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634E43">
        <w:rPr>
          <w:rFonts w:ascii="Arial" w:hAnsi="Arial" w:cs="Arial"/>
          <w:color w:val="000000" w:themeColor="text1"/>
          <w:sz w:val="16"/>
          <w:szCs w:val="16"/>
        </w:rPr>
        <w:t xml:space="preserve">Grundlage des Jahresplans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ist die </w:t>
      </w:r>
      <w:hyperlink r:id="rId58" w:history="1">
        <w:r w:rsidRPr="00F103BA">
          <w:rPr>
            <w:rStyle w:val="Hyperlink"/>
            <w:rFonts w:cs="Arial"/>
            <w:sz w:val="16"/>
            <w:szCs w:val="16"/>
          </w:rPr>
          <w:t>Zyklusplanung</w:t>
        </w:r>
      </w:hyperlink>
      <w:r>
        <w:rPr>
          <w:rFonts w:ascii="Arial" w:hAnsi="Arial" w:cs="Arial"/>
          <w:color w:val="000000" w:themeColor="text1"/>
          <w:sz w:val="16"/>
          <w:szCs w:val="16"/>
        </w:rPr>
        <w:t xml:space="preserve"> (</w:t>
      </w:r>
      <w:r w:rsidRPr="000B608D">
        <w:rPr>
          <w:rFonts w:ascii="Arial" w:hAnsi="Arial" w:cs="Arial"/>
          <w:color w:val="000000" w:themeColor="text1"/>
          <w:sz w:val="16"/>
          <w:szCs w:val="16"/>
        </w:rPr>
        <w:t>http</w:t>
      </w:r>
      <w:r>
        <w:rPr>
          <w:rFonts w:ascii="Arial" w:hAnsi="Arial" w:cs="Arial"/>
          <w:color w:val="000000" w:themeColor="text1"/>
          <w:sz w:val="16"/>
          <w:szCs w:val="16"/>
        </w:rPr>
        <w:t>s</w:t>
      </w:r>
      <w:r w:rsidRPr="000B608D">
        <w:rPr>
          <w:rFonts w:ascii="Arial" w:hAnsi="Arial" w:cs="Arial"/>
          <w:color w:val="000000" w:themeColor="text1"/>
          <w:sz w:val="16"/>
          <w:szCs w:val="16"/>
        </w:rPr>
        <w:t>://lpbe.ch/</w:t>
      </w:r>
      <w:r>
        <w:rPr>
          <w:rFonts w:ascii="Arial" w:hAnsi="Arial" w:cs="Arial"/>
          <w:color w:val="000000" w:themeColor="text1"/>
          <w:sz w:val="16"/>
          <w:szCs w:val="16"/>
        </w:rPr>
        <w:t>1x)</w:t>
      </w:r>
    </w:p>
    <w:sectPr w:rsidR="002F1326" w:rsidRPr="00A53C2C" w:rsidSect="00B4359F">
      <w:footerReference w:type="default" r:id="rId59"/>
      <w:pgSz w:w="11900" w:h="16840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96CCD" w14:textId="77777777" w:rsidR="001A02E4" w:rsidRDefault="001A02E4" w:rsidP="00B4359F">
      <w:r>
        <w:separator/>
      </w:r>
    </w:p>
  </w:endnote>
  <w:endnote w:type="continuationSeparator" w:id="0">
    <w:p w14:paraId="5D1ED021" w14:textId="77777777" w:rsidR="001A02E4" w:rsidRDefault="001A02E4" w:rsidP="00B4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7611" w14:textId="001E30C1" w:rsidR="00727526" w:rsidRDefault="00727526" w:rsidP="00B4359F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5C52F" wp14:editId="7778012C">
              <wp:simplePos x="0" y="0"/>
              <wp:positionH relativeFrom="column">
                <wp:posOffset>-210185</wp:posOffset>
              </wp:positionH>
              <wp:positionV relativeFrom="paragraph">
                <wp:posOffset>74930</wp:posOffset>
              </wp:positionV>
              <wp:extent cx="539750" cy="539750"/>
              <wp:effectExtent l="0" t="0" r="0" b="0"/>
              <wp:wrapNone/>
              <wp:docPr id="25" name="Textfeld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53975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260005" w14:textId="77777777" w:rsidR="00727526" w:rsidRPr="00F40AB2" w:rsidRDefault="00727526" w:rsidP="00B4359F">
                          <w:pPr>
                            <w:ind w:left="708" w:hanging="708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NMG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5C52F" id="_x0000_t202" coordsize="21600,21600" o:spt="202" path="m,l,21600r21600,l21600,xe">
              <v:stroke joinstyle="miter"/>
              <v:path gradientshapeok="t" o:connecttype="rect"/>
            </v:shapetype>
            <v:shape id="Textfeld 25" o:spid="_x0000_s1026" type="#_x0000_t202" style="position:absolute;left:0;text-align:left;margin-left:-16.55pt;margin-top:5.9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" fillcolor="#cfcdcd [2894]" stroked="f">
              <v:textbox>
                <w:txbxContent>
                  <w:p w14:paraId="0C260005" w14:textId="77777777" w:rsidR="00727526" w:rsidRPr="00F40AB2" w:rsidRDefault="00727526" w:rsidP="00B4359F">
                    <w:pPr>
                      <w:ind w:left="708" w:hanging="708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F40AB2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NMG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E50048" wp14:editId="775E4B34">
              <wp:simplePos x="0" y="0"/>
              <wp:positionH relativeFrom="column">
                <wp:posOffset>361315</wp:posOffset>
              </wp:positionH>
              <wp:positionV relativeFrom="paragraph">
                <wp:posOffset>92710</wp:posOffset>
              </wp:positionV>
              <wp:extent cx="1826895" cy="574040"/>
              <wp:effectExtent l="0" t="0" r="0" b="10160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689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A101B4" w14:textId="77777777" w:rsidR="00727526" w:rsidRPr="00F40AB2" w:rsidRDefault="00727526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  <w:t>Umsetzungshilfen zum Lehrplan 21</w:t>
                          </w:r>
                        </w:p>
                        <w:p w14:paraId="53CB57DE" w14:textId="77777777" w:rsidR="00727526" w:rsidRPr="00F40AB2" w:rsidRDefault="00727526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der Lehrplan- und Lehrmittelkommission</w:t>
                          </w:r>
                        </w:p>
                        <w:p w14:paraId="3AF6B4B1" w14:textId="77777777" w:rsidR="00727526" w:rsidRDefault="00727526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des Kantons Bern</w:t>
                          </w:r>
                        </w:p>
                        <w:p w14:paraId="257ECA5C" w14:textId="45FD8DEC" w:rsidR="00727526" w:rsidRPr="00080038" w:rsidRDefault="00676048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Jahresplan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E50048" id="Textfeld 26" o:spid="_x0000_s1027" type="#_x0000_t202" style="position:absolute;left:0;text-align:left;margin-left:28.45pt;margin-top:7.3pt;width:143.85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" filled="f" stroked="f">
              <v:textbox>
                <w:txbxContent>
                  <w:p w14:paraId="78A101B4" w14:textId="77777777" w:rsidR="00727526" w:rsidRPr="00F40AB2" w:rsidRDefault="00727526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  <w:t>Umsetzungshilfen zum Lehrplan 21</w:t>
                    </w:r>
                  </w:p>
                  <w:p w14:paraId="53CB57DE" w14:textId="77777777" w:rsidR="00727526" w:rsidRPr="00F40AB2" w:rsidRDefault="00727526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der Lehrplan- und Lehrmittelkommission</w:t>
                    </w:r>
                  </w:p>
                  <w:p w14:paraId="3AF6B4B1" w14:textId="77777777" w:rsidR="00727526" w:rsidRDefault="00727526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des Kantons Bern</w:t>
                    </w:r>
                  </w:p>
                  <w:p w14:paraId="257ECA5C" w14:textId="45FD8DEC" w:rsidR="00727526" w:rsidRPr="00080038" w:rsidRDefault="00676048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Jahresplan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FFBC95" wp14:editId="66CA3BA0">
              <wp:simplePos x="0" y="0"/>
              <wp:positionH relativeFrom="column">
                <wp:posOffset>2303780</wp:posOffset>
              </wp:positionH>
              <wp:positionV relativeFrom="paragraph">
                <wp:posOffset>76200</wp:posOffset>
              </wp:positionV>
              <wp:extent cx="4455795" cy="539750"/>
              <wp:effectExtent l="0" t="0" r="0" b="0"/>
              <wp:wrapNone/>
              <wp:docPr id="27" name="Textfeld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57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3F29C5" w14:textId="198C195A" w:rsidR="00727526" w:rsidRPr="007C230B" w:rsidRDefault="00727526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7C230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itel: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r w:rsidR="00676048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Jahresplan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 NMG 3. Zyklus –</w:t>
                          </w:r>
                          <w:r w:rsidR="000F6663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 </w:t>
                          </w:r>
                          <w:r w:rsidR="00FF4745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Räume, Zeiten, Gesellschaft</w:t>
                          </w:r>
                          <w:r w:rsidR="000F6663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 7. Schuljahr</w:t>
                          </w:r>
                        </w:p>
                        <w:p w14:paraId="6B32447A" w14:textId="4437FF3A" w:rsidR="00727526" w:rsidRPr="00080038" w:rsidRDefault="00FF4745" w:rsidP="00FF474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Autorin/Autor:    </w:t>
                          </w:r>
                          <w:r w:rsidRPr="00FF4745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. </w:t>
                          </w:r>
                          <w:r w:rsidRPr="00FF4745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Stadelmann, C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. </w:t>
                          </w:r>
                          <w:r w:rsidRPr="00FF4745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Neuenschwander, C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. </w:t>
                          </w:r>
                          <w:r w:rsidRPr="00FF4745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Hachen, M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. </w:t>
                          </w:r>
                          <w:r w:rsidRPr="00FF4745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Roth, U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. </w:t>
                          </w:r>
                          <w:r w:rsidRPr="00FF4745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Kaufmann</w:t>
                          </w:r>
                          <w:r w:rsidR="008D143B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, D. Buchs</w:t>
                          </w:r>
                        </w:p>
                        <w:p w14:paraId="0279FB54" w14:textId="651471E1" w:rsidR="00727526" w:rsidRPr="00080038" w:rsidRDefault="00727526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Version:</w:t>
                          </w:r>
                          <w:r w:rsidR="00FF4745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</w:r>
                          <w:r w:rsidR="00910504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0</w:t>
                          </w:r>
                          <w:r w:rsidR="004E3391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3</w:t>
                          </w:r>
                        </w:p>
                        <w:p w14:paraId="1CAB7480" w14:textId="3BD57390" w:rsidR="00727526" w:rsidRPr="00080038" w:rsidRDefault="00727526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Datum:</w:t>
                          </w:r>
                          <w:r w:rsidR="0052461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</w:r>
                          <w:r w:rsidR="00910504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2</w:t>
                          </w:r>
                          <w:r w:rsidR="00A924E2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5</w:t>
                          </w:r>
                          <w:r w:rsidR="00910504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.0</w:t>
                          </w:r>
                          <w:r w:rsidR="00A924E2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8</w:t>
                          </w:r>
                          <w:r w:rsidR="00910504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.20</w:t>
                          </w:r>
                          <w:r w:rsidR="008D143B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FFBC95" id="Textfeld 27" o:spid="_x0000_s1028" type="#_x0000_t202" style="position:absolute;left:0;text-align:left;margin-left:181.4pt;margin-top:6pt;width:350.8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" filled="f" stroked="f">
              <v:textbox>
                <w:txbxContent>
                  <w:p w14:paraId="2D3F29C5" w14:textId="198C195A" w:rsidR="00727526" w:rsidRPr="007C230B" w:rsidRDefault="00727526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7C230B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itel: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  <w:r w:rsidR="00676048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Jahresplan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 xml:space="preserve"> NMG 3. Zyklus –</w:t>
                    </w:r>
                    <w:r w:rsidR="000F6663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 xml:space="preserve"> </w:t>
                    </w:r>
                    <w:r w:rsidR="00FF4745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Räume, Zeiten, Gesellschaft</w:t>
                    </w:r>
                    <w:r w:rsidR="000F6663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 xml:space="preserve"> 7. Schuljahr</w:t>
                    </w:r>
                  </w:p>
                  <w:p w14:paraId="6B32447A" w14:textId="4437FF3A" w:rsidR="00727526" w:rsidRPr="00080038" w:rsidRDefault="00FF4745" w:rsidP="00FF4745">
                    <w:pP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Autorin/Autor:    </w:t>
                    </w:r>
                    <w:r w:rsidRPr="00FF4745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. </w:t>
                    </w:r>
                    <w:r w:rsidRPr="00FF4745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Stadelmann, C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. </w:t>
                    </w:r>
                    <w:r w:rsidRPr="00FF4745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Neuenschwander, C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. </w:t>
                    </w:r>
                    <w:r w:rsidRPr="00FF4745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Hachen, M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. </w:t>
                    </w:r>
                    <w:r w:rsidRPr="00FF4745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Roth, U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. </w:t>
                    </w:r>
                    <w:r w:rsidRPr="00FF4745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Kaufmann</w:t>
                    </w:r>
                    <w:r w:rsidR="008D143B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, D. Buchs</w:t>
                    </w:r>
                  </w:p>
                  <w:p w14:paraId="0279FB54" w14:textId="651471E1" w:rsidR="00727526" w:rsidRPr="00080038" w:rsidRDefault="00727526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Version:</w:t>
                    </w:r>
                    <w:r w:rsidR="00FF4745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</w:r>
                    <w:r w:rsidR="00910504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0</w:t>
                    </w:r>
                    <w:r w:rsidR="004E3391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3</w:t>
                    </w:r>
                  </w:p>
                  <w:p w14:paraId="1CAB7480" w14:textId="3BD57390" w:rsidR="00727526" w:rsidRPr="00080038" w:rsidRDefault="00727526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Datum:</w:t>
                    </w:r>
                    <w:r w:rsidR="0052461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</w:r>
                    <w:r w:rsidR="00910504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2</w:t>
                    </w:r>
                    <w:r w:rsidR="00A924E2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5</w:t>
                    </w:r>
                    <w:r w:rsidR="00910504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.0</w:t>
                    </w:r>
                    <w:r w:rsidR="00A924E2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8</w:t>
                    </w:r>
                    <w:r w:rsidR="00910504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.20</w:t>
                    </w:r>
                    <w:r w:rsidR="008D143B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22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62BFB7" wp14:editId="0865BFA5">
              <wp:simplePos x="0" y="0"/>
              <wp:positionH relativeFrom="column">
                <wp:posOffset>2188787</wp:posOffset>
              </wp:positionH>
              <wp:positionV relativeFrom="paragraph">
                <wp:posOffset>78105</wp:posOffset>
              </wp:positionV>
              <wp:extent cx="0" cy="539750"/>
              <wp:effectExtent l="0" t="0" r="25400" b="19050"/>
              <wp:wrapNone/>
              <wp:docPr id="28" name="Gerade Verbindung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07AF58" id="Gerade Verbindung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35pt,6.15pt" to="172.35pt,4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" strokecolor="#cfcdcd [2894]" strokeweight=".5pt">
              <v:stroke joinstyle="miter"/>
            </v:line>
          </w:pict>
        </mc:Fallback>
      </mc:AlternateContent>
    </w:r>
  </w:p>
  <w:p w14:paraId="064D3123" w14:textId="77777777" w:rsidR="00727526" w:rsidRDefault="00727526" w:rsidP="00B4359F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</w:p>
  <w:p w14:paraId="7BCA589D" w14:textId="77777777" w:rsidR="00727526" w:rsidRDefault="007275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7CBEE" w14:textId="77777777" w:rsidR="001A02E4" w:rsidRDefault="001A02E4" w:rsidP="00B4359F">
      <w:r>
        <w:separator/>
      </w:r>
    </w:p>
  </w:footnote>
  <w:footnote w:type="continuationSeparator" w:id="0">
    <w:p w14:paraId="6FD3E068" w14:textId="77777777" w:rsidR="001A02E4" w:rsidRDefault="001A02E4" w:rsidP="00B43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B2AC0"/>
    <w:multiLevelType w:val="hybridMultilevel"/>
    <w:tmpl w:val="7780C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70D14"/>
    <w:multiLevelType w:val="hybridMultilevel"/>
    <w:tmpl w:val="E19E21D4"/>
    <w:lvl w:ilvl="0" w:tplc="37B2386C">
      <w:start w:val="1"/>
      <w:numFmt w:val="bullet"/>
      <w:pStyle w:val="AufzhlungNM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726388">
    <w:abstractNumId w:val="0"/>
  </w:num>
  <w:num w:numId="2" w16cid:durableId="1328097862">
    <w:abstractNumId w:val="1"/>
  </w:num>
  <w:num w:numId="3" w16cid:durableId="64307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9D"/>
    <w:rsid w:val="00015067"/>
    <w:rsid w:val="00024899"/>
    <w:rsid w:val="00040D14"/>
    <w:rsid w:val="0005047F"/>
    <w:rsid w:val="000702F0"/>
    <w:rsid w:val="000A3AD3"/>
    <w:rsid w:val="000C04F4"/>
    <w:rsid w:val="000E7944"/>
    <w:rsid w:val="000F6663"/>
    <w:rsid w:val="000F71BE"/>
    <w:rsid w:val="00124670"/>
    <w:rsid w:val="00126133"/>
    <w:rsid w:val="00134B6D"/>
    <w:rsid w:val="001365EE"/>
    <w:rsid w:val="00160D4A"/>
    <w:rsid w:val="001669C8"/>
    <w:rsid w:val="001974C5"/>
    <w:rsid w:val="001A02E4"/>
    <w:rsid w:val="001A2E71"/>
    <w:rsid w:val="001E33E4"/>
    <w:rsid w:val="00237EC4"/>
    <w:rsid w:val="00240298"/>
    <w:rsid w:val="00252C49"/>
    <w:rsid w:val="0026069B"/>
    <w:rsid w:val="00263C43"/>
    <w:rsid w:val="00271E03"/>
    <w:rsid w:val="002737CE"/>
    <w:rsid w:val="00280D41"/>
    <w:rsid w:val="002B6A69"/>
    <w:rsid w:val="002C04A3"/>
    <w:rsid w:val="002F1326"/>
    <w:rsid w:val="002F2130"/>
    <w:rsid w:val="00307840"/>
    <w:rsid w:val="00307BCF"/>
    <w:rsid w:val="00316F93"/>
    <w:rsid w:val="003331E4"/>
    <w:rsid w:val="003429EA"/>
    <w:rsid w:val="00351627"/>
    <w:rsid w:val="00357D83"/>
    <w:rsid w:val="00365D90"/>
    <w:rsid w:val="00382B1E"/>
    <w:rsid w:val="00383E92"/>
    <w:rsid w:val="00390FA1"/>
    <w:rsid w:val="00391535"/>
    <w:rsid w:val="003C5781"/>
    <w:rsid w:val="003E706E"/>
    <w:rsid w:val="003F2DE8"/>
    <w:rsid w:val="00414A69"/>
    <w:rsid w:val="00416BE5"/>
    <w:rsid w:val="00431CF8"/>
    <w:rsid w:val="00465214"/>
    <w:rsid w:val="00484D82"/>
    <w:rsid w:val="00486CA0"/>
    <w:rsid w:val="00494A80"/>
    <w:rsid w:val="004D0257"/>
    <w:rsid w:val="004D49FF"/>
    <w:rsid w:val="004E3391"/>
    <w:rsid w:val="004F2177"/>
    <w:rsid w:val="00524618"/>
    <w:rsid w:val="00576F5B"/>
    <w:rsid w:val="00592D0C"/>
    <w:rsid w:val="005C3526"/>
    <w:rsid w:val="005D2EA5"/>
    <w:rsid w:val="005D2F3C"/>
    <w:rsid w:val="00611892"/>
    <w:rsid w:val="0061639C"/>
    <w:rsid w:val="00621F71"/>
    <w:rsid w:val="00634E43"/>
    <w:rsid w:val="00637773"/>
    <w:rsid w:val="00676048"/>
    <w:rsid w:val="0068486F"/>
    <w:rsid w:val="00685D7A"/>
    <w:rsid w:val="006A0578"/>
    <w:rsid w:val="006C7E38"/>
    <w:rsid w:val="006E4352"/>
    <w:rsid w:val="006F21DB"/>
    <w:rsid w:val="00727526"/>
    <w:rsid w:val="00733E92"/>
    <w:rsid w:val="00746D3F"/>
    <w:rsid w:val="007935BA"/>
    <w:rsid w:val="007A032E"/>
    <w:rsid w:val="007A2E48"/>
    <w:rsid w:val="007B75E3"/>
    <w:rsid w:val="007C48C8"/>
    <w:rsid w:val="007D1874"/>
    <w:rsid w:val="00826D0B"/>
    <w:rsid w:val="00854C9F"/>
    <w:rsid w:val="00856B1F"/>
    <w:rsid w:val="0089546F"/>
    <w:rsid w:val="00895652"/>
    <w:rsid w:val="008A7104"/>
    <w:rsid w:val="008D143B"/>
    <w:rsid w:val="008D7117"/>
    <w:rsid w:val="008D7C4B"/>
    <w:rsid w:val="008E662F"/>
    <w:rsid w:val="00910504"/>
    <w:rsid w:val="0091304C"/>
    <w:rsid w:val="0092412B"/>
    <w:rsid w:val="00924C3D"/>
    <w:rsid w:val="0093583D"/>
    <w:rsid w:val="00942A2E"/>
    <w:rsid w:val="00960D3F"/>
    <w:rsid w:val="009A3227"/>
    <w:rsid w:val="00A02280"/>
    <w:rsid w:val="00A5124C"/>
    <w:rsid w:val="00A53C2C"/>
    <w:rsid w:val="00A924E2"/>
    <w:rsid w:val="00A96049"/>
    <w:rsid w:val="00AB34BC"/>
    <w:rsid w:val="00AB3566"/>
    <w:rsid w:val="00AC2036"/>
    <w:rsid w:val="00AE4F9C"/>
    <w:rsid w:val="00B05462"/>
    <w:rsid w:val="00B4359F"/>
    <w:rsid w:val="00B55445"/>
    <w:rsid w:val="00B82C7C"/>
    <w:rsid w:val="00BC0DEC"/>
    <w:rsid w:val="00BD2E01"/>
    <w:rsid w:val="00BE7728"/>
    <w:rsid w:val="00BF5BC3"/>
    <w:rsid w:val="00C22D9C"/>
    <w:rsid w:val="00C45A94"/>
    <w:rsid w:val="00C6168B"/>
    <w:rsid w:val="00C74E92"/>
    <w:rsid w:val="00C87600"/>
    <w:rsid w:val="00CA6AB0"/>
    <w:rsid w:val="00CB1E52"/>
    <w:rsid w:val="00CE61B2"/>
    <w:rsid w:val="00CE6B8B"/>
    <w:rsid w:val="00CF28C0"/>
    <w:rsid w:val="00CF45A7"/>
    <w:rsid w:val="00D22262"/>
    <w:rsid w:val="00DA4A05"/>
    <w:rsid w:val="00DC199D"/>
    <w:rsid w:val="00DD288C"/>
    <w:rsid w:val="00DE1C7C"/>
    <w:rsid w:val="00E3095E"/>
    <w:rsid w:val="00E3631B"/>
    <w:rsid w:val="00E67B9F"/>
    <w:rsid w:val="00EA315F"/>
    <w:rsid w:val="00ED5EB0"/>
    <w:rsid w:val="00ED7FB5"/>
    <w:rsid w:val="00F103BA"/>
    <w:rsid w:val="00F230D6"/>
    <w:rsid w:val="00F27E17"/>
    <w:rsid w:val="00F47107"/>
    <w:rsid w:val="00F93A16"/>
    <w:rsid w:val="00F95382"/>
    <w:rsid w:val="00FA7619"/>
    <w:rsid w:val="00FC0D73"/>
    <w:rsid w:val="00FF4745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369BC2"/>
  <w14:defaultImageDpi w14:val="32767"/>
  <w15:docId w15:val="{91F1EDDA-A666-EA46-80C5-93260A8A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DC199D"/>
    <w:rPr>
      <w:rFonts w:eastAsiaTheme="minorEastAsia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199D"/>
    <w:rPr>
      <w:rFonts w:eastAsiaTheme="minorEastAsia"/>
      <w:lang w:val="de-CH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BF5BC3"/>
    <w:rPr>
      <w:rFonts w:ascii="Arial" w:hAnsi="Arial"/>
      <w:color w:val="0563C1" w:themeColor="hyperlink"/>
      <w:sz w:val="15"/>
      <w:szCs w:val="12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199D"/>
    <w:rPr>
      <w:rFonts w:ascii="Arial" w:hAnsi="Arial"/>
      <w:color w:val="A6A6A6" w:themeColor="background1" w:themeShade="A6"/>
      <w:sz w:val="12"/>
      <w:u w:val="single"/>
    </w:rPr>
  </w:style>
  <w:style w:type="paragraph" w:customStyle="1" w:styleId="LerngegenstandNMG">
    <w:name w:val="Lerngegenstand_NMG"/>
    <w:basedOn w:val="Standard"/>
    <w:qFormat/>
    <w:rsid w:val="00BF5BC3"/>
    <w:pPr>
      <w:contextualSpacing/>
    </w:pPr>
    <w:rPr>
      <w:rFonts w:ascii="Arial" w:hAnsi="Arial" w:cs="Arial"/>
      <w:b/>
      <w:sz w:val="18"/>
      <w:szCs w:val="13"/>
    </w:rPr>
  </w:style>
  <w:style w:type="paragraph" w:customStyle="1" w:styleId="LektionenNMG">
    <w:name w:val="Lektionen_NMG"/>
    <w:basedOn w:val="Standard"/>
    <w:qFormat/>
    <w:rsid w:val="00BF5BC3"/>
    <w:pPr>
      <w:contextualSpacing/>
      <w:jc w:val="right"/>
    </w:pPr>
    <w:rPr>
      <w:rFonts w:ascii="Arial" w:hAnsi="Arial" w:cs="Arial"/>
      <w:sz w:val="18"/>
      <w:szCs w:val="13"/>
    </w:rPr>
  </w:style>
  <w:style w:type="paragraph" w:customStyle="1" w:styleId="TitelNMG">
    <w:name w:val="Titel_NMG"/>
    <w:basedOn w:val="Standard"/>
    <w:qFormat/>
    <w:rsid w:val="00BF5BC3"/>
    <w:pPr>
      <w:spacing w:before="60"/>
      <w:contextualSpacing/>
    </w:pPr>
    <w:rPr>
      <w:rFonts w:ascii="Arial" w:hAnsi="Arial" w:cs="Arial"/>
      <w:sz w:val="18"/>
      <w:szCs w:val="13"/>
    </w:rPr>
  </w:style>
  <w:style w:type="paragraph" w:customStyle="1" w:styleId="KompDAHNMG">
    <w:name w:val="Komp_DAH_NMG"/>
    <w:basedOn w:val="Standard"/>
    <w:qFormat/>
    <w:rsid w:val="00486CA0"/>
    <w:pPr>
      <w:contextualSpacing/>
    </w:pPr>
    <w:rPr>
      <w:rFonts w:ascii="Arial" w:hAnsi="Arial" w:cs="Arial"/>
      <w:sz w:val="10"/>
      <w:szCs w:val="10"/>
    </w:rPr>
  </w:style>
  <w:style w:type="paragraph" w:styleId="Kopfzeile">
    <w:name w:val="header"/>
    <w:basedOn w:val="Standard"/>
    <w:link w:val="KopfzeileZchn"/>
    <w:uiPriority w:val="99"/>
    <w:unhideWhenUsed/>
    <w:rsid w:val="00B435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359F"/>
    <w:rPr>
      <w:rFonts w:eastAsiaTheme="minorEastAsia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B435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359F"/>
    <w:rPr>
      <w:rFonts w:eastAsiaTheme="minorEastAsia"/>
      <w:lang w:val="de-CH" w:eastAsia="de-DE"/>
    </w:rPr>
  </w:style>
  <w:style w:type="paragraph" w:styleId="Listenabsatz">
    <w:name w:val="List Paragraph"/>
    <w:basedOn w:val="Standard"/>
    <w:uiPriority w:val="34"/>
    <w:qFormat/>
    <w:rsid w:val="000F71BE"/>
    <w:pPr>
      <w:ind w:left="720"/>
      <w:contextualSpacing/>
    </w:pPr>
  </w:style>
  <w:style w:type="paragraph" w:customStyle="1" w:styleId="berschriftZyklusplan">
    <w:name w:val="Überschrift Zyklusplan"/>
    <w:basedOn w:val="Standard"/>
    <w:qFormat/>
    <w:rsid w:val="00727526"/>
    <w:pPr>
      <w:spacing w:after="240"/>
      <w:outlineLvl w:val="0"/>
    </w:pPr>
    <w:rPr>
      <w:rFonts w:ascii="Arial" w:hAnsi="Arial" w:cs="Arial"/>
      <w:b/>
      <w:color w:val="86B943"/>
    </w:rPr>
  </w:style>
  <w:style w:type="character" w:customStyle="1" w:styleId="NichtaufgelsteErwhnung1">
    <w:name w:val="Nicht aufgelöste Erwähnung1"/>
    <w:basedOn w:val="Absatz-Standardschriftart"/>
    <w:uiPriority w:val="99"/>
    <w:rsid w:val="000F6663"/>
    <w:rPr>
      <w:color w:val="808080"/>
      <w:shd w:val="clear" w:color="auto" w:fill="E6E6E6"/>
    </w:rPr>
  </w:style>
  <w:style w:type="paragraph" w:customStyle="1" w:styleId="UntertitelNMG">
    <w:name w:val="Untertitel_NMG"/>
    <w:basedOn w:val="KompDAHNMG"/>
    <w:qFormat/>
    <w:rsid w:val="00BF5BC3"/>
    <w:pPr>
      <w:spacing w:before="130"/>
    </w:pPr>
    <w:rPr>
      <w:b/>
      <w:sz w:val="15"/>
    </w:rPr>
  </w:style>
  <w:style w:type="paragraph" w:customStyle="1" w:styleId="TextNMG">
    <w:name w:val="Text_NMG"/>
    <w:basedOn w:val="Standard"/>
    <w:qFormat/>
    <w:rsid w:val="00BF5BC3"/>
    <w:pPr>
      <w:contextualSpacing/>
    </w:pPr>
    <w:rPr>
      <w:rFonts w:ascii="Arial" w:hAnsi="Arial" w:cs="Arial"/>
      <w:sz w:val="15"/>
      <w:szCs w:val="10"/>
    </w:rPr>
  </w:style>
  <w:style w:type="paragraph" w:customStyle="1" w:styleId="AufzhlungNMG">
    <w:name w:val="Aufzählung_NMG"/>
    <w:basedOn w:val="TextNMG"/>
    <w:qFormat/>
    <w:rsid w:val="003C5781"/>
    <w:pPr>
      <w:numPr>
        <w:numId w:val="2"/>
      </w:numPr>
      <w:ind w:left="397" w:hanging="284"/>
    </w:pPr>
  </w:style>
  <w:style w:type="character" w:styleId="NichtaufgelsteErwhnung">
    <w:name w:val="Unresolved Mention"/>
    <w:basedOn w:val="Absatz-Standardschriftart"/>
    <w:uiPriority w:val="99"/>
    <w:rsid w:val="008D1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e.lehrplan.ch/101kkCehpgFmtzLw395ggSLywf97dJVE4" TargetMode="External"/><Relationship Id="rId18" Type="http://schemas.openxmlformats.org/officeDocument/2006/relationships/hyperlink" Target="https://be.lehrplan.ch/101kkmHmrmnNCm6Xd52ELBM7CS5J7Gaqb" TargetMode="External"/><Relationship Id="rId26" Type="http://schemas.openxmlformats.org/officeDocument/2006/relationships/hyperlink" Target="https://be.lehrplan.ch/101kkU6nZXXsyKkJKNKr2r6REfySNKM39" TargetMode="External"/><Relationship Id="rId39" Type="http://schemas.openxmlformats.org/officeDocument/2006/relationships/hyperlink" Target="https://be.lehrplan.ch/101kkqMJ9pZSMGNhPBRpKdxecY8ngBNTL" TargetMode="External"/><Relationship Id="rId21" Type="http://schemas.openxmlformats.org/officeDocument/2006/relationships/hyperlink" Target="https://be.lehrplan.ch/101kkyWk6kmCwhKWCWLWFX7y4pnYDFks8" TargetMode="External"/><Relationship Id="rId34" Type="http://schemas.openxmlformats.org/officeDocument/2006/relationships/hyperlink" Target="https://be.lehrplan.ch/101kkKNxY7KsDE5RFz292CW4Exm2A578t" TargetMode="External"/><Relationship Id="rId42" Type="http://schemas.openxmlformats.org/officeDocument/2006/relationships/hyperlink" Target="https://be.lehrplan.ch/101kkpEqLf3CAMs84qNEeWTkve7B57sdV" TargetMode="External"/><Relationship Id="rId47" Type="http://schemas.openxmlformats.org/officeDocument/2006/relationships/hyperlink" Target="https://be.lehrplan.ch/101kk8RNPWp6DLVJt72EF74NzkNLMhYwV" TargetMode="External"/><Relationship Id="rId50" Type="http://schemas.openxmlformats.org/officeDocument/2006/relationships/hyperlink" Target="https://be.lehrplan.ch/101kk4C4PaVtLLHqnzMZvdhCXZ9yrPeZN" TargetMode="External"/><Relationship Id="rId55" Type="http://schemas.openxmlformats.org/officeDocument/2006/relationships/hyperlink" Target="https://be.lehrplan.ch/101kkPneZrgu5M9x45qyCEpJ5vka68kWb" TargetMode="External"/><Relationship Id="rId7" Type="http://schemas.openxmlformats.org/officeDocument/2006/relationships/hyperlink" Target="https://be.lehrplan.ch/101kkEvuSpn2npkALxydyrTnhVbwTSDxv" TargetMode="External"/><Relationship Id="rId2" Type="http://schemas.openxmlformats.org/officeDocument/2006/relationships/styles" Target="styles.xml"/><Relationship Id="rId16" Type="http://schemas.openxmlformats.org/officeDocument/2006/relationships/hyperlink" Target="https://be.lehrplan.ch/101kkmDAW5HcmdeKNZzkeTh2cYauvefS9" TargetMode="External"/><Relationship Id="rId29" Type="http://schemas.openxmlformats.org/officeDocument/2006/relationships/hyperlink" Target="https://be.lehrplan.ch/101kkCehpgFmtzLw395ggSLywf97dJVE4" TargetMode="External"/><Relationship Id="rId11" Type="http://schemas.openxmlformats.org/officeDocument/2006/relationships/hyperlink" Target="https://be.lehrplan.ch/101kkyWk6kmCwhKWCWLWFX7y4pnYDFks8" TargetMode="External"/><Relationship Id="rId24" Type="http://schemas.openxmlformats.org/officeDocument/2006/relationships/hyperlink" Target="https://be.lehrplan.ch/101kkex99gdyybfttsSUE5J78KsxAGfse" TargetMode="External"/><Relationship Id="rId32" Type="http://schemas.openxmlformats.org/officeDocument/2006/relationships/hyperlink" Target="https://be.lehrplan.ch/101kkddGNvA5PAnTx9J5Sh8w3SMscRzLG" TargetMode="External"/><Relationship Id="rId37" Type="http://schemas.openxmlformats.org/officeDocument/2006/relationships/hyperlink" Target="https://be.lehrplan.ch/101kkNCgemcXWvxAcYfaKfrbgZJUh726u" TargetMode="External"/><Relationship Id="rId40" Type="http://schemas.openxmlformats.org/officeDocument/2006/relationships/hyperlink" Target="https://be.lehrplan.ch/101kkuXUYvGyNX7wkHts7uKaVqGvpfswZ" TargetMode="External"/><Relationship Id="rId45" Type="http://schemas.openxmlformats.org/officeDocument/2006/relationships/hyperlink" Target="https://www.faechernet.bkd.be.ch/de/start/dienstleistungen/natur-mensch-gesellschaft/umsetzungshilfen-nmg/nmg-rzg-3-zyklus/lernarrangement-2-7-sj.html" TargetMode="External"/><Relationship Id="rId53" Type="http://schemas.openxmlformats.org/officeDocument/2006/relationships/hyperlink" Target="https://be.lehrplan.ch/101kkDNUPx2nrgTVWTRe2qLdwzb99nGb4" TargetMode="External"/><Relationship Id="rId58" Type="http://schemas.openxmlformats.org/officeDocument/2006/relationships/hyperlink" Target="https://www.faechernet.bkd.be.ch/de/start/dienstleistungen/natur-mensch-gesellschaft/umsetzungshilfen-nmg/nmg-rzg-3-zyklus/zyklusplanung.html" TargetMode="Externa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https://be.lehrplan.ch/101kkxHUPrbUbdnKmSeWk4UsdWMNLeMBC" TargetMode="External"/><Relationship Id="rId14" Type="http://schemas.openxmlformats.org/officeDocument/2006/relationships/hyperlink" Target="https://be.lehrplan.ch/101kk2E8FH8A6aZ88WwL7SJL8Ty7yy2tM" TargetMode="External"/><Relationship Id="rId22" Type="http://schemas.openxmlformats.org/officeDocument/2006/relationships/hyperlink" Target="https://be.lehrplan.ch/101kkbDEqHbL6HrWgygZhS32gUprTEM2E" TargetMode="External"/><Relationship Id="rId27" Type="http://schemas.openxmlformats.org/officeDocument/2006/relationships/hyperlink" Target="https://be.lehrplan.ch/101kkU4ZtEKrUu9WT9WBHt4keEr6VYt79" TargetMode="External"/><Relationship Id="rId30" Type="http://schemas.openxmlformats.org/officeDocument/2006/relationships/hyperlink" Target="https://be.lehrplan.ch/101kkuXUYvGyNX7wkHts7uKaVqGvpfswZ" TargetMode="External"/><Relationship Id="rId35" Type="http://schemas.openxmlformats.org/officeDocument/2006/relationships/hyperlink" Target="https://be.lehrplan.ch/101kk4C4PaVtLLHqnzMZvdhCXZ9yrPeZN" TargetMode="External"/><Relationship Id="rId43" Type="http://schemas.openxmlformats.org/officeDocument/2006/relationships/hyperlink" Target="https://be.lehrplan.ch/101kkxHUPrbUbdnKmSeWk4UsdWMNLeMBC" TargetMode="External"/><Relationship Id="rId48" Type="http://schemas.openxmlformats.org/officeDocument/2006/relationships/hyperlink" Target="https://be.lehrplan.ch/101kkCDY6eabkEFfJsg7MCmMfra8Tbqhs" TargetMode="External"/><Relationship Id="rId56" Type="http://schemas.openxmlformats.org/officeDocument/2006/relationships/hyperlink" Target="https://be.lehrplan.ch/101kkex99gdyybfttsSUE5J78KsxAGfse" TargetMode="External"/><Relationship Id="rId8" Type="http://schemas.openxmlformats.org/officeDocument/2006/relationships/hyperlink" Target="https://be.lehrplan.ch/101kkmHmrmnNCm6Xd52ELBM7CS5J7Gaqb" TargetMode="External"/><Relationship Id="rId51" Type="http://schemas.openxmlformats.org/officeDocument/2006/relationships/hyperlink" Target="https://be.lehrplan.ch/101kkX7J7xmheAa6b9mMgC5vqbSBHGgSn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e.lehrplan.ch/101kkg2EuHsLZaLvenwBqdzGDnxFdznpT" TargetMode="External"/><Relationship Id="rId17" Type="http://schemas.openxmlformats.org/officeDocument/2006/relationships/hyperlink" Target="https://be.lehrplan.ch/101kk7kJaJHd2DtM7k3pEDXwHzFH275Je" TargetMode="External"/><Relationship Id="rId25" Type="http://schemas.openxmlformats.org/officeDocument/2006/relationships/hyperlink" Target="https://lpbe.ch/6" TargetMode="External"/><Relationship Id="rId33" Type="http://schemas.openxmlformats.org/officeDocument/2006/relationships/hyperlink" Target="https://be.lehrplan.ch/101kkJ23G4N3R6tYkRDXNa6V3h8KTwTmp" TargetMode="External"/><Relationship Id="rId38" Type="http://schemas.openxmlformats.org/officeDocument/2006/relationships/hyperlink" Target="https://www.phbern.ch/dienstleistungen/unterrichtsmedien/ideenset-politische-bildung/wahlen-in-der-schweiz" TargetMode="External"/><Relationship Id="rId46" Type="http://schemas.openxmlformats.org/officeDocument/2006/relationships/hyperlink" Target="https://be.lehrplan.ch/101kkE89Lz5VDqnTwRgzKhSzXccCgXDwG" TargetMode="External"/><Relationship Id="rId59" Type="http://schemas.openxmlformats.org/officeDocument/2006/relationships/footer" Target="footer1.xml"/><Relationship Id="rId20" Type="http://schemas.openxmlformats.org/officeDocument/2006/relationships/hyperlink" Target="https://be.lehrplan.ch/101kkNCgemcXWvxAcYfaKfrbgZJUh726u" TargetMode="External"/><Relationship Id="rId41" Type="http://schemas.openxmlformats.org/officeDocument/2006/relationships/hyperlink" Target="https://be.lehrplan.ch/101kkdDsR6EwkmDSGxzRHtsWY4fVyyAZL" TargetMode="External"/><Relationship Id="rId54" Type="http://schemas.openxmlformats.org/officeDocument/2006/relationships/hyperlink" Target="https://be.lehrplan.ch/101kkPneZrgu5M9x45qyCEpJ5vka68kW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be.lehrplan.ch/101kkEfmzkFLFXW6dKATS8EUDvfKW23qF" TargetMode="External"/><Relationship Id="rId23" Type="http://schemas.openxmlformats.org/officeDocument/2006/relationships/hyperlink" Target="https://be.lehrplan.ch/101kkdv2y5pnkDFwkqvzAP5XscT27mcZv" TargetMode="External"/><Relationship Id="rId28" Type="http://schemas.openxmlformats.org/officeDocument/2006/relationships/hyperlink" Target="https://be.lehrplan.ch/101kkg2EuHsLZaLvenwBqdzGDnxFdznpT" TargetMode="External"/><Relationship Id="rId36" Type="http://schemas.openxmlformats.org/officeDocument/2006/relationships/hyperlink" Target="https://be.lehrplan.ch/101kkxHUPrbUbdnKmSeWk4UsdWMNLeMBC" TargetMode="External"/><Relationship Id="rId49" Type="http://schemas.openxmlformats.org/officeDocument/2006/relationships/hyperlink" Target="https://be.lehrplan.ch/101kkKNxY7KsDE5RFz292CW4Exm2A578t" TargetMode="External"/><Relationship Id="rId57" Type="http://schemas.openxmlformats.org/officeDocument/2006/relationships/hyperlink" Target="https://be.lehrplan.ch/101kkCehpgFmtzLw395ggSLywf97dJVE4" TargetMode="External"/><Relationship Id="rId10" Type="http://schemas.openxmlformats.org/officeDocument/2006/relationships/hyperlink" Target="https://be.lehrplan.ch/101kkNCgemcXWvxAcYfaKfrbgZJUh726u" TargetMode="External"/><Relationship Id="rId31" Type="http://schemas.openxmlformats.org/officeDocument/2006/relationships/hyperlink" Target="https://www.faechernet.bkd.be.ch/de/start/dienstleistungen/natur-mensch-gesellschaft/umsetzungshilfen-nmg/nmg-rzg-3-zyklus/zyklusplanung.html" TargetMode="External"/><Relationship Id="rId44" Type="http://schemas.openxmlformats.org/officeDocument/2006/relationships/hyperlink" Target="https://be.lehrplan.ch/101kkNCgemcXWvxAcYfaKfrbgZJUh726u" TargetMode="External"/><Relationship Id="rId52" Type="http://schemas.openxmlformats.org/officeDocument/2006/relationships/hyperlink" Target="https://be.lehrplan.ch/101kk9PepapaC8bsTxxx5fWYHUfuWqgJs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e.lehrplan.ch/101kkxHUPrbUbdnKmSeWk4UsdWMNLeMBC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1498</Words>
  <Characters>9563</Characters>
  <Application>Microsoft Office Word</Application>
  <DocSecurity>0</DocSecurity>
  <Lines>531</Lines>
  <Paragraphs>356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 NMG 3.Zyklus – RZG 7. Schuljahr V3</vt:lpstr>
    </vt:vector>
  </TitlesOfParts>
  <Manager>Nicole Möschler</Manager>
  <Company/>
  <LinksUpToDate>false</LinksUpToDate>
  <CharactersWithSpaces>10705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 NMG 3.Zyklus – RZG 7. Schuljahr V3</dc:title>
  <dc:subject>Umsetzungshilfen LP21 NMG</dc:subject>
  <dc:creator>Fachkommission NMG; Lehrplan- und Lehrmittelkommission des Kantons Bern</dc:creator>
  <cp:keywords/>
  <dc:description/>
  <cp:lastModifiedBy>Möschler, Nicole</cp:lastModifiedBy>
  <cp:revision>3</cp:revision>
  <cp:lastPrinted>2022-08-24T08:17:00Z</cp:lastPrinted>
  <dcterms:created xsi:type="dcterms:W3CDTF">2022-09-09T19:36:00Z</dcterms:created>
  <dcterms:modified xsi:type="dcterms:W3CDTF">2022-09-09T19:37:00Z</dcterms:modified>
  <cp:category/>
</cp:coreProperties>
</file>