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2F1823AE" w:rsidR="00280D41" w:rsidRPr="003C278D" w:rsidRDefault="00843F4E" w:rsidP="00727526">
      <w:pPr>
        <w:pStyle w:val="berschriftZyklusplan"/>
        <w:rPr>
          <w:color w:val="1B8FBC"/>
        </w:rPr>
      </w:pPr>
      <w:r w:rsidRPr="003C278D">
        <w:rPr>
          <w:color w:val="1B8FBC"/>
        </w:rPr>
        <w:t>Jahresplanung</w:t>
      </w:r>
      <w:r w:rsidR="000F71BE" w:rsidRPr="003C278D">
        <w:rPr>
          <w:color w:val="1B8FBC"/>
        </w:rPr>
        <w:t xml:space="preserve"> NMG</w:t>
      </w:r>
      <w:r w:rsidR="000A3AD3" w:rsidRPr="003C278D">
        <w:rPr>
          <w:color w:val="1B8FBC"/>
        </w:rPr>
        <w:t xml:space="preserve"> </w:t>
      </w:r>
      <w:r w:rsidR="0030098D" w:rsidRPr="003C278D">
        <w:rPr>
          <w:color w:val="1B8FBC"/>
        </w:rPr>
        <w:t>2</w:t>
      </w:r>
      <w:r w:rsidR="000A3AD3" w:rsidRPr="003C278D">
        <w:rPr>
          <w:color w:val="1B8FBC"/>
        </w:rPr>
        <w:t>. Zyklus</w:t>
      </w:r>
      <w:r w:rsidR="000F6663" w:rsidRPr="003C278D">
        <w:rPr>
          <w:color w:val="1B8FBC"/>
        </w:rPr>
        <w:t> </w:t>
      </w:r>
      <w:r w:rsidR="004D49FF" w:rsidRPr="003C278D">
        <w:rPr>
          <w:color w:val="1B8FBC"/>
        </w:rPr>
        <w:t>–</w:t>
      </w:r>
      <w:r w:rsidR="0030098D" w:rsidRPr="003C278D">
        <w:rPr>
          <w:color w:val="1B8FBC"/>
        </w:rPr>
        <w:t xml:space="preserve"> </w:t>
      </w:r>
      <w:r w:rsidR="00954CCD">
        <w:rPr>
          <w:color w:val="1B8FBC"/>
        </w:rPr>
        <w:t>6</w:t>
      </w:r>
      <w:r w:rsidR="000F6663" w:rsidRPr="003C278D">
        <w:rPr>
          <w:color w:val="1B8FBC"/>
        </w:rPr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3C278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3A369DE4" w14:textId="28E3501F" w:rsidR="000F6663" w:rsidRPr="00727526" w:rsidRDefault="00954CC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3CA8C0B4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19087EBA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B89D603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FBMGftxAwAAWg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6848F45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FF83461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5B2E9AC2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MlIFq3oDAACD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3C278D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3C278D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3C278D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445D665" w14:textId="4173B427" w:rsidR="00ED44A4" w:rsidRDefault="00ED44A4" w:rsidP="004A1E77">
            <w:pPr>
              <w:rPr>
                <w:rFonts w:ascii="Arial" w:hAnsi="Arial" w:cs="Arial"/>
              </w:rPr>
            </w:pPr>
          </w:p>
          <w:p w14:paraId="6631ECB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5198750E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2D2AEE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56082CE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1604A68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AC8199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F0C1E4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538188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EA844C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CF1934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A897D3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5EA396B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31D361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A6BAA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C2C7F8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8DDD27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7A053F6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DB116E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87E105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02BFF7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2FD722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03A9E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E12259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8910416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B35D39A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507E255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B7BA85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63476BC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45753F9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F83BE68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CACB457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22C67AC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5BB8F8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41EAB5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129B39F2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FB78523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772037E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C344DB4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1B85F6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AD8054F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7569F51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39A6AD40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2C01611D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6DEE8DC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4ED65ED1" w14:textId="77777777" w:rsidR="00ED44A4" w:rsidRPr="00ED44A4" w:rsidRDefault="00ED44A4" w:rsidP="00ED44A4">
            <w:pPr>
              <w:rPr>
                <w:rFonts w:ascii="Arial" w:hAnsi="Arial" w:cs="Arial"/>
              </w:rPr>
            </w:pPr>
          </w:p>
          <w:p w14:paraId="0ED306BA" w14:textId="73C1047F" w:rsidR="004A1E77" w:rsidRPr="00ED44A4" w:rsidRDefault="004A1E77" w:rsidP="00ED44A4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7EE0676F" w:rsidR="00686B14" w:rsidRPr="00746D3F" w:rsidRDefault="00686B14" w:rsidP="00686B14">
                  <w:pPr>
                    <w:pStyle w:val="LerngegenstandNMG"/>
                  </w:pPr>
                  <w:r w:rsidRPr="00611069">
                    <w:t>Produzieren – Konsumieren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7E29E5FE" w:rsidR="00686B14" w:rsidRPr="00C22D9C" w:rsidRDefault="00686B14" w:rsidP="00686B14">
                  <w:pPr>
                    <w:pStyle w:val="LektionenNMG"/>
                  </w:pPr>
                  <w:r w:rsidRPr="00611069">
                    <w:t>25 L.</w:t>
                  </w:r>
                </w:p>
              </w:tc>
            </w:tr>
            <w:tr w:rsidR="00686B14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2A03F77" w14:textId="62E1DD3F" w:rsidR="00686B14" w:rsidRDefault="00686B14" w:rsidP="00686B14">
                  <w:pPr>
                    <w:pStyle w:val="TitelNMG"/>
                  </w:pPr>
                  <w:r w:rsidRPr="00611069">
                    <w:t>«</w:t>
                  </w:r>
                  <w:r w:rsidR="00467362">
                    <w:t>Gemüse – vom Feld in den Handel</w:t>
                  </w:r>
                  <w:r w:rsidRPr="00611069">
                    <w:t>»</w:t>
                  </w:r>
                </w:p>
                <w:p w14:paraId="2DF07923" w14:textId="5E219FAF" w:rsidR="00467362" w:rsidRPr="00C22D9C" w:rsidRDefault="00467362" w:rsidP="00686B14">
                  <w:pPr>
                    <w:pStyle w:val="TitelNMG"/>
                  </w:pPr>
                  <w:r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Cs w:val="15"/>
                    </w:rPr>
                    <w:t xml:space="preserve"> </w:t>
                  </w:r>
                  <w:r w:rsidRPr="00561643">
                    <w:rPr>
                      <w:color w:val="FF0000"/>
                      <w:szCs w:val="15"/>
                    </w:rPr>
                    <w:t xml:space="preserve">Lernarrangement auf </w:t>
                  </w:r>
                  <w:hyperlink r:id="rId7" w:history="1">
                    <w:r w:rsidRPr="00561643">
                      <w:rPr>
                        <w:rStyle w:val="Hyperlink"/>
                        <w:sz w:val="15"/>
                        <w:szCs w:val="15"/>
                      </w:rPr>
                      <w:t>Fächernet</w:t>
                    </w:r>
                  </w:hyperlink>
                  <w:r w:rsidRPr="00561643">
                    <w:rPr>
                      <w:szCs w:val="15"/>
                    </w:rPr>
                    <w:t xml:space="preserve"> </w:t>
                  </w:r>
                  <w:r w:rsidRPr="00561643">
                    <w:rPr>
                      <w:color w:val="000000" w:themeColor="text1"/>
                      <w:szCs w:val="15"/>
                    </w:rPr>
                    <w:t>(https://lpbe.ch/4</w:t>
                  </w:r>
                  <w:r>
                    <w:rPr>
                      <w:color w:val="000000" w:themeColor="text1"/>
                      <w:szCs w:val="15"/>
                    </w:rPr>
                    <w:t>r</w:t>
                  </w:r>
                  <w:r w:rsidRPr="00561643">
                    <w:rPr>
                      <w:color w:val="000000" w:themeColor="text1"/>
                      <w:szCs w:val="15"/>
                    </w:rPr>
                    <w:t>)</w:t>
                  </w:r>
                </w:p>
              </w:tc>
            </w:tr>
            <w:tr w:rsidR="004A1E77" w:rsidRPr="00826D0B" w14:paraId="392FAF23" w14:textId="77777777" w:rsidTr="00652FF3">
              <w:trPr>
                <w:trHeight w:val="3218"/>
                <w:jc w:val="center"/>
              </w:trPr>
              <w:tc>
                <w:tcPr>
                  <w:tcW w:w="4309" w:type="dxa"/>
                  <w:gridSpan w:val="2"/>
                </w:tcPr>
                <w:p w14:paraId="213F4138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519AB733" w14:textId="3C464786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8" w:history="1">
                    <w:r w:rsidRPr="00B42FD4">
                      <w:rPr>
                        <w:rStyle w:val="Hyperlink"/>
                        <w:szCs w:val="13"/>
                      </w:rPr>
                      <w:t>1.3e/f/g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9" w:history="1">
                    <w:r w:rsidRPr="00B42FD4">
                      <w:rPr>
                        <w:rStyle w:val="Hyperlink"/>
                        <w:szCs w:val="13"/>
                      </w:rPr>
                      <w:t>2.2e/f/g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10" w:history="1">
                    <w:r w:rsidRPr="00B42FD4">
                      <w:rPr>
                        <w:rStyle w:val="Hyperlink"/>
                        <w:szCs w:val="13"/>
                      </w:rPr>
                      <w:t>6.3d/e/f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11" w:history="1">
                    <w:r w:rsidRPr="00371B0C">
                      <w:rPr>
                        <w:rStyle w:val="Hyperlink"/>
                        <w:szCs w:val="13"/>
                      </w:rPr>
                      <w:t>6.4e/f/g/h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12" w:history="1">
                    <w:r w:rsidRPr="00371B0C">
                      <w:rPr>
                        <w:rStyle w:val="Hyperlink"/>
                        <w:szCs w:val="13"/>
                      </w:rPr>
                      <w:t>6.5f/g/h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13" w:history="1">
                    <w:r w:rsidRPr="00371B0C">
                      <w:rPr>
                        <w:rStyle w:val="Hyperlink"/>
                        <w:szCs w:val="13"/>
                      </w:rPr>
                      <w:t>8.2d/e/f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14" w:history="1">
                    <w:r w:rsidRPr="00371B0C">
                      <w:rPr>
                        <w:rStyle w:val="Hyperlink"/>
                        <w:szCs w:val="13"/>
                      </w:rPr>
                      <w:t>8.3d/e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15" w:history="1">
                    <w:r w:rsidRPr="00371B0C">
                      <w:rPr>
                        <w:rStyle w:val="Hyperlink"/>
                        <w:szCs w:val="13"/>
                      </w:rPr>
                      <w:t>7.3f/g/h</w:t>
                    </w:r>
                  </w:hyperlink>
                </w:p>
                <w:p w14:paraId="3772F6E5" w14:textId="68153C16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ABFAF18" w:rsidR="004A1E77" w:rsidRDefault="00652FF3" w:rsidP="004A1E77">
                  <w:pPr>
                    <w:pStyle w:val="TextNMG"/>
                  </w:pPr>
                  <w:r w:rsidRPr="00652FF3">
                    <w:t>Produktion</w:t>
                  </w:r>
                  <w:r>
                    <w:t>, Verarbeitung von Rohstoffen, Transport, Markt-</w:t>
                  </w:r>
                  <w:r w:rsidRPr="00652FF3">
                    <w:t>Ang</w:t>
                  </w:r>
                  <w:r>
                    <w:t>ebot und Nachfrage, Raumnutzung, n</w:t>
                  </w:r>
                  <w:r w:rsidRPr="00652FF3">
                    <w:t>atürliche Grundlagen für Lebewesen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5B503006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C2A7F">
                    <w:t>erkennen, sich informieren, analysieren, austauschen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01FAA4E6" w:rsidR="004A1E77" w:rsidRDefault="00652FF3" w:rsidP="004A1E77">
                  <w:pPr>
                    <w:pStyle w:val="TextNMG"/>
                  </w:pPr>
                  <w:r w:rsidRPr="00652FF3">
                    <w:t xml:space="preserve">BNE </w:t>
                  </w:r>
                  <w:hyperlink r:id="rId16" w:history="1">
                    <w:r w:rsidRPr="00F46B79">
                      <w:rPr>
                        <w:rStyle w:val="Hyperlink"/>
                        <w:szCs w:val="10"/>
                      </w:rPr>
                      <w:t>Wirtschaft und Konsum</w:t>
                    </w:r>
                  </w:hyperlink>
                  <w:r>
                    <w:t>, MI</w:t>
                  </w:r>
                </w:p>
                <w:p w14:paraId="0CB7DDAC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4BFBD58" w14:textId="09E9265A" w:rsidR="004A1E77" w:rsidRDefault="004A2ED4" w:rsidP="004A1E77">
                  <w:pPr>
                    <w:pStyle w:val="TextNMG"/>
                  </w:pPr>
                  <w:r>
                    <w:t>Spuren –</w:t>
                  </w:r>
                  <w:r w:rsidR="005D157C">
                    <w:t xml:space="preserve"> </w:t>
                  </w:r>
                  <w:r w:rsidR="00652FF3" w:rsidRPr="00652FF3">
                    <w:t xml:space="preserve">Horizonte: </w:t>
                  </w:r>
                  <w:r w:rsidR="00652FF3">
                    <w:t>«</w:t>
                  </w:r>
                  <w:r w:rsidR="00652FF3" w:rsidRPr="00652FF3">
                    <w:t>Die Zeit bleibt nicht stehen</w:t>
                  </w:r>
                  <w:r w:rsidR="00652FF3">
                    <w:t>»</w:t>
                  </w:r>
                </w:p>
                <w:p w14:paraId="598CF218" w14:textId="77777777" w:rsidR="00004AA0" w:rsidRDefault="00004AA0" w:rsidP="00004AA0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A78060D" w14:textId="0F30669A" w:rsidR="00004AA0" w:rsidRDefault="00004AA0" w:rsidP="00004AA0">
                  <w:pPr>
                    <w:pStyle w:val="TextNMG"/>
                  </w:pPr>
                  <w:r>
                    <w:t xml:space="preserve">Exkursionsbericht, </w:t>
                  </w:r>
                  <w:r w:rsidRPr="00652FF3">
                    <w:t>Skizze eines Wirtschaftskreislaufs</w:t>
                  </w:r>
                </w:p>
                <w:p w14:paraId="4ACF92BD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09AF3981" w:rsidR="004A1E77" w:rsidRPr="00652FF3" w:rsidRDefault="00652FF3" w:rsidP="004A1E77">
                  <w:pPr>
                    <w:pStyle w:val="TextNMG"/>
                  </w:pPr>
                  <w:r w:rsidRPr="00652FF3">
                    <w:t>Beurtei</w:t>
                  </w:r>
                  <w:r>
                    <w:t xml:space="preserve">lung des Wirtschaftskreislaufs, </w:t>
                  </w:r>
                  <w:r w:rsidRPr="00652FF3">
                    <w:t>Lernprozess beurteilen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60049" w14:paraId="74E22204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6D0C1088" w:rsidR="00E60049" w:rsidRPr="00746D3F" w:rsidRDefault="00686B14" w:rsidP="00E60049">
                  <w:pPr>
                    <w:pStyle w:val="LerngegenstandNMG"/>
                  </w:pPr>
                  <w:r>
                    <w:t>Festtraditionen – weltanschauliche und kulturelle Vielfalt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50E9DEB5" w:rsidR="00E60049" w:rsidRPr="00C22D9C" w:rsidRDefault="00E60049" w:rsidP="00E60049">
                  <w:pPr>
                    <w:pStyle w:val="LektionenNMG"/>
                  </w:pPr>
                  <w:r w:rsidRPr="0051078D">
                    <w:t>dgA, 20 L.</w:t>
                  </w:r>
                </w:p>
              </w:tc>
            </w:tr>
            <w:tr w:rsidR="004A1E7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029465DB" w:rsidR="004A1E77" w:rsidRPr="00C22D9C" w:rsidRDefault="00686B14" w:rsidP="004A1E77">
                  <w:pPr>
                    <w:pStyle w:val="TitelNMG"/>
                  </w:pPr>
                  <w:r w:rsidRPr="00686B14">
                    <w:t>«Wichtige Tage im Kalender von... (Entwicklung und Präsentation eines Klassenkalenders)»</w:t>
                  </w:r>
                </w:p>
              </w:tc>
            </w:tr>
            <w:tr w:rsidR="004A1E77" w:rsidRPr="00826D0B" w14:paraId="7F55965A" w14:textId="77777777" w:rsidTr="005D157C">
              <w:trPr>
                <w:trHeight w:val="3835"/>
                <w:jc w:val="center"/>
              </w:trPr>
              <w:tc>
                <w:tcPr>
                  <w:tcW w:w="4309" w:type="dxa"/>
                  <w:gridSpan w:val="2"/>
                </w:tcPr>
                <w:p w14:paraId="2AA04239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662D4D01" w14:textId="2A20D49D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17" w:history="1">
                    <w:r w:rsidRPr="00371B0C">
                      <w:rPr>
                        <w:rStyle w:val="Hyperlink"/>
                        <w:szCs w:val="13"/>
                      </w:rPr>
                      <w:t>12.2d/e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18" w:history="1">
                    <w:r w:rsidRPr="00371B0C">
                      <w:rPr>
                        <w:rStyle w:val="Hyperlink"/>
                        <w:szCs w:val="13"/>
                      </w:rPr>
                      <w:t>12.3c/d/e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19" w:history="1">
                    <w:r w:rsidRPr="00371B0C">
                      <w:rPr>
                        <w:rStyle w:val="Hyperlink"/>
                        <w:szCs w:val="13"/>
                      </w:rPr>
                      <w:t>12.4c/d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20" w:history="1">
                    <w:r w:rsidRPr="00371B0C">
                      <w:rPr>
                        <w:rStyle w:val="Hyperlink"/>
                        <w:szCs w:val="13"/>
                      </w:rPr>
                      <w:t>12.5c/d/e</w:t>
                    </w:r>
                  </w:hyperlink>
                </w:p>
                <w:p w14:paraId="72F01659" w14:textId="0157B4D8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32202E38" w:rsidR="004A1E77" w:rsidRDefault="00652FF3" w:rsidP="004A1E77">
                  <w:pPr>
                    <w:pStyle w:val="TextNMG"/>
                  </w:pPr>
                  <w:r>
                    <w:t xml:space="preserve">Verschiedene Kalender, </w:t>
                  </w:r>
                  <w:r w:rsidRPr="00652FF3">
                    <w:t xml:space="preserve">Hauptfeste, Brauchtum </w:t>
                  </w:r>
                  <w:r>
                    <w:t>und Festzeiten der Religionen, s</w:t>
                  </w:r>
                  <w:r w:rsidRPr="00652FF3">
                    <w:t>äkulare Feiertage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32E33DBF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C7F30">
                    <w:t>betrachten, sich in</w:t>
                  </w:r>
                  <w:r>
                    <w:t xml:space="preserve">formieren, ordnen, </w:t>
                  </w:r>
                  <w:r w:rsidRPr="005C7F30">
                    <w:t>mitteilen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6CB9806F" w:rsidR="004A1E77" w:rsidRDefault="00652FF3" w:rsidP="004A1E77">
                  <w:pPr>
                    <w:pStyle w:val="TextNMG"/>
                  </w:pPr>
                  <w:r w:rsidRPr="00652FF3">
                    <w:t>B</w:t>
                  </w:r>
                  <w:r>
                    <w:t xml:space="preserve">NE </w:t>
                  </w:r>
                  <w:hyperlink r:id="rId21" w:history="1">
                    <w:r w:rsidR="00F46B79" w:rsidRPr="00F46B79">
                      <w:rPr>
                        <w:rStyle w:val="Hyperlink"/>
                        <w:szCs w:val="10"/>
                      </w:rPr>
                      <w:t>Kulturelle Identität und</w:t>
                    </w:r>
                    <w:r w:rsidRPr="00F46B79">
                      <w:rPr>
                        <w:rStyle w:val="Hyperlink"/>
                        <w:szCs w:val="10"/>
                      </w:rPr>
                      <w:t xml:space="preserve"> interkulturelle Verständigung</w:t>
                    </w:r>
                  </w:hyperlink>
                  <w:r>
                    <w:t>, 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B46DF7C" w14:textId="4D184999" w:rsidR="00652FF3" w:rsidRDefault="00652FF3" w:rsidP="00652FF3">
                  <w:pPr>
                    <w:pStyle w:val="AufzhlungNMG"/>
                  </w:pPr>
                  <w:r>
                    <w:t>Fragezeichen: «Orientierungswissen»</w:t>
                  </w:r>
                </w:p>
                <w:p w14:paraId="145D1C58" w14:textId="6B7D051F" w:rsidR="00652FF3" w:rsidRDefault="00652FF3" w:rsidP="00652FF3">
                  <w:pPr>
                    <w:pStyle w:val="AufzhlungNMG"/>
                  </w:pPr>
                  <w:r>
                    <w:t>Kaleidoskop: «</w:t>
                  </w:r>
                  <w:proofErr w:type="spellStart"/>
                  <w:r>
                    <w:t>Himmerlsleitern</w:t>
                  </w:r>
                  <w:proofErr w:type="spellEnd"/>
                  <w:r>
                    <w:t>»</w:t>
                  </w:r>
                </w:p>
                <w:p w14:paraId="442E3240" w14:textId="201CF6F6" w:rsidR="00652FF3" w:rsidRDefault="00652FF3" w:rsidP="00652FF3">
                  <w:pPr>
                    <w:pStyle w:val="AufzhlungNMG"/>
                  </w:pPr>
                  <w:r>
                    <w:t xml:space="preserve">Kunterbunt: «Menschen feiern das Licht» </w:t>
                  </w:r>
                </w:p>
                <w:p w14:paraId="735D93EA" w14:textId="648D489F" w:rsidR="00652FF3" w:rsidRDefault="00652FF3" w:rsidP="00652FF3">
                  <w:pPr>
                    <w:pStyle w:val="AufzhlungNMG"/>
                  </w:pPr>
                  <w:r>
                    <w:t>Blickpunkt 2: «Kalender»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E2C69D4" w14:textId="77777777" w:rsidR="004A1E77" w:rsidRDefault="005D157C" w:rsidP="004A1E77">
                  <w:pPr>
                    <w:pStyle w:val="TextNMG"/>
                  </w:pPr>
                  <w:r w:rsidRPr="005D157C">
                    <w:t>Erstellung eines Klassenkalenders mit Kalenderblättern nach einer bestimmten Struktur</w:t>
                  </w:r>
                </w:p>
                <w:p w14:paraId="08E4EB45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223C5B6D" w:rsidR="00004AA0" w:rsidRPr="005D157C" w:rsidRDefault="00004AA0" w:rsidP="004A1E77">
                  <w:pPr>
                    <w:pStyle w:val="TextNMG"/>
                  </w:pPr>
                  <w:proofErr w:type="spellStart"/>
                  <w:r w:rsidRPr="005D157C">
                    <w:t>Kriterienbasierte</w:t>
                  </w:r>
                  <w:proofErr w:type="spellEnd"/>
                  <w:r w:rsidRPr="005D157C">
                    <w:t xml:space="preserve"> Beurteilung einzelner Kalenderblätter (Selbst- und Fremdbeurteilung)</w:t>
                  </w:r>
                </w:p>
              </w:tc>
            </w:tr>
          </w:tbl>
          <w:p w14:paraId="335422AA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D485C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D09C3D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E3859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431E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28FB0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E713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6363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DD9C0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8373C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14B9E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5F083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CF3814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510CD3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2911B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7D8FD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50EB3" w14:textId="77777777" w:rsidR="00FA309E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1E6C36F5" w:rsidR="00FA309E" w:rsidRPr="00EA4028" w:rsidRDefault="00FA309E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78557484" w:rsidR="00686B14" w:rsidRPr="00746D3F" w:rsidRDefault="00686B14" w:rsidP="00686B14">
                  <w:pPr>
                    <w:pStyle w:val="LerngegenstandNMG"/>
                  </w:pPr>
                  <w:r w:rsidRPr="00AF5F0D">
                    <w:t>Kinderrechte, Menschenrechte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6E7C2DE6" w:rsidR="00686B14" w:rsidRPr="00C22D9C" w:rsidRDefault="00686B14" w:rsidP="00686B14">
                  <w:pPr>
                    <w:pStyle w:val="LektionenNMG"/>
                  </w:pPr>
                  <w:r w:rsidRPr="00AF5F0D">
                    <w:t>20 L.</w:t>
                  </w:r>
                </w:p>
              </w:tc>
            </w:tr>
            <w:tr w:rsidR="00686B14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075D1918" w:rsidR="00686B14" w:rsidRPr="00C22D9C" w:rsidRDefault="00686B14" w:rsidP="00686B14">
                  <w:pPr>
                    <w:pStyle w:val="TitelNMG"/>
                  </w:pPr>
                  <w:r w:rsidRPr="00AF5F0D">
                    <w:t>«Kinder haben Rechte»</w:t>
                  </w:r>
                </w:p>
              </w:tc>
            </w:tr>
            <w:tr w:rsidR="004A1E77" w:rsidRPr="00826D0B" w14:paraId="1FF5B5E4" w14:textId="77777777" w:rsidTr="005D157C">
              <w:trPr>
                <w:trHeight w:val="3629"/>
                <w:jc w:val="center"/>
              </w:trPr>
              <w:tc>
                <w:tcPr>
                  <w:tcW w:w="4309" w:type="dxa"/>
                  <w:gridSpan w:val="2"/>
                </w:tcPr>
                <w:p w14:paraId="64505B22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6A1618E" w14:textId="01B0D586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22" w:history="1">
                    <w:r w:rsidRPr="00371B0C">
                      <w:rPr>
                        <w:rStyle w:val="Hyperlink"/>
                        <w:szCs w:val="13"/>
                      </w:rPr>
                      <w:t>11.1b/c/d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23" w:history="1">
                    <w:r w:rsidRPr="00371B0C">
                      <w:rPr>
                        <w:rStyle w:val="Hyperlink"/>
                        <w:szCs w:val="13"/>
                      </w:rPr>
                      <w:t>11.2c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24" w:history="1">
                    <w:r w:rsidRPr="00371B0C">
                      <w:rPr>
                        <w:rStyle w:val="Hyperlink"/>
                        <w:szCs w:val="13"/>
                      </w:rPr>
                      <w:t>11.3c/d/e/f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25" w:history="1">
                    <w:r w:rsidRPr="00371B0C">
                      <w:rPr>
                        <w:rStyle w:val="Hyperlink"/>
                        <w:szCs w:val="13"/>
                      </w:rPr>
                      <w:t>11.4c/d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26" w:history="1">
                    <w:r w:rsidRPr="00371B0C">
                      <w:rPr>
                        <w:rStyle w:val="Hyperlink"/>
                        <w:szCs w:val="13"/>
                      </w:rPr>
                      <w:t>10.5d/e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27" w:history="1">
                    <w:r w:rsidRPr="00371B0C">
                      <w:rPr>
                        <w:rStyle w:val="Hyperlink"/>
                        <w:szCs w:val="13"/>
                      </w:rPr>
                      <w:t>7.2e/f/g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28" w:history="1">
                    <w:r w:rsidRPr="00371B0C">
                      <w:rPr>
                        <w:rStyle w:val="Hyperlink"/>
                        <w:szCs w:val="13"/>
                      </w:rPr>
                      <w:t>7.4e/f/g</w:t>
                    </w:r>
                  </w:hyperlink>
                </w:p>
                <w:p w14:paraId="68284B2B" w14:textId="46F8BE04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5EC7536A" w:rsidR="004A1E77" w:rsidRDefault="005D157C" w:rsidP="004A1E77">
                  <w:pPr>
                    <w:pStyle w:val="TextNMG"/>
                  </w:pPr>
                  <w:r w:rsidRPr="005D157C">
                    <w:t>Bedeutsame Werte und No</w:t>
                  </w:r>
                  <w:r>
                    <w:t>rmen, ethische Urteilsbildung,</w:t>
                  </w:r>
                  <w:r w:rsidRPr="005D157C">
                    <w:t xml:space="preserve"> Rech</w:t>
                  </w:r>
                  <w:r>
                    <w:t>te und Pflichten von Individuen,</w:t>
                  </w:r>
                  <w:r w:rsidRPr="005D157C">
                    <w:t xml:space="preserve"> Zusammenhänge und Abhängigkeiten zwischen Lebensweisen und Lebensräumen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74F3C384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968C5">
                    <w:t>erkennen, beschreiben,</w:t>
                  </w:r>
                  <w:r>
                    <w:t xml:space="preserve"> sich informieren, reflektieren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4F764779" w:rsidR="004A1E77" w:rsidRDefault="005D157C" w:rsidP="004A1E77">
                  <w:pPr>
                    <w:pStyle w:val="TextNMG"/>
                  </w:pPr>
                  <w:r>
                    <w:t xml:space="preserve">BNE </w:t>
                  </w:r>
                  <w:hyperlink r:id="rId29" w:history="1">
                    <w:r w:rsidRPr="00F46B79">
                      <w:rPr>
                        <w:rStyle w:val="Hyperlink"/>
                        <w:szCs w:val="10"/>
                      </w:rPr>
                      <w:t>Menschenrechte</w:t>
                    </w:r>
                  </w:hyperlink>
                  <w:r>
                    <w:t>, Deutsch, MI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7BEFAC7" w14:textId="4F387F6D" w:rsidR="00495552" w:rsidRDefault="00495552" w:rsidP="00495552">
                  <w:pPr>
                    <w:pStyle w:val="AufzhlungNMG"/>
                  </w:pPr>
                  <w:r>
                    <w:t>Schauplatz Ethik 5|6</w:t>
                  </w:r>
                  <w:r>
                    <w:t>: «</w:t>
                  </w:r>
                  <w:r>
                    <w:t>Schauplatz Schule</w:t>
                  </w:r>
                  <w:r>
                    <w:t>» (</w:t>
                  </w:r>
                  <w:r>
                    <w:t>Vertiefung «Ganz normal</w:t>
                  </w:r>
                  <w:r>
                    <w:t>»)</w:t>
                  </w:r>
                </w:p>
                <w:p w14:paraId="21C35034" w14:textId="4ADEFDE4" w:rsidR="005D157C" w:rsidRDefault="005D157C" w:rsidP="005D157C">
                  <w:pPr>
                    <w:pStyle w:val="AufzhlungNMG"/>
                  </w:pPr>
                  <w:r w:rsidRPr="005D157C">
                    <w:t xml:space="preserve">Kaleidoskop: </w:t>
                  </w:r>
                  <w:r>
                    <w:t>«Kinder haben Rechte»</w:t>
                  </w:r>
                </w:p>
                <w:p w14:paraId="63EACC76" w14:textId="04B89A29" w:rsidR="004A1E77" w:rsidRDefault="004A2ED4" w:rsidP="005D157C">
                  <w:pPr>
                    <w:pStyle w:val="AufzhlungNMG"/>
                  </w:pPr>
                  <w:r>
                    <w:t>Spuren –</w:t>
                  </w:r>
                  <w:r w:rsidR="005D157C">
                    <w:t xml:space="preserve"> Horizonte: Lernkoffer «Debattieren»</w:t>
                  </w:r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B95A54" w14:textId="77777777" w:rsidR="004A1E77" w:rsidRDefault="005D157C" w:rsidP="004A1E77">
                  <w:pPr>
                    <w:pStyle w:val="TextNMG"/>
                  </w:pPr>
                  <w:r>
                    <w:t>«Filme einer Welt»</w:t>
                  </w:r>
                  <w:r w:rsidRPr="005D157C">
                    <w:t>, Einschätzungen aus verschiedenen Perspektiven erarbeite</w:t>
                  </w:r>
                  <w:r>
                    <w:t>n und miteinander diskutieren/debattieren</w:t>
                  </w:r>
                </w:p>
                <w:p w14:paraId="2ACB3D08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0A1C8791" w:rsidR="00004AA0" w:rsidRPr="005D157C" w:rsidRDefault="00004AA0" w:rsidP="004A1E77">
                  <w:pPr>
                    <w:pStyle w:val="TextNMG"/>
                  </w:pPr>
                  <w:r w:rsidRPr="005D157C">
                    <w:t>Debatte führen können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67B3A63A" w:rsidR="00686B14" w:rsidRPr="00746D3F" w:rsidRDefault="00686B14" w:rsidP="00686B14">
                  <w:pPr>
                    <w:pStyle w:val="LerngegenstandNMG"/>
                  </w:pPr>
                  <w:r w:rsidRPr="00132A85">
                    <w:t>Wetter, Alpen, Wasser, Eis, Universum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11CB92C0" w:rsidR="00686B14" w:rsidRPr="00C22D9C" w:rsidRDefault="00686B14" w:rsidP="00686B14">
                  <w:pPr>
                    <w:pStyle w:val="LektionenNMG"/>
                  </w:pPr>
                  <w:r w:rsidRPr="00132A85">
                    <w:t>25 L.</w:t>
                  </w:r>
                </w:p>
              </w:tc>
            </w:tr>
            <w:tr w:rsidR="00686B14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55C436D3" w:rsidR="00686B14" w:rsidRPr="00C22D9C" w:rsidRDefault="00686B14" w:rsidP="00686B14">
                  <w:pPr>
                    <w:pStyle w:val="TitelNMG"/>
                  </w:pPr>
                  <w:r w:rsidRPr="00132A85">
                    <w:t>«Wetterphänomene, Alpen, Universum»</w:t>
                  </w:r>
                </w:p>
              </w:tc>
            </w:tr>
            <w:tr w:rsidR="004A1E77" w:rsidRPr="00826D0B" w14:paraId="706C6F73" w14:textId="77777777" w:rsidTr="005D157C">
              <w:trPr>
                <w:trHeight w:val="3565"/>
                <w:jc w:val="center"/>
              </w:trPr>
              <w:tc>
                <w:tcPr>
                  <w:tcW w:w="4309" w:type="dxa"/>
                  <w:gridSpan w:val="2"/>
                </w:tcPr>
                <w:p w14:paraId="5964EDEC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EA4CA03" w14:textId="7FFC8AF0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30" w:history="1">
                    <w:r w:rsidRPr="00371B0C">
                      <w:rPr>
                        <w:rStyle w:val="Hyperlink"/>
                        <w:szCs w:val="13"/>
                      </w:rPr>
                      <w:t>4.4.1e/f/g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31" w:history="1">
                    <w:r w:rsidRPr="00371B0C">
                      <w:rPr>
                        <w:rStyle w:val="Hyperlink"/>
                        <w:szCs w:val="13"/>
                      </w:rPr>
                      <w:t>4.4.2d/e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32" w:history="1">
                    <w:r w:rsidRPr="00371B0C">
                      <w:rPr>
                        <w:rStyle w:val="Hyperlink"/>
                        <w:szCs w:val="13"/>
                      </w:rPr>
                      <w:t>4.5e/f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33" w:history="1">
                    <w:r w:rsidRPr="00371B0C">
                      <w:rPr>
                        <w:rStyle w:val="Hyperlink"/>
                        <w:szCs w:val="13"/>
                      </w:rPr>
                      <w:t>8.1e/f/g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34" w:history="1">
                    <w:r w:rsidRPr="00371B0C">
                      <w:rPr>
                        <w:rStyle w:val="Hyperlink"/>
                        <w:szCs w:val="13"/>
                      </w:rPr>
                      <w:t>8.2d/e/f</w:t>
                    </w:r>
                  </w:hyperlink>
                </w:p>
                <w:p w14:paraId="52E69F91" w14:textId="0CEC5C0B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74846CA4" w14:textId="0A32610B" w:rsidR="004A1E77" w:rsidRDefault="005D157C" w:rsidP="004A1E77">
                  <w:pPr>
                    <w:pStyle w:val="TextNMG"/>
                  </w:pPr>
                  <w:r w:rsidRPr="005D157C">
                    <w:t>Merkmale von und in Natur- und Kulturräumen, Nutzung von Räume</w:t>
                  </w:r>
                  <w:r>
                    <w:t>n</w:t>
                  </w:r>
                  <w:r w:rsidRPr="005D157C">
                    <w:t>, Wetter und Witterung, Naturereignisse und Naturgefahren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58C893C4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D17374">
                    <w:t>beobachten, sich informieren, benennen, modellieren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52947C3B" w:rsidR="004A1E77" w:rsidRDefault="005D157C" w:rsidP="004A1E77">
                  <w:pPr>
                    <w:pStyle w:val="TextNMG"/>
                  </w:pPr>
                  <w:r>
                    <w:t>BNE, MI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AD2D617" w14:textId="748F0EE8" w:rsidR="005D157C" w:rsidRDefault="004A2ED4" w:rsidP="005D157C">
                  <w:pPr>
                    <w:pStyle w:val="AufzhlungNMG"/>
                  </w:pPr>
                  <w:r>
                    <w:t>Spuren –</w:t>
                  </w:r>
                  <w:r w:rsidR="005D157C">
                    <w:t xml:space="preserve"> </w:t>
                  </w:r>
                  <w:r w:rsidR="005D157C" w:rsidRPr="005D157C">
                    <w:t xml:space="preserve">Horizonte: </w:t>
                  </w:r>
                  <w:r w:rsidR="005D157C">
                    <w:t xml:space="preserve">«Wetter, Wasser, Eis» </w:t>
                  </w:r>
                </w:p>
                <w:p w14:paraId="7BE3B6C3" w14:textId="2E570C88" w:rsidR="004A1E77" w:rsidRDefault="005D157C" w:rsidP="005D157C">
                  <w:pPr>
                    <w:pStyle w:val="AufzhlungNMG"/>
                  </w:pPr>
                  <w:proofErr w:type="spellStart"/>
                  <w:r w:rsidRPr="005D157C">
                    <w:t>NaTech</w:t>
                  </w:r>
                  <w:proofErr w:type="spellEnd"/>
                  <w:r w:rsidRPr="005D157C">
                    <w:t xml:space="preserve"> 5/6: </w:t>
                  </w:r>
                  <w:r>
                    <w:t>«</w:t>
                  </w:r>
                  <w:r w:rsidRPr="005D157C">
                    <w:t>Wetter und Himmelskörper</w:t>
                  </w:r>
                  <w:r w:rsidR="00FF151A">
                    <w:t xml:space="preserve"> – Der Himmel hat viele Gesichter</w:t>
                  </w:r>
                  <w:r>
                    <w:t>»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2EEEC94" w14:textId="77777777" w:rsidR="004A1E77" w:rsidRDefault="005D157C" w:rsidP="004A1E77">
                  <w:pPr>
                    <w:pStyle w:val="TextNMG"/>
                  </w:pPr>
                  <w:r w:rsidRPr="005D157C">
                    <w:t>Modelle erst</w:t>
                  </w:r>
                  <w:r>
                    <w:t xml:space="preserve">ellen und Fachbegriffe einbauen (z. B. mit </w:t>
                  </w:r>
                  <w:proofErr w:type="spellStart"/>
                  <w:r>
                    <w:t>Compad</w:t>
                  </w:r>
                  <w:proofErr w:type="spellEnd"/>
                  <w:r>
                    <w:t>),</w:t>
                  </w:r>
                  <w:r w:rsidRPr="005D157C">
                    <w:t xml:space="preserve"> Projektarbeit Wetterausstellung</w:t>
                  </w:r>
                </w:p>
                <w:p w14:paraId="02F6CBED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18A80324" w:rsidR="00004AA0" w:rsidRPr="005D157C" w:rsidRDefault="00004AA0" w:rsidP="004A1E77">
                  <w:pPr>
                    <w:pStyle w:val="TextNMG"/>
                  </w:pPr>
                  <w:r w:rsidRPr="005D157C">
                    <w:t>Eigenes Projekt (z.</w:t>
                  </w:r>
                  <w:r>
                    <w:t> </w:t>
                  </w:r>
                  <w:r w:rsidRPr="005D157C">
                    <w:t xml:space="preserve">B. Wetterausstellung) </w:t>
                  </w:r>
                  <w:proofErr w:type="spellStart"/>
                  <w:r w:rsidRPr="005D157C">
                    <w:t>kriterienbasiert</w:t>
                  </w:r>
                  <w:proofErr w:type="spellEnd"/>
                  <w:r w:rsidRPr="005D157C">
                    <w:t xml:space="preserve"> überprüfen und beurteilen</w:t>
                  </w:r>
                </w:p>
              </w:tc>
            </w:tr>
          </w:tbl>
          <w:p w14:paraId="0AFC8997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65A5A2B2" w:rsidR="00686B14" w:rsidRPr="00746D3F" w:rsidRDefault="00686B14" w:rsidP="00686B14">
                  <w:pPr>
                    <w:pStyle w:val="LerngegenstandNMG"/>
                  </w:pPr>
                  <w:r w:rsidRPr="00F21A82">
                    <w:t>Geschichte und Geschichten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516F93AA" w:rsidR="00686B14" w:rsidRPr="00C22D9C" w:rsidRDefault="00686B14" w:rsidP="00686B14">
                  <w:pPr>
                    <w:pStyle w:val="LektionenNMG"/>
                  </w:pPr>
                  <w:r w:rsidRPr="00F21A82">
                    <w:t>20 L.</w:t>
                  </w:r>
                </w:p>
              </w:tc>
            </w:tr>
            <w:tr w:rsidR="00686B14" w14:paraId="15A78D6E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0B6A4D5" w14:textId="4080BAAC" w:rsidR="00686B14" w:rsidRPr="00954CCD" w:rsidRDefault="00686B14" w:rsidP="00686B14">
                  <w:pPr>
                    <w:pStyle w:val="TitelNMG"/>
                  </w:pPr>
                  <w:r w:rsidRPr="00F21A82">
                    <w:t>«Sagenhafte Schweiz – Mythen und Fakten unterscheiden»</w:t>
                  </w:r>
                </w:p>
              </w:tc>
            </w:tr>
            <w:tr w:rsidR="004A1E77" w:rsidRPr="00826D0B" w14:paraId="16C3A9B9" w14:textId="77777777" w:rsidTr="00004AA0">
              <w:trPr>
                <w:trHeight w:val="3390"/>
                <w:jc w:val="center"/>
              </w:trPr>
              <w:tc>
                <w:tcPr>
                  <w:tcW w:w="4309" w:type="dxa"/>
                  <w:gridSpan w:val="2"/>
                </w:tcPr>
                <w:p w14:paraId="48CFDEBD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18634C8" w14:textId="27948012" w:rsidR="004A1E77" w:rsidRPr="00686B14" w:rsidRDefault="00686B14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35" w:history="1">
                    <w:r w:rsidRPr="00371B0C">
                      <w:rPr>
                        <w:rStyle w:val="Hyperlink"/>
                        <w:szCs w:val="13"/>
                      </w:rPr>
                      <w:t>10.4g/h/i</w:t>
                    </w:r>
                  </w:hyperlink>
                  <w:r w:rsidRPr="00686B14">
                    <w:rPr>
                      <w:szCs w:val="13"/>
                    </w:rPr>
                    <w:t>,</w:t>
                  </w:r>
                  <w:r w:rsidRPr="00CB498D">
                    <w:rPr>
                      <w:szCs w:val="13"/>
                    </w:rPr>
                    <w:t xml:space="preserve"> </w:t>
                  </w:r>
                  <w:hyperlink r:id="rId36" w:history="1">
                    <w:r w:rsidRPr="00371B0C">
                      <w:rPr>
                        <w:rStyle w:val="Hyperlink"/>
                        <w:szCs w:val="13"/>
                      </w:rPr>
                      <w:t>9.1g/h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37" w:history="1">
                    <w:r w:rsidRPr="00371B0C">
                      <w:rPr>
                        <w:rStyle w:val="Hyperlink"/>
                        <w:szCs w:val="13"/>
                      </w:rPr>
                      <w:t>9.2f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38" w:history="1">
                    <w:r w:rsidRPr="00371B0C">
                      <w:rPr>
                        <w:rStyle w:val="Hyperlink"/>
                        <w:szCs w:val="13"/>
                      </w:rPr>
                      <w:t>9.3f/g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39" w:history="1">
                    <w:r w:rsidRPr="00371B0C">
                      <w:rPr>
                        <w:rStyle w:val="Hyperlink"/>
                        <w:szCs w:val="13"/>
                      </w:rPr>
                      <w:t>9.4d/e/f</w:t>
                    </w:r>
                  </w:hyperlink>
                </w:p>
                <w:p w14:paraId="04A3AB56" w14:textId="58DAD256" w:rsidR="004A1E77" w:rsidRDefault="00680462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3881B1F9" w:rsidR="004A1E77" w:rsidRDefault="005D157C" w:rsidP="004A1E77">
                  <w:pPr>
                    <w:pStyle w:val="TextNMG"/>
                  </w:pPr>
                  <w:r w:rsidRPr="005D157C">
                    <w:t>Macht und Recht, Institutione</w:t>
                  </w:r>
                  <w:r>
                    <w:t xml:space="preserve">n, Geschichte und Geschichten – </w:t>
                  </w:r>
                  <w:r w:rsidRPr="005D157C">
                    <w:t xml:space="preserve">real und fiktional, Sagen und Mythen, Sichtweisen auf Vergangenheit                                                       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539A6799" w:rsidR="004A1E77" w:rsidRPr="003E706E" w:rsidRDefault="00686B14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54416">
                    <w:t>beschreiben, fragen, vergleichen, beurteilen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00BB5C24" w:rsidR="004A1E77" w:rsidRDefault="005D157C" w:rsidP="004A1E77">
                  <w:pPr>
                    <w:pStyle w:val="TextNMG"/>
                  </w:pPr>
                  <w:r w:rsidRPr="005D157C">
                    <w:t>Mathem</w:t>
                  </w:r>
                  <w:r>
                    <w:t>atik, Deutsch,</w:t>
                  </w:r>
                  <w:r w:rsidRPr="005D157C">
                    <w:t xml:space="preserve"> 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C5757DD" w14:textId="0E39CA5A" w:rsidR="00495552" w:rsidRDefault="00495552" w:rsidP="00495552">
                  <w:pPr>
                    <w:pStyle w:val="AufzhlungNMG"/>
                  </w:pPr>
                  <w:r>
                    <w:t>Weitblick NMG: Magazin «Schweiz entdecken» (</w:t>
                  </w:r>
                  <w:r w:rsidRPr="00495552">
                    <w:t>LA</w:t>
                  </w:r>
                  <w:r>
                    <w:t xml:space="preserve"> «</w:t>
                  </w:r>
                  <w:r w:rsidRPr="00495552">
                    <w:t>Welche Geschichte erzählen wir</w:t>
                  </w:r>
                  <w:r>
                    <w:t>»)</w:t>
                  </w:r>
                </w:p>
                <w:p w14:paraId="69F22C2B" w14:textId="1CA6F6D0" w:rsidR="004A1E77" w:rsidRDefault="004A2ED4" w:rsidP="00495552">
                  <w:pPr>
                    <w:pStyle w:val="AufzhlungNMG"/>
                  </w:pPr>
                  <w:r>
                    <w:t>Spuren 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–</w:t>
                  </w:r>
                  <w:r w:rsidR="005D157C">
                    <w:t xml:space="preserve"> </w:t>
                  </w:r>
                  <w:r w:rsidR="005D157C" w:rsidRPr="005D157C">
                    <w:t xml:space="preserve">Horizonte: </w:t>
                  </w:r>
                  <w:r w:rsidR="005D157C">
                    <w:t>«Sagenhafte Schweiz», «</w:t>
                  </w:r>
                  <w:r w:rsidR="005D157C" w:rsidRPr="005D157C">
                    <w:t>Leben im Spätmittelalter</w:t>
                  </w:r>
                  <w:r w:rsidR="005D157C">
                    <w:t>»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857C5C" w14:textId="77777777" w:rsidR="004A1E77" w:rsidRDefault="005D157C" w:rsidP="004A1E77">
                  <w:pPr>
                    <w:pStyle w:val="TextNMG"/>
                  </w:pPr>
                  <w:r w:rsidRPr="005D157C">
                    <w:t>Sowohl die Entwicklung der Sage als auch die geschichtlichen Darstellungen in einem Zeitstrahl darstellen und unterscheiden</w:t>
                  </w:r>
                </w:p>
                <w:p w14:paraId="32008959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6C7F794E" w:rsidR="00004AA0" w:rsidRPr="005D157C" w:rsidRDefault="00004AA0" w:rsidP="004A1E77">
                  <w:pPr>
                    <w:pStyle w:val="TextNMG"/>
                  </w:pPr>
                  <w:r>
                    <w:t xml:space="preserve">Zeitstrahl und Erklärung </w:t>
                  </w:r>
                  <w:r w:rsidRPr="005D157C">
                    <w:t>nach Unterschied von Fakten und Fiktion beurteilen</w:t>
                  </w:r>
                </w:p>
              </w:tc>
            </w:tr>
          </w:tbl>
          <w:p w14:paraId="15BA1A73" w14:textId="67ACDA8E" w:rsidR="00FA309E" w:rsidRPr="004A1E77" w:rsidRDefault="00FA309E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462B5DCD" w14:textId="4462EEAE" w:rsidR="00FF7402" w:rsidRDefault="00FF7402" w:rsidP="00826D0B">
      <w:pPr>
        <w:rPr>
          <w:rFonts w:ascii="Arial" w:hAnsi="Arial" w:cs="Arial"/>
          <w:i/>
          <w:sz w:val="16"/>
          <w:szCs w:val="16"/>
        </w:rPr>
      </w:pPr>
    </w:p>
    <w:p w14:paraId="4AEF9E92" w14:textId="6FFB86CD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F8164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61F2756C" w14:textId="4A82FD37" w:rsidR="00E60049" w:rsidRPr="00727526" w:rsidRDefault="00954CCD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6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3CD1E517">
                      <wp:extent cx="136800" cy="259712"/>
                      <wp:effectExtent l="0" t="0" r="28575" b="762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683F2177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ClKa3hxAwAAWA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6A48C547">
                      <wp:extent cx="136800" cy="259712"/>
                      <wp:effectExtent l="0" t="0" r="28575" b="762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shape w14:anchorId="12D786A2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xQHygnoDAACB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F8164E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F8164E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F8164E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43D7E194" w:rsidR="00686B14" w:rsidRPr="00746D3F" w:rsidRDefault="00686B14" w:rsidP="00686B14">
                  <w:pPr>
                    <w:pStyle w:val="LerngegenstandNMG"/>
                  </w:pPr>
                  <w:r w:rsidRPr="009514FD">
                    <w:t>Wachstum und Entwicklung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30616A83" w:rsidR="00686B14" w:rsidRPr="00C22D9C" w:rsidRDefault="00686B14" w:rsidP="00686B14">
                  <w:pPr>
                    <w:pStyle w:val="LektionenNMG"/>
                  </w:pPr>
                  <w:r w:rsidRPr="009514FD">
                    <w:t>25 L.</w:t>
                  </w:r>
                </w:p>
              </w:tc>
            </w:tr>
            <w:tr w:rsidR="00686B14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46D02C49" w:rsidR="00686B14" w:rsidRPr="00C22D9C" w:rsidRDefault="00686B14" w:rsidP="00686B14">
                  <w:pPr>
                    <w:pStyle w:val="TitelNMG"/>
                  </w:pPr>
                  <w:r w:rsidRPr="009514FD">
                    <w:t>«Frau werden, Mann werden – Identität. Wie wirst du erwachsen? – Pubertät»</w:t>
                  </w:r>
                </w:p>
              </w:tc>
            </w:tr>
            <w:tr w:rsidR="00E60049" w:rsidRPr="00826D0B" w14:paraId="1491D9F7" w14:textId="77777777" w:rsidTr="000D71D0">
              <w:trPr>
                <w:trHeight w:val="3615"/>
                <w:jc w:val="center"/>
              </w:trPr>
              <w:tc>
                <w:tcPr>
                  <w:tcW w:w="4309" w:type="dxa"/>
                  <w:gridSpan w:val="2"/>
                </w:tcPr>
                <w:p w14:paraId="66A27627" w14:textId="2C3935D0" w:rsidR="00E60049" w:rsidRDefault="00E60049" w:rsidP="00F8164E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 w:rsidR="00686B14">
                    <w:t>stufen</w:t>
                  </w:r>
                  <w:proofErr w:type="spellEnd"/>
                </w:p>
                <w:p w14:paraId="019BA178" w14:textId="3769B090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40" w:history="1">
                    <w:r w:rsidRPr="00371B0C">
                      <w:rPr>
                        <w:rStyle w:val="Hyperlink"/>
                        <w:szCs w:val="13"/>
                      </w:rPr>
                      <w:t>1.1c/d/e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41" w:history="1">
                    <w:r w:rsidRPr="00371B0C">
                      <w:rPr>
                        <w:rStyle w:val="Hyperlink"/>
                        <w:szCs w:val="13"/>
                      </w:rPr>
                      <w:t>1.2d/e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42" w:history="1">
                    <w:r w:rsidRPr="00371B0C">
                      <w:rPr>
                        <w:rStyle w:val="Hyperlink"/>
                        <w:szCs w:val="13"/>
                      </w:rPr>
                      <w:t>1.5d/e/f/g/h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43" w:history="1">
                    <w:r w:rsidRPr="00371B0C">
                      <w:rPr>
                        <w:rStyle w:val="Hyperlink"/>
                        <w:szCs w:val="13"/>
                      </w:rPr>
                      <w:t>1.6d</w:t>
                    </w:r>
                  </w:hyperlink>
                  <w:r w:rsidRPr="00CB498D">
                    <w:rPr>
                      <w:szCs w:val="13"/>
                    </w:rPr>
                    <w:t>,</w:t>
                  </w:r>
                  <w:r w:rsidRPr="00686B14">
                    <w:rPr>
                      <w:szCs w:val="13"/>
                    </w:rPr>
                    <w:t xml:space="preserve"> </w:t>
                  </w:r>
                  <w:hyperlink r:id="rId44" w:history="1">
                    <w:r w:rsidRPr="00371B0C">
                      <w:rPr>
                        <w:rStyle w:val="Hyperlink"/>
                        <w:szCs w:val="13"/>
                      </w:rPr>
                      <w:t>10.2c/d/e</w:t>
                    </w:r>
                  </w:hyperlink>
                </w:p>
                <w:p w14:paraId="4A8E3044" w14:textId="46786978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61CB40C2" w:rsidR="00E60049" w:rsidRDefault="005D157C" w:rsidP="00F8164E">
                  <w:pPr>
                    <w:pStyle w:val="TextNMG"/>
                  </w:pPr>
                  <w:r>
                    <w:t xml:space="preserve">Pubertät </w:t>
                  </w:r>
                  <w:r w:rsidR="000D71D0">
                    <w:t xml:space="preserve">und körperliche Veränderungen, Geschlechtsorgane, Geschlecht und Rollen, </w:t>
                  </w:r>
                  <w:r>
                    <w:t xml:space="preserve">Merkmale von Freundschaft, Liebe und Sexualität 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4CB7B758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20BA8">
                    <w:t>beobachten, sich informieren, benennen, austauschen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23B3218E" w:rsidR="00E60049" w:rsidRDefault="00F46B79" w:rsidP="00F8164E">
                  <w:pPr>
                    <w:pStyle w:val="TextNMG"/>
                  </w:pPr>
                  <w:r>
                    <w:t>BNE</w:t>
                  </w:r>
                  <w:r w:rsidR="000D71D0" w:rsidRPr="000D71D0">
                    <w:t xml:space="preserve"> </w:t>
                  </w:r>
                  <w:hyperlink r:id="rId45" w:history="1">
                    <w:r w:rsidR="000D71D0" w:rsidRPr="00F46B79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  <w:r w:rsidR="000D71D0" w:rsidRPr="000D71D0">
                    <w:t xml:space="preserve">, </w:t>
                  </w:r>
                  <w:r w:rsidR="000D71D0">
                    <w:t xml:space="preserve">BNE </w:t>
                  </w:r>
                  <w:hyperlink r:id="rId46" w:history="1">
                    <w:r w:rsidR="000D71D0" w:rsidRPr="00F46B79">
                      <w:rPr>
                        <w:rStyle w:val="Hyperlink"/>
                        <w:szCs w:val="10"/>
                      </w:rPr>
                      <w:t>Geschlechter</w:t>
                    </w:r>
                  </w:hyperlink>
                  <w:r w:rsidR="000D71D0">
                    <w:t>, MI</w:t>
                  </w:r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A10D9EE" w14:textId="77777777" w:rsidR="000D71D0" w:rsidRDefault="000D71D0" w:rsidP="000D71D0">
                  <w:pPr>
                    <w:pStyle w:val="AufzhlungNMG"/>
                  </w:pPr>
                  <w:r>
                    <w:t>Kaleidoskop: «Frau werden – Mann werden»</w:t>
                  </w:r>
                </w:p>
                <w:p w14:paraId="56A73428" w14:textId="0B7D08A8" w:rsidR="000D71D0" w:rsidRDefault="000D71D0" w:rsidP="000D71D0">
                  <w:pPr>
                    <w:pStyle w:val="AufzhlungNMG"/>
                  </w:pPr>
                  <w:r>
                    <w:t xml:space="preserve">Kunterbunt: «Mädchen und Jungen» </w:t>
                  </w:r>
                </w:p>
                <w:p w14:paraId="1B6010FF" w14:textId="046DCCA1" w:rsidR="00E60049" w:rsidRDefault="000D71D0" w:rsidP="000D71D0">
                  <w:pPr>
                    <w:pStyle w:val="AufzhlungNMG"/>
                  </w:pPr>
                  <w:r>
                    <w:t>NA-Tech 5/6: «</w:t>
                  </w:r>
                  <w:r w:rsidR="00FF151A">
                    <w:t xml:space="preserve">Identität – </w:t>
                  </w:r>
                  <w:r>
                    <w:t>Wie wirst du erwachsen?»</w:t>
                  </w:r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20EDA5B" w14:textId="77777777" w:rsidR="00E60049" w:rsidRDefault="000D71D0" w:rsidP="00F8164E">
                  <w:pPr>
                    <w:pStyle w:val="TextNMG"/>
                  </w:pPr>
                  <w:r w:rsidRPr="000D71D0">
                    <w:t>Themen Portfolio zur Pubertät: Veränderungen im Alter zwischen 10 und 13 Jahren darstellen</w:t>
                  </w:r>
                </w:p>
                <w:p w14:paraId="0EDB822B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0328C557" w:rsidR="00004AA0" w:rsidRPr="000D71D0" w:rsidRDefault="00004AA0" w:rsidP="00F8164E">
                  <w:pPr>
                    <w:pStyle w:val="TextNMG"/>
                  </w:pPr>
                  <w:r w:rsidRPr="000D71D0">
                    <w:t>Kenntnisse zur Veränderung</w:t>
                  </w:r>
                  <w:r>
                    <w:t xml:space="preserve"> des eigenen Körpers überprüfen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458A672" w:rsidR="00686B14" w:rsidRPr="00746D3F" w:rsidRDefault="00686B14" w:rsidP="00686B14">
                  <w:pPr>
                    <w:pStyle w:val="LerngegenstandNMG"/>
                  </w:pPr>
                  <w:r w:rsidRPr="005F42C5">
                    <w:t>Energie, Elektrizität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195FBD68" w:rsidR="00686B14" w:rsidRPr="00C22D9C" w:rsidRDefault="00686B14" w:rsidP="00686B14">
                  <w:pPr>
                    <w:pStyle w:val="LektionenNMG"/>
                  </w:pPr>
                  <w:r w:rsidRPr="005F42C5">
                    <w:t>30 L.</w:t>
                  </w:r>
                </w:p>
              </w:tc>
            </w:tr>
            <w:tr w:rsidR="00686B14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43DC4BAD" w:rsidR="00686B14" w:rsidRPr="00C22D9C" w:rsidRDefault="00686B14" w:rsidP="00686B14">
                  <w:pPr>
                    <w:pStyle w:val="TitelNMG"/>
                  </w:pPr>
                  <w:r w:rsidRPr="005F42C5">
                    <w:t>«Wo kommt die Energie her? Überall Elektrizität?»</w:t>
                  </w:r>
                </w:p>
              </w:tc>
            </w:tr>
            <w:tr w:rsidR="00E60049" w:rsidRPr="00826D0B" w14:paraId="5F78F7FA" w14:textId="77777777" w:rsidTr="000D71D0">
              <w:trPr>
                <w:trHeight w:val="3709"/>
                <w:jc w:val="center"/>
              </w:trPr>
              <w:tc>
                <w:tcPr>
                  <w:tcW w:w="4309" w:type="dxa"/>
                  <w:gridSpan w:val="2"/>
                </w:tcPr>
                <w:p w14:paraId="30A6BEA7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49D3314D" w14:textId="468AA402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47" w:history="1">
                    <w:r w:rsidRPr="00371B0C">
                      <w:rPr>
                        <w:rStyle w:val="Hyperlink"/>
                        <w:szCs w:val="13"/>
                      </w:rPr>
                      <w:t>3.2d/e/f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48" w:history="1">
                    <w:r w:rsidRPr="00371B0C">
                      <w:rPr>
                        <w:rStyle w:val="Hyperlink"/>
                        <w:szCs w:val="13"/>
                      </w:rPr>
                      <w:t>5.1e/f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49" w:history="1">
                    <w:r w:rsidRPr="00371B0C">
                      <w:rPr>
                        <w:rStyle w:val="Hyperlink"/>
                        <w:szCs w:val="13"/>
                      </w:rPr>
                      <w:t>5.2.2d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50" w:history="1">
                    <w:r w:rsidRPr="00371B0C">
                      <w:rPr>
                        <w:rStyle w:val="Hyperlink"/>
                        <w:szCs w:val="13"/>
                      </w:rPr>
                      <w:t>5.3e/f</w:t>
                    </w:r>
                  </w:hyperlink>
                </w:p>
                <w:p w14:paraId="461737B4" w14:textId="1C14EDF2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3FDF9BDD" w:rsidR="00E60049" w:rsidRDefault="000D71D0" w:rsidP="00F8164E">
                  <w:pPr>
                    <w:pStyle w:val="TextNMG"/>
                  </w:pPr>
                  <w:r w:rsidRPr="000D71D0">
                    <w:t>En</w:t>
                  </w:r>
                  <w:r>
                    <w:t xml:space="preserve">ergieformen und </w:t>
                  </w:r>
                  <w:r w:rsidRPr="000D71D0">
                    <w:t>Energieumwandlungen, technische Anwendungen, Elektrische und magnetische Phänomene, Bedeutung und Folgen technischer Entwicklungen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042FBC5D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F962E4">
                    <w:t>beschreiben, untersuchen, exp</w:t>
                  </w:r>
                  <w:r>
                    <w:t>lorieren, modellieren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71EE04D9" w:rsidR="00E60049" w:rsidRDefault="000D71D0" w:rsidP="00F8164E">
                  <w:pPr>
                    <w:pStyle w:val="TextNMG"/>
                  </w:pPr>
                  <w:r>
                    <w:t>TTG, MI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A6F3EBA" w14:textId="020228FB" w:rsidR="000D71D0" w:rsidRDefault="000D71D0" w:rsidP="000D71D0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5/6: «</w:t>
                  </w:r>
                  <w:r w:rsidR="005D2CF5">
                    <w:t xml:space="preserve">Energie – </w:t>
                  </w:r>
                  <w:r>
                    <w:t>Wo</w:t>
                  </w:r>
                  <w:r w:rsidR="005D2CF5">
                    <w:t>her kommt die Energie</w:t>
                  </w:r>
                  <w:r>
                    <w:t>?»</w:t>
                  </w:r>
                  <w:r w:rsidR="005D2CF5">
                    <w:t>, «Elektrizität: Überall Elektrizität»</w:t>
                  </w:r>
                </w:p>
                <w:p w14:paraId="61C0AE92" w14:textId="259DA08B" w:rsidR="000D71D0" w:rsidRDefault="000D71D0" w:rsidP="000D71D0">
                  <w:pPr>
                    <w:pStyle w:val="AufzhlungNMG"/>
                  </w:pPr>
                  <w:r>
                    <w:t xml:space="preserve">phänomenal: «Energie – brauchen und sparen», «Plus und Minus – Elektrizität» </w:t>
                  </w:r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31C0D39" w14:textId="77777777" w:rsidR="00E60049" w:rsidRDefault="000D71D0" w:rsidP="00F8164E">
                  <w:pPr>
                    <w:pStyle w:val="TextNMG"/>
                  </w:pPr>
                  <w:r>
                    <w:t xml:space="preserve">Protokolle zu Experimenten / Untersuchungen / </w:t>
                  </w:r>
                  <w:r w:rsidRPr="000D71D0">
                    <w:t>Modellen</w:t>
                  </w:r>
                </w:p>
                <w:p w14:paraId="56340365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27A1D892" w:rsidR="00004AA0" w:rsidRPr="000D71D0" w:rsidRDefault="00004AA0" w:rsidP="00F8164E">
                  <w:pPr>
                    <w:pStyle w:val="TextNMG"/>
                  </w:pPr>
                  <w:r>
                    <w:t xml:space="preserve">Lernkontrolle, </w:t>
                  </w:r>
                  <w:r w:rsidRPr="000D71D0">
                    <w:t xml:space="preserve">siehe </w:t>
                  </w:r>
                  <w:proofErr w:type="spellStart"/>
                  <w:r w:rsidRPr="000D71D0">
                    <w:t>NaTech</w:t>
                  </w:r>
                  <w:proofErr w:type="spellEnd"/>
                  <w:r w:rsidRPr="000D71D0">
                    <w:t xml:space="preserve"> 5I6</w:t>
                  </w:r>
                </w:p>
              </w:tc>
            </w:tr>
          </w:tbl>
          <w:p w14:paraId="2B58A701" w14:textId="034FF3DD" w:rsidR="005D2CF5" w:rsidRPr="004A1E77" w:rsidRDefault="005D2CF5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1AC1C0B5" w:rsidR="00686B14" w:rsidRPr="00746D3F" w:rsidRDefault="00686B14" w:rsidP="00686B14">
                  <w:pPr>
                    <w:pStyle w:val="LerngegenstandNMG"/>
                  </w:pPr>
                  <w:r w:rsidRPr="00323793">
                    <w:t>Mobilität: Tourismus, Unterwegssein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3182304B" w:rsidR="00686B14" w:rsidRPr="00C22D9C" w:rsidRDefault="00686B14" w:rsidP="00686B14">
                  <w:pPr>
                    <w:pStyle w:val="LektionenNMG"/>
                  </w:pPr>
                  <w:r w:rsidRPr="00323793">
                    <w:t>20 L.</w:t>
                  </w:r>
                </w:p>
              </w:tc>
            </w:tr>
            <w:tr w:rsidR="00686B14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505E45A2" w:rsidR="00686B14" w:rsidRPr="00C22D9C" w:rsidRDefault="00686B14" w:rsidP="00686B14">
                  <w:pPr>
                    <w:pStyle w:val="TitelNMG"/>
                  </w:pPr>
                  <w:r w:rsidRPr="00323793">
                    <w:t>«Tourismus, Unterwegssein»</w:t>
                  </w:r>
                </w:p>
              </w:tc>
            </w:tr>
            <w:tr w:rsidR="00E60049" w:rsidRPr="00826D0B" w14:paraId="7F18E106" w14:textId="77777777" w:rsidTr="000D71D0">
              <w:trPr>
                <w:trHeight w:val="3783"/>
                <w:jc w:val="center"/>
              </w:trPr>
              <w:tc>
                <w:tcPr>
                  <w:tcW w:w="4309" w:type="dxa"/>
                  <w:gridSpan w:val="2"/>
                </w:tcPr>
                <w:p w14:paraId="624582D9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0CF57431" w14:textId="750675F4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51" w:history="1">
                    <w:r w:rsidRPr="00371B0C">
                      <w:rPr>
                        <w:rStyle w:val="Hyperlink"/>
                        <w:szCs w:val="13"/>
                      </w:rPr>
                      <w:t>7.1c/d/e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52" w:history="1">
                    <w:r w:rsidRPr="00371B0C">
                      <w:rPr>
                        <w:rStyle w:val="Hyperlink"/>
                        <w:szCs w:val="13"/>
                      </w:rPr>
                      <w:t>7.3f/g/h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53" w:history="1">
                    <w:r w:rsidRPr="00371B0C">
                      <w:rPr>
                        <w:rStyle w:val="Hyperlink"/>
                        <w:szCs w:val="13"/>
                      </w:rPr>
                      <w:t>7.4e/f/g</w:t>
                    </w:r>
                  </w:hyperlink>
                </w:p>
                <w:p w14:paraId="3F773605" w14:textId="13021D7C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2413C3A0" w:rsidR="00E60049" w:rsidRDefault="000D71D0" w:rsidP="00F8164E">
                  <w:pPr>
                    <w:pStyle w:val="TextNMG"/>
                  </w:pPr>
                  <w:r w:rsidRPr="000D71D0">
                    <w:t>Mobilität, Zusammenhänge und Abhängigkeiten zwischen Räumen welt</w:t>
                  </w:r>
                  <w:r>
                    <w:t xml:space="preserve">weit, Zugehörigkeit und Heimat, </w:t>
                  </w:r>
                  <w:r w:rsidRPr="000D71D0">
                    <w:t>Stereotype und Vorurteile, Verkehr früher und heute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5E7F7489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87FAD">
                    <w:t>beschreiben, dokumentieren, einschätzen, sich engagieren</w:t>
                  </w:r>
                </w:p>
                <w:p w14:paraId="219B5E84" w14:textId="5EABDC4B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D4CE8E4" w14:textId="6189344B" w:rsidR="000D71D0" w:rsidRDefault="00541A2F" w:rsidP="000D71D0">
                  <w:pPr>
                    <w:pStyle w:val="TextNMG"/>
                  </w:pPr>
                  <w:r>
                    <w:t xml:space="preserve">BNE, </w:t>
                  </w:r>
                  <w:r w:rsidR="000D71D0">
                    <w:t>MI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04FCFBD" w14:textId="59435E77" w:rsidR="00495552" w:rsidRDefault="00495552" w:rsidP="00495552">
                  <w:pPr>
                    <w:pStyle w:val="AufzhlungNMG"/>
                  </w:pPr>
                  <w:r>
                    <w:t xml:space="preserve">Weitblick NMG: </w:t>
                  </w:r>
                  <w:proofErr w:type="spellStart"/>
                  <w:r>
                    <w:t>Mgazin</w:t>
                  </w:r>
                  <w:proofErr w:type="spellEnd"/>
                  <w:r>
                    <w:t xml:space="preserve"> «Menschen und Güter unterwegs» (LA «</w:t>
                  </w:r>
                  <w:r>
                    <w:t>Alle unterwegs</w:t>
                  </w:r>
                  <w:r>
                    <w:t>»)</w:t>
                  </w:r>
                </w:p>
                <w:p w14:paraId="076694DE" w14:textId="00199402" w:rsidR="00E60049" w:rsidRDefault="00541A2F" w:rsidP="00495552">
                  <w:pPr>
                    <w:pStyle w:val="AufzhlungNMG"/>
                  </w:pPr>
                  <w:r>
                    <w:t>Spuren –</w:t>
                  </w:r>
                  <w:r w:rsidR="000D71D0">
                    <w:t xml:space="preserve"> </w:t>
                  </w:r>
                  <w:r w:rsidR="000D71D0" w:rsidRPr="000D71D0">
                    <w:t xml:space="preserve">Horizonte: </w:t>
                  </w:r>
                  <w:r w:rsidR="000D71D0">
                    <w:t>«</w:t>
                  </w:r>
                  <w:r w:rsidR="000D71D0" w:rsidRPr="000D71D0">
                    <w:t>Tourismus Schweiz</w:t>
                  </w:r>
                  <w:r w:rsidR="000D71D0">
                    <w:t>»</w:t>
                  </w:r>
                  <w:r w:rsidR="000D71D0" w:rsidRPr="000D71D0">
                    <w:t xml:space="preserve">, </w:t>
                  </w:r>
                  <w:r w:rsidR="000D71D0">
                    <w:t>«</w:t>
                  </w:r>
                  <w:r w:rsidR="000D71D0" w:rsidRPr="000D71D0">
                    <w:t>Meine Schweiz</w:t>
                  </w:r>
                  <w:r w:rsidR="000D71D0">
                    <w:t>»</w:t>
                  </w:r>
                  <w:r w:rsidR="000D71D0" w:rsidRPr="000D71D0">
                    <w:t xml:space="preserve">                     </w:t>
                  </w:r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48E854D" w14:textId="77777777" w:rsidR="00E60049" w:rsidRDefault="000D71D0" w:rsidP="00F8164E">
                  <w:pPr>
                    <w:pStyle w:val="TextNMG"/>
                  </w:pPr>
                  <w:r w:rsidRPr="000D71D0">
                    <w:t>Tabellen erstellen zu verschiedenen Tourismusorten, Prospekt erstellen zu Visione</w:t>
                  </w:r>
                  <w:r>
                    <w:t xml:space="preserve">n über Tourismus und Mobilität </w:t>
                  </w:r>
                  <w:r w:rsidRPr="000D71D0">
                    <w:t>der Zukunft (p</w:t>
                  </w:r>
                  <w:r>
                    <w:t>ro–contra zu mehr Mobilität), d</w:t>
                  </w:r>
                  <w:r w:rsidRPr="000D71D0">
                    <w:t>ebattieren</w:t>
                  </w:r>
                </w:p>
                <w:p w14:paraId="0A9C9293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5CB416FF" w:rsidR="00004AA0" w:rsidRPr="000D71D0" w:rsidRDefault="00004AA0" w:rsidP="00F8164E">
                  <w:pPr>
                    <w:pStyle w:val="TextNMG"/>
                  </w:pPr>
                  <w:r w:rsidRPr="000D71D0">
                    <w:t xml:space="preserve">Präsentation </w:t>
                  </w:r>
                  <w:proofErr w:type="spellStart"/>
                  <w:r>
                    <w:t>kriteriengeleitet</w:t>
                  </w:r>
                  <w:proofErr w:type="spellEnd"/>
                  <w:r>
                    <w:t xml:space="preserve"> beurteilen, pro–</w:t>
                  </w:r>
                  <w:r w:rsidRPr="000D71D0">
                    <w:t>cont</w:t>
                  </w:r>
                  <w:r>
                    <w:t>ra Argumente formulieren können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686B14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4F07AD16" w:rsidR="00686B14" w:rsidRPr="00746D3F" w:rsidRDefault="00686B14" w:rsidP="00686B14">
                  <w:pPr>
                    <w:pStyle w:val="LerngegenstandNMG"/>
                  </w:pPr>
                  <w:r w:rsidRPr="005C6575">
                    <w:t>Optik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1FD5083A" w:rsidR="00686B14" w:rsidRPr="00C22D9C" w:rsidRDefault="00686B14" w:rsidP="00686B14">
                  <w:pPr>
                    <w:pStyle w:val="LektionenNMG"/>
                  </w:pPr>
                  <w:r w:rsidRPr="005C6575">
                    <w:t>15 L.</w:t>
                  </w:r>
                </w:p>
              </w:tc>
            </w:tr>
            <w:tr w:rsidR="00686B14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5D93D564" w:rsidR="00686B14" w:rsidRPr="00C22D9C" w:rsidRDefault="00686B14" w:rsidP="00686B14">
                  <w:pPr>
                    <w:pStyle w:val="TitelNMG"/>
                  </w:pPr>
                  <w:r w:rsidRPr="005C6575">
                    <w:t>«Sinne – gesehen und gehört»</w:t>
                  </w:r>
                </w:p>
              </w:tc>
            </w:tr>
            <w:tr w:rsidR="00E60049" w:rsidRPr="00826D0B" w14:paraId="5118EF62" w14:textId="77777777" w:rsidTr="000D71D0">
              <w:trPr>
                <w:trHeight w:val="3156"/>
                <w:jc w:val="center"/>
              </w:trPr>
              <w:tc>
                <w:tcPr>
                  <w:tcW w:w="4309" w:type="dxa"/>
                  <w:gridSpan w:val="2"/>
                </w:tcPr>
                <w:p w14:paraId="24B30DA7" w14:textId="77777777" w:rsidR="00686B14" w:rsidRDefault="00686B14" w:rsidP="00686B14">
                  <w:pPr>
                    <w:pStyle w:val="UntertitelNMG"/>
                  </w:pPr>
                  <w:proofErr w:type="spellStart"/>
                  <w:r w:rsidRPr="003E706E">
                    <w:t>Kompetenzen</w:t>
                  </w:r>
                  <w:r>
                    <w:t>stufen</w:t>
                  </w:r>
                  <w:proofErr w:type="spellEnd"/>
                </w:p>
                <w:p w14:paraId="3EDBA15B" w14:textId="222529B1" w:rsidR="00E60049" w:rsidRPr="00686B14" w:rsidRDefault="00686B14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686B14">
                    <w:rPr>
                      <w:szCs w:val="13"/>
                    </w:rPr>
                    <w:t xml:space="preserve">NMG </w:t>
                  </w:r>
                  <w:hyperlink r:id="rId54" w:history="1">
                    <w:r w:rsidRPr="00371B0C">
                      <w:rPr>
                        <w:rStyle w:val="Hyperlink"/>
                        <w:szCs w:val="13"/>
                      </w:rPr>
                      <w:t>4.1e/f</w:t>
                    </w:r>
                  </w:hyperlink>
                  <w:r w:rsidRPr="00686B14">
                    <w:rPr>
                      <w:szCs w:val="13"/>
                    </w:rPr>
                    <w:t xml:space="preserve">, </w:t>
                  </w:r>
                  <w:hyperlink r:id="rId55" w:history="1">
                    <w:r w:rsidRPr="00371B0C">
                      <w:rPr>
                        <w:rStyle w:val="Hyperlink"/>
                        <w:szCs w:val="13"/>
                      </w:rPr>
                      <w:t>4.3e/f/g</w:t>
                    </w:r>
                  </w:hyperlink>
                </w:p>
                <w:p w14:paraId="0AC9E85E" w14:textId="3C75EE5D" w:rsidR="00E60049" w:rsidRDefault="00680462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4DDFDAEB" w:rsidR="00E60049" w:rsidRDefault="000D71D0" w:rsidP="00F8164E">
                  <w:pPr>
                    <w:pStyle w:val="TextNMG"/>
                  </w:pPr>
                  <w:r w:rsidRPr="000D71D0">
                    <w:t>Signale, Sinnesleistungen, Optische Phänomene, Merkmale des Auges,  Sehen, Optische Geräte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702A599F" w:rsidR="00E60049" w:rsidRPr="003E706E" w:rsidRDefault="00686B14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3C41B4">
                    <w:t>erkennen, experimentieren, erklären</w:t>
                  </w:r>
                </w:p>
                <w:p w14:paraId="30A6D78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BA8056E" w14:textId="4799625A" w:rsidR="00E60049" w:rsidRDefault="000D71D0" w:rsidP="00F8164E">
                  <w:pPr>
                    <w:pStyle w:val="TextNMG"/>
                  </w:pPr>
                  <w:r>
                    <w:t>BG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67A81C34" w:rsidR="00E60049" w:rsidRDefault="00541A2F" w:rsidP="00541A2F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5/</w:t>
                  </w:r>
                  <w:r w:rsidR="000D71D0" w:rsidRPr="000D71D0">
                    <w:t xml:space="preserve">6: </w:t>
                  </w:r>
                  <w:r w:rsidR="000D71D0">
                    <w:t>«Sinne – Gesehen und gehört»</w:t>
                  </w:r>
                </w:p>
                <w:p w14:paraId="374ED381" w14:textId="418E201C" w:rsidR="00541A2F" w:rsidRDefault="00541A2F" w:rsidP="00541A2F">
                  <w:pPr>
                    <w:pStyle w:val="AufzhlungNMG"/>
                  </w:pPr>
                  <w:r>
                    <w:t xml:space="preserve">phänomenal: «Hell und </w:t>
                  </w:r>
                  <w:proofErr w:type="spellStart"/>
                  <w:r>
                    <w:t>dunkel</w:t>
                  </w:r>
                  <w:proofErr w:type="spellEnd"/>
                  <w:r>
                    <w:t> – Optik</w:t>
                  </w:r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DF45BE1" w14:textId="77777777" w:rsidR="00E60049" w:rsidRDefault="000D71D0" w:rsidP="00F8164E">
                  <w:pPr>
                    <w:pStyle w:val="TextNMG"/>
                  </w:pPr>
                  <w:r w:rsidRPr="000D71D0">
                    <w:t>Experimente protokollieren</w:t>
                  </w:r>
                </w:p>
                <w:p w14:paraId="0275C080" w14:textId="77777777" w:rsidR="00004AA0" w:rsidRDefault="00004AA0" w:rsidP="00004AA0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0EE68BE0" w:rsidR="00004AA0" w:rsidRPr="000D71D0" w:rsidRDefault="00004AA0" w:rsidP="00F8164E">
                  <w:pPr>
                    <w:pStyle w:val="TextNMG"/>
                  </w:pPr>
                  <w:r>
                    <w:t>Das kann ich… Selbsteinschätzung</w:t>
                  </w:r>
                  <w:r w:rsidRPr="000D71D0">
                    <w:t xml:space="preserve">, siehe </w:t>
                  </w:r>
                  <w:proofErr w:type="spellStart"/>
                  <w:r w:rsidRPr="000D71D0">
                    <w:t>NaTech</w:t>
                  </w:r>
                  <w:proofErr w:type="spellEnd"/>
                  <w:r w:rsidRPr="000D71D0">
                    <w:t xml:space="preserve"> 5I6</w:t>
                  </w:r>
                </w:p>
              </w:tc>
            </w:tr>
          </w:tbl>
          <w:p w14:paraId="27A9A020" w14:textId="32857ED5" w:rsidR="000D71D0" w:rsidRDefault="000D71D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5F8BBE" w14:textId="5A80D41C" w:rsidR="00FA309E" w:rsidRDefault="00FA309E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61914" w14:textId="77777777" w:rsidR="00FA309E" w:rsidRDefault="00FA309E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FD70B" w14:textId="2C17C9E8" w:rsidR="000D71D0" w:rsidRPr="004A1E77" w:rsidRDefault="000D71D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77777777" w:rsidR="00D20142" w:rsidRDefault="00D20142" w:rsidP="00826D0B">
      <w:pPr>
        <w:rPr>
          <w:rFonts w:ascii="Arial" w:hAnsi="Arial" w:cs="Arial"/>
          <w:i/>
          <w:sz w:val="16"/>
          <w:szCs w:val="16"/>
        </w:rPr>
      </w:pPr>
    </w:p>
    <w:p w14:paraId="55954F21" w14:textId="33C75226" w:rsidR="00ED44A4" w:rsidRPr="00ED44A4" w:rsidRDefault="00ED44A4" w:rsidP="007A167C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2E3553">
        <w:rPr>
          <w:i/>
          <w:sz w:val="16"/>
          <w:szCs w:val="16"/>
        </w:rPr>
        <w:t>, LA = Lernarrangement</w:t>
      </w:r>
    </w:p>
    <w:p w14:paraId="44B1C502" w14:textId="11005A4F" w:rsidR="007A167C" w:rsidRPr="00635F46" w:rsidRDefault="007A167C" w:rsidP="007A167C">
      <w:pPr>
        <w:rPr>
          <w:rStyle w:val="Hyperlink"/>
          <w:rFonts w:cs="Arial"/>
          <w:color w:val="000000" w:themeColor="text1"/>
          <w:sz w:val="15"/>
          <w:szCs w:val="15"/>
        </w:rPr>
      </w:pPr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56" w:history="1">
        <w:r w:rsidRPr="00F0540A">
          <w:rPr>
            <w:rStyle w:val="Hyperlink"/>
            <w:rFonts w:cs="Arial"/>
            <w:sz w:val="15"/>
            <w:szCs w:val="15"/>
          </w:rPr>
          <w:t>Zyklusplan</w:t>
        </w:r>
      </w:hyperlink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DC0466">
        <w:rPr>
          <w:rFonts w:ascii="Arial" w:hAnsi="Arial" w:cs="Arial"/>
          <w:color w:val="7F7F7F" w:themeColor="text1" w:themeTint="80"/>
          <w:sz w:val="15"/>
          <w:szCs w:val="15"/>
        </w:rPr>
        <w:t>(http://lpbe.ch/37)</w:t>
      </w:r>
    </w:p>
    <w:p w14:paraId="5B77B27C" w14:textId="2C82A74B" w:rsidR="00151C5F" w:rsidRPr="00634E43" w:rsidRDefault="00151C5F" w:rsidP="00826D0B">
      <w:pPr>
        <w:rPr>
          <w:rFonts w:ascii="Arial" w:hAnsi="Arial" w:cs="Arial"/>
          <w:i/>
          <w:sz w:val="16"/>
          <w:szCs w:val="16"/>
        </w:rPr>
      </w:pPr>
    </w:p>
    <w:sectPr w:rsidR="00151C5F" w:rsidRPr="00634E43" w:rsidSect="00B4359F">
      <w:footerReference w:type="default" r:id="rId57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2BAC" w14:textId="77777777" w:rsidR="0082421F" w:rsidRDefault="0082421F" w:rsidP="00B4359F">
      <w:r>
        <w:separator/>
      </w:r>
    </w:p>
  </w:endnote>
  <w:endnote w:type="continuationSeparator" w:id="0">
    <w:p w14:paraId="62665B9A" w14:textId="77777777" w:rsidR="0082421F" w:rsidRDefault="0082421F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564AA9C8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954C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6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7BDC2A59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B57C4E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</w:p>
                        <w:p w14:paraId="0279FB54" w14:textId="3A396CA0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32154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2E355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147D948B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2E3553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24.11.2021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564AA9C8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954CCD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6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7BDC2A59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B57C4E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</w:p>
                  <w:p w14:paraId="0279FB54" w14:textId="3A396CA0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32154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2E355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147D948B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2E3553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24.11.2021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FDA8" w14:textId="77777777" w:rsidR="0082421F" w:rsidRDefault="0082421F" w:rsidP="00B4359F">
      <w:r>
        <w:separator/>
      </w:r>
    </w:p>
  </w:footnote>
  <w:footnote w:type="continuationSeparator" w:id="0">
    <w:p w14:paraId="27ADFC1A" w14:textId="77777777" w:rsidR="0082421F" w:rsidRDefault="0082421F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04AA0"/>
    <w:rsid w:val="00015067"/>
    <w:rsid w:val="00040D14"/>
    <w:rsid w:val="000A3AD3"/>
    <w:rsid w:val="000C04F4"/>
    <w:rsid w:val="000D71D0"/>
    <w:rsid w:val="000D796F"/>
    <w:rsid w:val="000F6663"/>
    <w:rsid w:val="000F71BE"/>
    <w:rsid w:val="00151C5F"/>
    <w:rsid w:val="00160D4A"/>
    <w:rsid w:val="001B22B0"/>
    <w:rsid w:val="001E33E4"/>
    <w:rsid w:val="00237EC4"/>
    <w:rsid w:val="00252C49"/>
    <w:rsid w:val="00271E03"/>
    <w:rsid w:val="002737CE"/>
    <w:rsid w:val="00280D41"/>
    <w:rsid w:val="002B0034"/>
    <w:rsid w:val="002D14E1"/>
    <w:rsid w:val="002E3553"/>
    <w:rsid w:val="002F2130"/>
    <w:rsid w:val="0030098D"/>
    <w:rsid w:val="00310654"/>
    <w:rsid w:val="0032154F"/>
    <w:rsid w:val="00332C7B"/>
    <w:rsid w:val="00351627"/>
    <w:rsid w:val="00357D83"/>
    <w:rsid w:val="00365D90"/>
    <w:rsid w:val="00371B0C"/>
    <w:rsid w:val="00390FA1"/>
    <w:rsid w:val="00391463"/>
    <w:rsid w:val="003C278D"/>
    <w:rsid w:val="003E706E"/>
    <w:rsid w:val="003F1276"/>
    <w:rsid w:val="00416BE5"/>
    <w:rsid w:val="00467362"/>
    <w:rsid w:val="00486CA0"/>
    <w:rsid w:val="00495552"/>
    <w:rsid w:val="004A1E77"/>
    <w:rsid w:val="004A2ED4"/>
    <w:rsid w:val="004D49FF"/>
    <w:rsid w:val="0050510E"/>
    <w:rsid w:val="00524618"/>
    <w:rsid w:val="005402B3"/>
    <w:rsid w:val="00541A2F"/>
    <w:rsid w:val="005D157C"/>
    <w:rsid w:val="005D2CF5"/>
    <w:rsid w:val="00611892"/>
    <w:rsid w:val="0061639C"/>
    <w:rsid w:val="00634E43"/>
    <w:rsid w:val="00652FF3"/>
    <w:rsid w:val="00676048"/>
    <w:rsid w:val="00680462"/>
    <w:rsid w:val="00681ABB"/>
    <w:rsid w:val="0068486F"/>
    <w:rsid w:val="00686B14"/>
    <w:rsid w:val="006A0578"/>
    <w:rsid w:val="006E4352"/>
    <w:rsid w:val="006F53D5"/>
    <w:rsid w:val="00727526"/>
    <w:rsid w:val="00741D13"/>
    <w:rsid w:val="007456DA"/>
    <w:rsid w:val="00746D3F"/>
    <w:rsid w:val="007A167C"/>
    <w:rsid w:val="007A2E48"/>
    <w:rsid w:val="007D1874"/>
    <w:rsid w:val="0082421F"/>
    <w:rsid w:val="00826D0B"/>
    <w:rsid w:val="00843F4E"/>
    <w:rsid w:val="008D7117"/>
    <w:rsid w:val="0092412B"/>
    <w:rsid w:val="00942A2E"/>
    <w:rsid w:val="00944875"/>
    <w:rsid w:val="00954CCD"/>
    <w:rsid w:val="00992DDA"/>
    <w:rsid w:val="009A3227"/>
    <w:rsid w:val="00A02280"/>
    <w:rsid w:val="00A938A9"/>
    <w:rsid w:val="00AB3566"/>
    <w:rsid w:val="00AE4F9C"/>
    <w:rsid w:val="00B01728"/>
    <w:rsid w:val="00B05462"/>
    <w:rsid w:val="00B42FD4"/>
    <w:rsid w:val="00B4359F"/>
    <w:rsid w:val="00B57C4E"/>
    <w:rsid w:val="00B92131"/>
    <w:rsid w:val="00BE7728"/>
    <w:rsid w:val="00C22D9C"/>
    <w:rsid w:val="00C437E4"/>
    <w:rsid w:val="00CA6AB0"/>
    <w:rsid w:val="00CB3343"/>
    <w:rsid w:val="00CB498D"/>
    <w:rsid w:val="00CE6B8B"/>
    <w:rsid w:val="00CF45A7"/>
    <w:rsid w:val="00D20142"/>
    <w:rsid w:val="00D22262"/>
    <w:rsid w:val="00D97567"/>
    <w:rsid w:val="00DC199D"/>
    <w:rsid w:val="00E3312F"/>
    <w:rsid w:val="00E3631B"/>
    <w:rsid w:val="00E60049"/>
    <w:rsid w:val="00E67B9F"/>
    <w:rsid w:val="00EA315F"/>
    <w:rsid w:val="00EA4028"/>
    <w:rsid w:val="00ED44A4"/>
    <w:rsid w:val="00ED7FB5"/>
    <w:rsid w:val="00F11DFB"/>
    <w:rsid w:val="00F15CF9"/>
    <w:rsid w:val="00F27E17"/>
    <w:rsid w:val="00F46B79"/>
    <w:rsid w:val="00F47107"/>
    <w:rsid w:val="00F93A16"/>
    <w:rsid w:val="00F95382"/>
    <w:rsid w:val="00FA309E"/>
    <w:rsid w:val="00FF151A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495552"/>
    <w:pPr>
      <w:spacing w:before="10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652FF3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EvuSpn2npkALxydyrTnhVbwTSDxv" TargetMode="External"/><Relationship Id="rId18" Type="http://schemas.openxmlformats.org/officeDocument/2006/relationships/hyperlink" Target="https://be.lehrplan.ch/101kkHFkVFxwgJbJA2FUspvuCaJuUuNwJ" TargetMode="External"/><Relationship Id="rId26" Type="http://schemas.openxmlformats.org/officeDocument/2006/relationships/hyperlink" Target="https://be.lehrplan.ch/101kkaymfSeyYugkMRy93JNmvdwAmRduF" TargetMode="External"/><Relationship Id="rId39" Type="http://schemas.openxmlformats.org/officeDocument/2006/relationships/hyperlink" Target="https://be.lehrplan.ch/101kkTUX8cCDEF4r3mEWShRvRppC5P4Hd" TargetMode="External"/><Relationship Id="rId21" Type="http://schemas.openxmlformats.org/officeDocument/2006/relationships/hyperlink" Target="https://be.lehrplan.ch/101e200yT8WrzEbUgZqTVESDeKHDXb" TargetMode="External"/><Relationship Id="rId34" Type="http://schemas.openxmlformats.org/officeDocument/2006/relationships/hyperlink" Target="https://be.lehrplan.ch/101kkEvuSpn2npkALxydyrTnhVbwTSDxv" TargetMode="External"/><Relationship Id="rId42" Type="http://schemas.openxmlformats.org/officeDocument/2006/relationships/hyperlink" Target="https://be.lehrplan.ch/101kk6kuT7qtMerJpfChFcBTVdKfmvN4v" TargetMode="External"/><Relationship Id="rId47" Type="http://schemas.openxmlformats.org/officeDocument/2006/relationships/hyperlink" Target="https://be.lehrplan.ch/101kkmG2bPCprqKHJfckuMULKg8fV6kG9" TargetMode="External"/><Relationship Id="rId50" Type="http://schemas.openxmlformats.org/officeDocument/2006/relationships/hyperlink" Target="https://be.lehrplan.ch/101kkKrNxegYX2RdmPR33raYHmPckfcNu" TargetMode="External"/><Relationship Id="rId55" Type="http://schemas.openxmlformats.org/officeDocument/2006/relationships/hyperlink" Target="https://be.lehrplan.ch/101kkdVRyUv3LHfUEBuws9YXwqGUpFfm8" TargetMode="External"/><Relationship Id="rId7" Type="http://schemas.openxmlformats.org/officeDocument/2006/relationships/hyperlink" Target="https://lpbe.ch/4r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e200ha6xJNy63cnVs2ME4AxdBXJ" TargetMode="External"/><Relationship Id="rId29" Type="http://schemas.openxmlformats.org/officeDocument/2006/relationships/hyperlink" Target="https://be.lehrplan.ch/101e200K7U9ZKwWG38ELtCJ3Vc8ZUb" TargetMode="External"/><Relationship Id="rId11" Type="http://schemas.openxmlformats.org/officeDocument/2006/relationships/hyperlink" Target="https://be.lehrplan.ch/101kk3wdKmBHpXWgPgmHV2Sz76FTZmEqT" TargetMode="External"/><Relationship Id="rId24" Type="http://schemas.openxmlformats.org/officeDocument/2006/relationships/hyperlink" Target="https://be.lehrplan.ch/101kkyUM3hdhHC98GXaEvRhGyFtAPMWau" TargetMode="External"/><Relationship Id="rId32" Type="http://schemas.openxmlformats.org/officeDocument/2006/relationships/hyperlink" Target="https://be.lehrplan.ch/101kkG75KrMxbFzqGaKsrnVeA8xZYmhLM" TargetMode="External"/><Relationship Id="rId37" Type="http://schemas.openxmlformats.org/officeDocument/2006/relationships/hyperlink" Target="https://be.lehrplan.ch/101kkU6nZXXsyKkJKNKr2r6REfySNKM39" TargetMode="External"/><Relationship Id="rId40" Type="http://schemas.openxmlformats.org/officeDocument/2006/relationships/hyperlink" Target="https://be.lehrplan.ch/101kkVs9sA7fvczuX9NBahS8GeJNLZWdW" TargetMode="External"/><Relationship Id="rId45" Type="http://schemas.openxmlformats.org/officeDocument/2006/relationships/hyperlink" Target="https://be.lehrplan.ch/101e200US4HWdUt2yrdBwJYy2tn9wc" TargetMode="External"/><Relationship Id="rId53" Type="http://schemas.openxmlformats.org/officeDocument/2006/relationships/hyperlink" Target="https://be.lehrplan.ch/101kkgMft5BRrT5rCqvJEdDUr4GRqEAz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be.lehrplan.ch/101kkTkqMG4GssssSY2rMm4atJRstLtZ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vVqksgaxgMmvp6h3dMrFGsvdSkbY" TargetMode="External"/><Relationship Id="rId14" Type="http://schemas.openxmlformats.org/officeDocument/2006/relationships/hyperlink" Target="https://be.lehrplan.ch/101kktD4Cz4D5BaaLgaAdADmLkJnVHLnc" TargetMode="External"/><Relationship Id="rId22" Type="http://schemas.openxmlformats.org/officeDocument/2006/relationships/hyperlink" Target="https://be.lehrplan.ch/101kkPn7AamYz4fWTnqr9L4fLGCvcgyre" TargetMode="External"/><Relationship Id="rId27" Type="http://schemas.openxmlformats.org/officeDocument/2006/relationships/hyperlink" Target="https://be.lehrplan.ch/101kkddGNvA5PAnTx9J5Sh8w3SMscRzLG" TargetMode="External"/><Relationship Id="rId30" Type="http://schemas.openxmlformats.org/officeDocument/2006/relationships/hyperlink" Target="https://be.lehrplan.ch/101kkVwnTzcrJRMPkSAdVW5Uq7C5aPVDv" TargetMode="External"/><Relationship Id="rId35" Type="http://schemas.openxmlformats.org/officeDocument/2006/relationships/hyperlink" Target="https://be.lehrplan.ch/101kkxW3WJTfNezDH7LDfGHaRLvPxTgcL" TargetMode="External"/><Relationship Id="rId43" Type="http://schemas.openxmlformats.org/officeDocument/2006/relationships/hyperlink" Target="https://be.lehrplan.ch/101kkJpbm9PJfz3RhLYyYuqhEUrLK28h4" TargetMode="External"/><Relationship Id="rId48" Type="http://schemas.openxmlformats.org/officeDocument/2006/relationships/hyperlink" Target="https://be.lehrplan.ch/101kkMXPDm2vPgNDFRgdu58Y5M6YkRAPR" TargetMode="External"/><Relationship Id="rId56" Type="http://schemas.openxmlformats.org/officeDocument/2006/relationships/hyperlink" Target="http://lpbe.ch/37" TargetMode="External"/><Relationship Id="rId8" Type="http://schemas.openxmlformats.org/officeDocument/2006/relationships/hyperlink" Target="https://be.lehrplan.ch/101kkReMebvFCvScdywBVFDWh3LaUmryD" TargetMode="External"/><Relationship Id="rId51" Type="http://schemas.openxmlformats.org/officeDocument/2006/relationships/hyperlink" Target="https://be.lehrplan.ch/101kkzFq8X8v2Hh9dE8LNqPpv6YPTeZm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gfvYTkv46XBk4ud6uqZRCFrDuy3b" TargetMode="External"/><Relationship Id="rId17" Type="http://schemas.openxmlformats.org/officeDocument/2006/relationships/hyperlink" Target="https://be.lehrplan.ch/101kkbPBcZRgCWP6S8MZ5ZSvEF8pMCXhE" TargetMode="External"/><Relationship Id="rId25" Type="http://schemas.openxmlformats.org/officeDocument/2006/relationships/hyperlink" Target="https://be.lehrplan.ch/101kkrYFr9MqsMdLB9tELnSrgYGXsMctG" TargetMode="External"/><Relationship Id="rId33" Type="http://schemas.openxmlformats.org/officeDocument/2006/relationships/hyperlink" Target="https://be.lehrplan.ch/101kkUvG7qgUsEZ5VhH4CWJKFUPXYewNG" TargetMode="External"/><Relationship Id="rId38" Type="http://schemas.openxmlformats.org/officeDocument/2006/relationships/hyperlink" Target="https://be.lehrplan.ch/101kkE89Lz5VDqnTwRgzKhSzXccCgXDwG" TargetMode="External"/><Relationship Id="rId46" Type="http://schemas.openxmlformats.org/officeDocument/2006/relationships/hyperlink" Target="https://be.lehrplan.ch/101e200JzGDTxFLtHBUTE6UFuCgT7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be.lehrplan.ch/101kkRLG2H7vKWb5kdqb2s3Gqa56DYNfn" TargetMode="External"/><Relationship Id="rId41" Type="http://schemas.openxmlformats.org/officeDocument/2006/relationships/hyperlink" Target="https://be.lehrplan.ch/101kkrG9fzJSggMEhyHScLDAU4TnCFYCK" TargetMode="External"/><Relationship Id="rId54" Type="http://schemas.openxmlformats.org/officeDocument/2006/relationships/hyperlink" Target="https://be.lehrplan.ch/101kksV6tCmdCmEMTmsTp7SUU9CSVkk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.lehrplan.ch/101kkx9tpv5KSmEsTbMRfrhegNMwdznEh" TargetMode="External"/><Relationship Id="rId23" Type="http://schemas.openxmlformats.org/officeDocument/2006/relationships/hyperlink" Target="https://be.lehrplan.ch/101kkyKx5phDV7xYkEg7aZk4xK3ADsrDc" TargetMode="External"/><Relationship Id="rId28" Type="http://schemas.openxmlformats.org/officeDocument/2006/relationships/hyperlink" Target="https://be.lehrplan.ch/101kkgMft5BRrT5rCqvJEdDUr4GRqEAzp" TargetMode="External"/><Relationship Id="rId36" Type="http://schemas.openxmlformats.org/officeDocument/2006/relationships/hyperlink" Target="https://be.lehrplan.ch/101kkbDEqHbL6HrWgygZhS32gUprTEM2E" TargetMode="External"/><Relationship Id="rId49" Type="http://schemas.openxmlformats.org/officeDocument/2006/relationships/hyperlink" Target="https://be.lehrplan.ch/101kkGFSYKtW8wwPd4FEL5aLvBfT4GX3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be.lehrplan.ch/101kk5XJn95a4qdDaPYkemmdZVGCExr8G" TargetMode="External"/><Relationship Id="rId31" Type="http://schemas.openxmlformats.org/officeDocument/2006/relationships/hyperlink" Target="https://be.lehrplan.ch/101kkVwnTzcrJRMPkSAdVW5Uq7C5aPVDv" TargetMode="External"/><Relationship Id="rId44" Type="http://schemas.openxmlformats.org/officeDocument/2006/relationships/hyperlink" Target="https://be.lehrplan.ch/101kkTU7SKxKE6TzNR9FDCrVVBzmaW8E2" TargetMode="External"/><Relationship Id="rId52" Type="http://schemas.openxmlformats.org/officeDocument/2006/relationships/hyperlink" Target="https://be.lehrplan.ch/101kkx9tpv5KSmEsTbMRfrhegNMwdznE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9545</Characters>
  <Application>Microsoft Office Word</Application>
  <DocSecurity>0</DocSecurity>
  <Lines>596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6. Schuljahr V2</vt:lpstr>
    </vt:vector>
  </TitlesOfParts>
  <Manager>Nicole Möschler</Manager>
  <Company/>
  <LinksUpToDate>false</LinksUpToDate>
  <CharactersWithSpaces>10437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6.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69</cp:revision>
  <dcterms:created xsi:type="dcterms:W3CDTF">2017-10-02T10:06:00Z</dcterms:created>
  <dcterms:modified xsi:type="dcterms:W3CDTF">2021-11-24T15:05:00Z</dcterms:modified>
  <cp:category/>
</cp:coreProperties>
</file>