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EAEE" w14:textId="36A0C6E5" w:rsidR="00FC12F9" w:rsidRDefault="003B6EBA" w:rsidP="00FC12F9">
      <w:pPr>
        <w:pStyle w:val="Titel"/>
      </w:pPr>
      <w:r>
        <w:t>Ein Haus in Borschemich</w:t>
      </w:r>
      <w:r w:rsidR="00AC02B5">
        <w:t xml:space="preserve"> (Deutschland)</w:t>
      </w:r>
    </w:p>
    <w:p w14:paraId="10FDF9FC" w14:textId="343BDE3D" w:rsidR="00E44ACE" w:rsidRPr="00E44ACE" w:rsidRDefault="00FC12F9" w:rsidP="00E44ACE">
      <w:pPr>
        <w:pStyle w:val="berschrift1"/>
        <w:rPr>
          <w:sz w:val="26"/>
          <w:szCs w:val="26"/>
        </w:rPr>
      </w:pPr>
      <w:r w:rsidRPr="00FC12F9">
        <w:t>Einstieg</w:t>
      </w:r>
    </w:p>
    <w:p w14:paraId="5F9D621B" w14:textId="77777777" w:rsidR="00FC12F9" w:rsidRPr="00FC12F9" w:rsidRDefault="00FC12F9" w:rsidP="00FC12F9">
      <w:pPr>
        <w:pStyle w:val="Aufzhlung"/>
      </w:pPr>
      <w:r w:rsidRPr="00FC12F9">
        <w:t>Nenne vier Geräte, die Strom brauchen?</w:t>
      </w:r>
    </w:p>
    <w:p w14:paraId="33C98DA9" w14:textId="77777777" w:rsidR="00FC12F9" w:rsidRPr="00FC12F9" w:rsidRDefault="00FC12F9" w:rsidP="00FC12F9">
      <w:pPr>
        <w:pStyle w:val="Aufzhlung"/>
      </w:pPr>
      <w:r w:rsidRPr="00FC12F9">
        <w:t>Woher kommt dieser Strom und wie wird er produziert?</w:t>
      </w:r>
    </w:p>
    <w:p w14:paraId="585F12EC" w14:textId="4E6E6052" w:rsidR="00AC02B5" w:rsidRDefault="00FC12F9" w:rsidP="00ED7112">
      <w:pPr>
        <w:pStyle w:val="Aufzhlung"/>
      </w:pPr>
      <w:r w:rsidRPr="00FC12F9">
        <w:t xml:space="preserve">Welche Formen sind </w:t>
      </w:r>
      <w:r w:rsidR="00AC02B5">
        <w:t>umweltfreundlich, welche nicht?</w:t>
      </w:r>
    </w:p>
    <w:p w14:paraId="521B90B9" w14:textId="0261F200" w:rsidR="00AC02B5" w:rsidRDefault="00FC12F9" w:rsidP="00ED7112">
      <w:pPr>
        <w:pStyle w:val="berschrift1"/>
      </w:pPr>
      <w:r w:rsidRPr="00FC12F9">
        <w:t>Aufträge Filmausschnitt «Braunkohletagabbau»</w:t>
      </w:r>
    </w:p>
    <w:p w14:paraId="1C99BB9F" w14:textId="77777777" w:rsidR="00AC02B5" w:rsidRPr="00AC02B5" w:rsidRDefault="00AC02B5" w:rsidP="00AC02B5">
      <w:pPr>
        <w:pStyle w:val="ABCAuflistung"/>
        <w:numPr>
          <w:ilvl w:val="0"/>
          <w:numId w:val="4"/>
        </w:numPr>
        <w:rPr>
          <w:lang w:eastAsia="de-DE"/>
        </w:rPr>
      </w:pPr>
      <w:r w:rsidRPr="00AC02B5">
        <w:rPr>
          <w:lang w:eastAsia="de-DE"/>
        </w:rPr>
        <w:t>Erster Eindruck</w:t>
      </w:r>
    </w:p>
    <w:p w14:paraId="50BF8A9E" w14:textId="77777777" w:rsidR="00AC02B5" w:rsidRPr="00AC02B5" w:rsidRDefault="00AC02B5" w:rsidP="00AC02B5">
      <w:pPr>
        <w:pStyle w:val="ABCAuflistung"/>
        <w:numPr>
          <w:ilvl w:val="0"/>
          <w:numId w:val="4"/>
        </w:numPr>
        <w:rPr>
          <w:lang w:eastAsia="de-DE"/>
        </w:rPr>
      </w:pPr>
      <w:r w:rsidRPr="00AC02B5">
        <w:rPr>
          <w:lang w:eastAsia="de-DE"/>
        </w:rPr>
        <w:t>Drei Einzelheiten</w:t>
      </w:r>
    </w:p>
    <w:p w14:paraId="5F35B0A7" w14:textId="77777777" w:rsidR="00AC02B5" w:rsidRPr="00AC02B5" w:rsidRDefault="00AC02B5" w:rsidP="00AC02B5">
      <w:pPr>
        <w:pStyle w:val="ABCAuflistung"/>
        <w:numPr>
          <w:ilvl w:val="0"/>
          <w:numId w:val="4"/>
        </w:numPr>
        <w:rPr>
          <w:lang w:eastAsia="de-DE"/>
        </w:rPr>
      </w:pPr>
      <w:r w:rsidRPr="00AC02B5">
        <w:rPr>
          <w:lang w:eastAsia="de-DE"/>
        </w:rPr>
        <w:t>Was geschieht mit den Häusern und Dörfern?</w:t>
      </w:r>
    </w:p>
    <w:p w14:paraId="29C6EE08" w14:textId="77777777" w:rsidR="00AC02B5" w:rsidRPr="00AC02B5" w:rsidRDefault="00AC02B5" w:rsidP="00AC02B5">
      <w:pPr>
        <w:pStyle w:val="ABCAuflistung"/>
        <w:numPr>
          <w:ilvl w:val="0"/>
          <w:numId w:val="4"/>
        </w:numPr>
        <w:rPr>
          <w:lang w:eastAsia="de-DE"/>
        </w:rPr>
      </w:pPr>
      <w:r w:rsidRPr="00AC02B5">
        <w:rPr>
          <w:lang w:eastAsia="de-DE"/>
        </w:rPr>
        <w:t>Was ist nach der Schliessung der Kohlegrube geplant?</w:t>
      </w:r>
    </w:p>
    <w:p w14:paraId="4FA669F2" w14:textId="77777777" w:rsidR="00AC02B5" w:rsidRPr="00AC02B5" w:rsidRDefault="00AC02B5" w:rsidP="00AC02B5">
      <w:pPr>
        <w:pStyle w:val="ABCAuflistung"/>
        <w:numPr>
          <w:ilvl w:val="0"/>
          <w:numId w:val="4"/>
        </w:numPr>
        <w:rPr>
          <w:lang w:eastAsia="de-DE"/>
        </w:rPr>
      </w:pPr>
      <w:r w:rsidRPr="00AC02B5">
        <w:rPr>
          <w:lang w:eastAsia="de-DE"/>
        </w:rPr>
        <w:t xml:space="preserve">Soll man Menschen enteignen dürfen für Rohstoffgewinnung? Was spricht dafür, was dagegen? </w:t>
      </w:r>
    </w:p>
    <w:p w14:paraId="5265B9B5" w14:textId="792595FA" w:rsidR="00AC02B5" w:rsidRDefault="00AC02B5" w:rsidP="00ED7112">
      <w:pPr>
        <w:pStyle w:val="ABCAuflistung"/>
        <w:numPr>
          <w:ilvl w:val="0"/>
          <w:numId w:val="4"/>
        </w:numPr>
        <w:rPr>
          <w:lang w:eastAsia="de-DE"/>
        </w:rPr>
      </w:pPr>
      <w:r w:rsidRPr="00FC12F9">
        <w:rPr>
          <w:lang w:eastAsia="de-DE"/>
        </w:rPr>
        <w:t>Nimm Stellung.</w:t>
      </w:r>
    </w:p>
    <w:p w14:paraId="6FD1505F" w14:textId="0D3B4A5F" w:rsidR="00AC02B5" w:rsidRPr="00ED7112" w:rsidRDefault="00AC02B5" w:rsidP="00ED7112">
      <w:pPr>
        <w:pStyle w:val="berschrift1"/>
        <w:rPr>
          <w:rFonts w:eastAsiaTheme="minorHAnsi"/>
        </w:rPr>
      </w:pPr>
      <w:r>
        <w:rPr>
          <w:rFonts w:eastAsiaTheme="minorHAnsi"/>
        </w:rPr>
        <w:t xml:space="preserve">Recherche auf Google-Maps: </w:t>
      </w:r>
      <w:r w:rsidR="00FC12F9" w:rsidRPr="00FC12F9">
        <w:rPr>
          <w:rFonts w:eastAsiaTheme="minorHAnsi"/>
        </w:rPr>
        <w:t>Borsch</w:t>
      </w:r>
      <w:r>
        <w:rPr>
          <w:rFonts w:eastAsiaTheme="minorHAnsi"/>
        </w:rPr>
        <w:t>emich heute</w:t>
      </w:r>
    </w:p>
    <w:p w14:paraId="63C2C931" w14:textId="0EC623B4" w:rsidR="00C106DB" w:rsidRDefault="00C106DB" w:rsidP="00C106DB">
      <w:pPr>
        <w:pStyle w:val="Aufzhlung"/>
        <w:numPr>
          <w:ilvl w:val="0"/>
          <w:numId w:val="13"/>
        </w:numPr>
      </w:pPr>
      <w:r>
        <w:t xml:space="preserve">Gehe im Internet auf die Seite </w:t>
      </w:r>
      <w:r>
        <w:t>«</w:t>
      </w:r>
      <w:r w:rsidRPr="00AC02B5">
        <w:t>Google-</w:t>
      </w:r>
      <w:r>
        <w:t>Earth</w:t>
      </w:r>
      <w:r>
        <w:t>»</w:t>
      </w:r>
      <w:r>
        <w:t>.</w:t>
      </w:r>
    </w:p>
    <w:p w14:paraId="42AD59C8" w14:textId="294FCBB0" w:rsidR="00C106DB" w:rsidRPr="00AC02B5" w:rsidRDefault="00C106DB" w:rsidP="00C106DB">
      <w:pPr>
        <w:pStyle w:val="Aufzhlung"/>
        <w:numPr>
          <w:ilvl w:val="0"/>
          <w:numId w:val="13"/>
        </w:numPr>
      </w:pPr>
      <w:r>
        <w:t xml:space="preserve">Gib im Suchfeld «Borschemich», dann die Koordinaten von </w:t>
      </w:r>
      <w:r>
        <w:t>«</w:t>
      </w:r>
      <w:r>
        <w:t xml:space="preserve">Haus </w:t>
      </w:r>
      <w:proofErr w:type="spellStart"/>
      <w:r>
        <w:t>Paland</w:t>
      </w:r>
      <w:proofErr w:type="spellEnd"/>
      <w:r>
        <w:t>»</w:t>
      </w:r>
      <w:r>
        <w:t xml:space="preserve"> ein: 51.0836N 6.4407E</w:t>
      </w:r>
    </w:p>
    <w:p w14:paraId="0F5A2699" w14:textId="77777777" w:rsidR="00C106DB" w:rsidRDefault="00C106DB" w:rsidP="00C106DB">
      <w:pPr>
        <w:pStyle w:val="Aufzhlung"/>
        <w:numPr>
          <w:ilvl w:val="0"/>
          <w:numId w:val="13"/>
        </w:numPr>
      </w:pPr>
      <w:r w:rsidRPr="00FC12F9">
        <w:t xml:space="preserve">Steht das Haus noch? </w:t>
      </w:r>
      <w:proofErr w:type="gramStart"/>
      <w:r w:rsidRPr="00FC12F9">
        <w:t>Finde</w:t>
      </w:r>
      <w:proofErr w:type="gramEnd"/>
      <w:r w:rsidRPr="00FC12F9">
        <w:t xml:space="preserve"> fünf weitere Einzelheiten</w:t>
      </w:r>
      <w:r>
        <w:t xml:space="preserve"> von Borschemich.</w:t>
      </w:r>
    </w:p>
    <w:p w14:paraId="1087865D" w14:textId="77777777" w:rsidR="00C106DB" w:rsidRPr="00FC12F9" w:rsidRDefault="00C106DB" w:rsidP="00C106DB">
      <w:pPr>
        <w:pStyle w:val="Aufzhlung"/>
        <w:numPr>
          <w:ilvl w:val="0"/>
          <w:numId w:val="13"/>
        </w:numPr>
      </w:pPr>
      <w:r w:rsidRPr="00FC12F9">
        <w:t>Schätze mit Hilfe des Massstabs die Länge und Breite des Lochs.</w:t>
      </w:r>
    </w:p>
    <w:p w14:paraId="3A3A5BE7" w14:textId="77777777" w:rsidR="00C106DB" w:rsidRDefault="00C106DB" w:rsidP="00C106DB">
      <w:pPr>
        <w:pStyle w:val="Aufzhlung"/>
        <w:numPr>
          <w:ilvl w:val="0"/>
          <w:numId w:val="13"/>
        </w:numPr>
      </w:pPr>
      <w:r w:rsidRPr="00FC12F9">
        <w:t xml:space="preserve">Erzähle die Geschichte des Films weiter: Was ist mit Haus </w:t>
      </w:r>
      <w:proofErr w:type="spellStart"/>
      <w:r w:rsidRPr="00FC12F9">
        <w:t>Paland</w:t>
      </w:r>
      <w:proofErr w:type="spellEnd"/>
      <w:r w:rsidRPr="00FC12F9">
        <w:t xml:space="preserve"> und Herrn </w:t>
      </w:r>
      <w:proofErr w:type="spellStart"/>
      <w:r w:rsidRPr="00FC12F9">
        <w:t>Paland</w:t>
      </w:r>
      <w:proofErr w:type="spellEnd"/>
      <w:r w:rsidRPr="00FC12F9">
        <w:t xml:space="preserve"> weiter passiert?</w:t>
      </w:r>
    </w:p>
    <w:p w14:paraId="647D72C6" w14:textId="77777777" w:rsidR="00AC02B5" w:rsidRDefault="00AC02B5" w:rsidP="00AC02B5">
      <w:pPr>
        <w:pStyle w:val="Aufzhlung"/>
        <w:numPr>
          <w:ilvl w:val="0"/>
          <w:numId w:val="0"/>
        </w:numPr>
        <w:ind w:left="397" w:hanging="397"/>
      </w:pPr>
    </w:p>
    <w:p w14:paraId="3BA8F70A" w14:textId="77777777" w:rsidR="00AC02B5" w:rsidRDefault="00AC02B5" w:rsidP="00AC02B5">
      <w:pPr>
        <w:pStyle w:val="Aufzhlung"/>
        <w:numPr>
          <w:ilvl w:val="0"/>
          <w:numId w:val="0"/>
        </w:numPr>
        <w:ind w:left="397" w:hanging="397"/>
      </w:pPr>
    </w:p>
    <w:p w14:paraId="5C19FDB1" w14:textId="77777777" w:rsidR="00AC02B5" w:rsidRDefault="00AC02B5" w:rsidP="00AC02B5">
      <w:pPr>
        <w:pStyle w:val="Aufzhlung"/>
        <w:numPr>
          <w:ilvl w:val="0"/>
          <w:numId w:val="0"/>
        </w:numPr>
        <w:ind w:left="397" w:hanging="397"/>
      </w:pPr>
    </w:p>
    <w:sectPr w:rsidR="00AC02B5" w:rsidSect="009B7154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8306" w14:textId="77777777" w:rsidR="00621387" w:rsidRDefault="00621387" w:rsidP="00F40AB2">
      <w:r>
        <w:separator/>
      </w:r>
    </w:p>
  </w:endnote>
  <w:endnote w:type="continuationSeparator" w:id="0">
    <w:p w14:paraId="5CF50B44" w14:textId="77777777" w:rsidR="00621387" w:rsidRDefault="00621387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 Cn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35DB78A4" w:rsidR="00BE7C99" w:rsidRPr="00ED7112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196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0B7B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AB</w:t>
                          </w:r>
                          <w:r w:rsidR="00C106D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7</w:t>
                          </w:r>
                          <w:r w:rsidR="000B7B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ED711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Ein Haus in Borschemich</w:t>
                          </w:r>
                        </w:p>
                        <w:p w14:paraId="5C41FE0D" w14:textId="037FF7DE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Christian </w:t>
                          </w:r>
                          <w:proofErr w:type="spellStart"/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, Andreas Stadelmann</w:t>
                          </w:r>
                        </w:p>
                        <w:p w14:paraId="29B71B19" w14:textId="77777777" w:rsidR="00C106DB" w:rsidRPr="00080038" w:rsidRDefault="00080038" w:rsidP="00C106D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C106D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02</w:t>
                          </w:r>
                        </w:p>
                        <w:p w14:paraId="70975B2E" w14:textId="77777777" w:rsidR="00C106DB" w:rsidRPr="00080038" w:rsidRDefault="00C106DB" w:rsidP="00C106D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25.08.2022</w:t>
                          </w:r>
                        </w:p>
                        <w:p w14:paraId="4E2378D6" w14:textId="7991F063" w:rsidR="00080038" w:rsidRPr="00080038" w:rsidRDefault="00080038" w:rsidP="00C106D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35DB78A4" w:rsidR="00BE7C99" w:rsidRPr="00ED7112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196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0B7B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AB</w:t>
                    </w:r>
                    <w:r w:rsidR="00C106D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7</w:t>
                    </w:r>
                    <w:r w:rsidR="000B7B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ED711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Ein Haus in Borschemich</w:t>
                    </w:r>
                  </w:p>
                  <w:p w14:paraId="5C41FE0D" w14:textId="037FF7DE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Christian </w:t>
                    </w:r>
                    <w:proofErr w:type="spellStart"/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Hachen</w:t>
                    </w:r>
                    <w:proofErr w:type="spellEnd"/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, Andreas Stadelmann</w:t>
                    </w:r>
                  </w:p>
                  <w:p w14:paraId="29B71B19" w14:textId="77777777" w:rsidR="00C106DB" w:rsidRPr="00080038" w:rsidRDefault="00080038" w:rsidP="00C106D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C106D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02</w:t>
                    </w:r>
                  </w:p>
                  <w:p w14:paraId="70975B2E" w14:textId="77777777" w:rsidR="00C106DB" w:rsidRPr="00080038" w:rsidRDefault="00C106DB" w:rsidP="00C106D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25.08.2022</w:t>
                    </w:r>
                  </w:p>
                  <w:p w14:paraId="4E2378D6" w14:textId="7991F063" w:rsidR="00080038" w:rsidRPr="00080038" w:rsidRDefault="00080038" w:rsidP="00C106D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6EFB" w14:textId="77777777" w:rsidR="00621387" w:rsidRDefault="00621387" w:rsidP="00F40AB2">
      <w:r>
        <w:separator/>
      </w:r>
    </w:p>
  </w:footnote>
  <w:footnote w:type="continuationSeparator" w:id="0">
    <w:p w14:paraId="048E82A1" w14:textId="77777777" w:rsidR="00621387" w:rsidRDefault="00621387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987" w14:textId="4F78EA85" w:rsidR="00812F89" w:rsidRDefault="00812F89" w:rsidP="00812F89">
    <w:pPr>
      <w:pStyle w:val="Kopfzeile"/>
      <w:tabs>
        <w:tab w:val="clear" w:pos="4536"/>
        <w:tab w:val="clear" w:pos="9072"/>
        <w:tab w:val="left" w:pos="40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C9F"/>
    <w:multiLevelType w:val="hybridMultilevel"/>
    <w:tmpl w:val="D4682C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40FB"/>
    <w:multiLevelType w:val="hybridMultilevel"/>
    <w:tmpl w:val="5378BE3E"/>
    <w:lvl w:ilvl="0" w:tplc="FDFA2AD0">
      <w:start w:val="1"/>
      <w:numFmt w:val="upperLetter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894"/>
    <w:multiLevelType w:val="hybridMultilevel"/>
    <w:tmpl w:val="FFEA54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826B5"/>
    <w:multiLevelType w:val="hybridMultilevel"/>
    <w:tmpl w:val="87F0A182"/>
    <w:lvl w:ilvl="0" w:tplc="989E4A0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59095">
    <w:abstractNumId w:val="6"/>
  </w:num>
  <w:num w:numId="2" w16cid:durableId="1589848820">
    <w:abstractNumId w:val="4"/>
  </w:num>
  <w:num w:numId="3" w16cid:durableId="1443449987">
    <w:abstractNumId w:val="0"/>
  </w:num>
  <w:num w:numId="4" w16cid:durableId="2122340276">
    <w:abstractNumId w:val="1"/>
  </w:num>
  <w:num w:numId="5" w16cid:durableId="171846914">
    <w:abstractNumId w:val="5"/>
  </w:num>
  <w:num w:numId="6" w16cid:durableId="1119571825">
    <w:abstractNumId w:val="1"/>
    <w:lvlOverride w:ilvl="0">
      <w:startOverride w:val="1"/>
    </w:lvlOverride>
  </w:num>
  <w:num w:numId="7" w16cid:durableId="965239200">
    <w:abstractNumId w:val="1"/>
    <w:lvlOverride w:ilvl="0">
      <w:startOverride w:val="1"/>
    </w:lvlOverride>
  </w:num>
  <w:num w:numId="8" w16cid:durableId="557134172">
    <w:abstractNumId w:val="2"/>
  </w:num>
  <w:num w:numId="9" w16cid:durableId="1669018471">
    <w:abstractNumId w:val="7"/>
  </w:num>
  <w:num w:numId="10" w16cid:durableId="2024428541">
    <w:abstractNumId w:val="1"/>
    <w:lvlOverride w:ilvl="0">
      <w:startOverride w:val="1"/>
    </w:lvlOverride>
  </w:num>
  <w:num w:numId="11" w16cid:durableId="198861012">
    <w:abstractNumId w:val="1"/>
    <w:lvlOverride w:ilvl="0">
      <w:startOverride w:val="1"/>
    </w:lvlOverride>
  </w:num>
  <w:num w:numId="12" w16cid:durableId="1454327421">
    <w:abstractNumId w:val="1"/>
    <w:lvlOverride w:ilvl="0">
      <w:startOverride w:val="1"/>
    </w:lvlOverride>
  </w:num>
  <w:num w:numId="13" w16cid:durableId="2145466220">
    <w:abstractNumId w:val="3"/>
  </w:num>
  <w:num w:numId="14" w16cid:durableId="1534223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B2"/>
    <w:rsid w:val="000468BB"/>
    <w:rsid w:val="00062981"/>
    <w:rsid w:val="00080038"/>
    <w:rsid w:val="000B7BF0"/>
    <w:rsid w:val="00107115"/>
    <w:rsid w:val="00127C44"/>
    <w:rsid w:val="001840B0"/>
    <w:rsid w:val="00196B21"/>
    <w:rsid w:val="00211D30"/>
    <w:rsid w:val="002652CE"/>
    <w:rsid w:val="00270040"/>
    <w:rsid w:val="002A4F3F"/>
    <w:rsid w:val="002B321D"/>
    <w:rsid w:val="00321C13"/>
    <w:rsid w:val="00324C0C"/>
    <w:rsid w:val="0036116E"/>
    <w:rsid w:val="003B6EBA"/>
    <w:rsid w:val="00416FF7"/>
    <w:rsid w:val="00432847"/>
    <w:rsid w:val="00474FA7"/>
    <w:rsid w:val="00496365"/>
    <w:rsid w:val="00621387"/>
    <w:rsid w:val="006E1682"/>
    <w:rsid w:val="007C230B"/>
    <w:rsid w:val="00812F89"/>
    <w:rsid w:val="00882653"/>
    <w:rsid w:val="00930BD2"/>
    <w:rsid w:val="009B7154"/>
    <w:rsid w:val="00A74DD9"/>
    <w:rsid w:val="00AC02B5"/>
    <w:rsid w:val="00AF7099"/>
    <w:rsid w:val="00B536E0"/>
    <w:rsid w:val="00BB071A"/>
    <w:rsid w:val="00BC1A89"/>
    <w:rsid w:val="00BD711A"/>
    <w:rsid w:val="00BE7C99"/>
    <w:rsid w:val="00C106DB"/>
    <w:rsid w:val="00C752C0"/>
    <w:rsid w:val="00C94DFF"/>
    <w:rsid w:val="00D27F6E"/>
    <w:rsid w:val="00D7448E"/>
    <w:rsid w:val="00E17940"/>
    <w:rsid w:val="00E44ACE"/>
    <w:rsid w:val="00E56E1E"/>
    <w:rsid w:val="00E60E17"/>
    <w:rsid w:val="00EC0F3D"/>
    <w:rsid w:val="00ED7112"/>
    <w:rsid w:val="00F2789C"/>
    <w:rsid w:val="00F40AB2"/>
    <w:rsid w:val="00FC12F9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30069B88-3460-3743-89B2-4EE86788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196B21"/>
    <w:pPr>
      <w:numPr>
        <w:numId w:val="0"/>
      </w:numPr>
      <w:spacing w:before="80"/>
    </w:pPr>
  </w:style>
  <w:style w:type="paragraph" w:styleId="NurText">
    <w:name w:val="Plain Text"/>
    <w:basedOn w:val="Standard"/>
    <w:link w:val="NurTextZchn"/>
    <w:uiPriority w:val="99"/>
    <w:semiHidden/>
    <w:unhideWhenUsed/>
    <w:rsid w:val="00324C0C"/>
    <w:rPr>
      <w:rFonts w:ascii="Calibri" w:hAnsi="Calibri"/>
      <w:szCs w:val="21"/>
      <w:lang w:val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24C0C"/>
    <w:rPr>
      <w:rFonts w:ascii="Calibri" w:hAnsi="Calibri"/>
      <w:sz w:val="22"/>
      <w:szCs w:val="21"/>
      <w:lang w:val="de-CH"/>
    </w:rPr>
  </w:style>
  <w:style w:type="paragraph" w:customStyle="1" w:styleId="pAufzhlung">
    <w:name w:val="p Aufzählung"/>
    <w:basedOn w:val="Standard"/>
    <w:uiPriority w:val="99"/>
    <w:rsid w:val="00196B21"/>
    <w:pPr>
      <w:autoSpaceDE w:val="0"/>
      <w:autoSpaceDN w:val="0"/>
      <w:adjustRightInd w:val="0"/>
      <w:spacing w:line="230" w:lineRule="atLeast"/>
      <w:ind w:left="170" w:hanging="170"/>
      <w:textAlignment w:val="center"/>
    </w:pPr>
    <w:rPr>
      <w:rFonts w:ascii="HelveticaNeueLT Std Lt Cn" w:hAnsi="HelveticaNeueLT Std Lt Cn" w:cs="HelveticaNeueLT Std Lt Cn"/>
      <w:color w:val="000000"/>
      <w:sz w:val="16"/>
      <w:szCs w:val="16"/>
      <w:lang w:val="de-CH"/>
    </w:rPr>
  </w:style>
  <w:style w:type="character" w:customStyle="1" w:styleId="Link">
    <w:name w:val="Link"/>
    <w:uiPriority w:val="99"/>
    <w:rsid w:val="00196B21"/>
    <w:rPr>
      <w:color w:val="0098D4"/>
      <w:u w:val="thick"/>
    </w:rPr>
  </w:style>
  <w:style w:type="character" w:customStyle="1" w:styleId="Unklarheiten">
    <w:name w:val="Unklarheiten"/>
    <w:uiPriority w:val="99"/>
    <w:rsid w:val="00196B21"/>
    <w:rPr>
      <w:color w:val="44A039"/>
      <w:u w:val="thick" w:color="FFE600"/>
    </w:rPr>
  </w:style>
  <w:style w:type="character" w:styleId="Hyperlink">
    <w:name w:val="Hyperlink"/>
    <w:basedOn w:val="Absatz-Standardschriftart"/>
    <w:uiPriority w:val="99"/>
    <w:unhideWhenUsed/>
    <w:rsid w:val="0088265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82653"/>
    <w:rPr>
      <w:color w:val="808080"/>
      <w:shd w:val="clear" w:color="auto" w:fill="E6E6E6"/>
    </w:rPr>
  </w:style>
  <w:style w:type="paragraph" w:customStyle="1" w:styleId="h1beispiele">
    <w:name w:val="h1.beispiele"/>
    <w:basedOn w:val="Standard"/>
    <w:uiPriority w:val="99"/>
    <w:rsid w:val="00FC12F9"/>
    <w:pPr>
      <w:autoSpaceDE w:val="0"/>
      <w:autoSpaceDN w:val="0"/>
      <w:adjustRightInd w:val="0"/>
      <w:spacing w:line="420" w:lineRule="atLeast"/>
      <w:textAlignment w:val="center"/>
    </w:pPr>
    <w:rPr>
      <w:rFonts w:ascii="HelveticaNeueLT Std Blk Cn" w:hAnsi="HelveticaNeueLT Std Blk Cn" w:cs="HelveticaNeueLT Std Blk Cn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776</Characters>
  <Application>Microsoft Office Word</Application>
  <DocSecurity>0</DocSecurity>
  <Lines>23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AB6 Ein Haus in Borschemich</vt:lpstr>
      <vt:lpstr>Überschrift 1</vt:lpstr>
    </vt:vector>
  </TitlesOfParts>
  <Manager>Nicole Möschler</Manager>
  <Company>PHBern</Company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AB7 Ein Haus in Borschemich</dc:title>
  <dc:subject>Lernarrangement NMG RZG1: Die erste Technische Revolution – Das Maschinenzeit-alter</dc:subject>
  <dc:creator>Fachkommission NMG, Lehrplan- und Lehrmittelkommission des Kantons Bern</dc:creator>
  <cp:keywords/>
  <dc:description/>
  <cp:lastModifiedBy>Möschler, Nicole</cp:lastModifiedBy>
  <cp:revision>8</cp:revision>
  <dcterms:created xsi:type="dcterms:W3CDTF">2018-06-01T06:52:00Z</dcterms:created>
  <dcterms:modified xsi:type="dcterms:W3CDTF">2022-09-12T19:50:00Z</dcterms:modified>
  <cp:category/>
</cp:coreProperties>
</file>