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317E3" w14:textId="6B73C2C4" w:rsidR="007F0461" w:rsidRDefault="007F0461" w:rsidP="00A30E45">
      <w:pPr>
        <w:outlineLvl w:val="0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Würfle einen Song </w:t>
      </w:r>
    </w:p>
    <w:p w14:paraId="0EB824DA" w14:textId="77777777" w:rsidR="007F0461" w:rsidRDefault="007F0461" w:rsidP="00A30E45">
      <w:pPr>
        <w:outlineLvl w:val="0"/>
        <w:rPr>
          <w:rFonts w:ascii="Arial" w:hAnsi="Arial" w:cs="Arial"/>
          <w:b/>
          <w:sz w:val="24"/>
        </w:rPr>
      </w:pPr>
    </w:p>
    <w:p w14:paraId="1EB0C987" w14:textId="77777777" w:rsidR="00A34A79" w:rsidRDefault="00A34A79" w:rsidP="00A30E45">
      <w:pPr>
        <w:outlineLvl w:val="0"/>
        <w:rPr>
          <w:rFonts w:ascii="Arial" w:hAnsi="Arial" w:cs="Arial"/>
          <w:b/>
          <w:sz w:val="24"/>
        </w:rPr>
      </w:pPr>
    </w:p>
    <w:p w14:paraId="56CA7D24" w14:textId="77777777" w:rsidR="00A30E45" w:rsidRPr="007F0461" w:rsidRDefault="00A30E45" w:rsidP="00A30E45">
      <w:pPr>
        <w:outlineLvl w:val="0"/>
        <w:rPr>
          <w:rFonts w:ascii="Arial" w:hAnsi="Arial" w:cs="Arial"/>
          <w:b/>
          <w:sz w:val="24"/>
        </w:rPr>
      </w:pPr>
      <w:r w:rsidRPr="007F0461">
        <w:rPr>
          <w:rFonts w:ascii="Arial" w:hAnsi="Arial" w:cs="Arial"/>
          <w:b/>
          <w:sz w:val="24"/>
        </w:rPr>
        <w:t>Reflexionsfragen in den verschiedenen Phasen im Lernarrangement</w:t>
      </w:r>
    </w:p>
    <w:p w14:paraId="0D0D2B41" w14:textId="77777777" w:rsidR="00A30E45" w:rsidRPr="00524563" w:rsidRDefault="00A30E45" w:rsidP="00A30E45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0E45" w14:paraId="524168FA" w14:textId="77777777" w:rsidTr="004C618F">
        <w:tc>
          <w:tcPr>
            <w:tcW w:w="9206" w:type="dxa"/>
            <w:shd w:val="clear" w:color="auto" w:fill="D9D9D9" w:themeFill="background1" w:themeFillShade="D9"/>
          </w:tcPr>
          <w:p w14:paraId="4D4103F3" w14:textId="77777777" w:rsidR="00A30E45" w:rsidRPr="00A30E45" w:rsidRDefault="00A30E45" w:rsidP="004C618F">
            <w:pPr>
              <w:rPr>
                <w:rFonts w:ascii="Arial" w:hAnsi="Arial" w:cs="Arial"/>
                <w:sz w:val="24"/>
                <w:szCs w:val="24"/>
              </w:rPr>
            </w:pPr>
            <w:r w:rsidRPr="00A30E45">
              <w:rPr>
                <w:rFonts w:ascii="Arial" w:hAnsi="Arial" w:cs="Arial"/>
                <w:sz w:val="24"/>
                <w:szCs w:val="24"/>
              </w:rPr>
              <w:t>Einstieg</w:t>
            </w:r>
          </w:p>
        </w:tc>
      </w:tr>
      <w:tr w:rsidR="00A30E45" w14:paraId="6D1894A3" w14:textId="77777777" w:rsidTr="004C618F">
        <w:tc>
          <w:tcPr>
            <w:tcW w:w="9206" w:type="dxa"/>
          </w:tcPr>
          <w:p w14:paraId="326527A5" w14:textId="77777777" w:rsidR="00A30E45" w:rsidRPr="00A30E45" w:rsidRDefault="00A30E45" w:rsidP="004C618F">
            <w:pPr>
              <w:pStyle w:val="Listenabsatz"/>
              <w:spacing w:after="60" w:line="240" w:lineRule="atLeast"/>
              <w:rPr>
                <w:rFonts w:ascii="Arial" w:hAnsi="Arial" w:cs="Arial"/>
                <w:szCs w:val="24"/>
              </w:rPr>
            </w:pPr>
          </w:p>
          <w:p w14:paraId="6DAEC333" w14:textId="77777777" w:rsidR="00A30E45" w:rsidRPr="007F0461" w:rsidRDefault="00A30E45" w:rsidP="004C618F">
            <w:pPr>
              <w:pStyle w:val="Listenabsatz"/>
              <w:numPr>
                <w:ilvl w:val="0"/>
                <w:numId w:val="1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Woraus besteht ein Song/eine Komposition?</w:t>
            </w:r>
          </w:p>
          <w:p w14:paraId="648368B2" w14:textId="77777777" w:rsidR="00A30E45" w:rsidRPr="007F0461" w:rsidRDefault="00A30E45" w:rsidP="004C618F">
            <w:pPr>
              <w:pStyle w:val="Listenabsatz"/>
              <w:numPr>
                <w:ilvl w:val="0"/>
                <w:numId w:val="1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Wie kann ich die Würfelzahlen für meine Komposition nutzen?</w:t>
            </w:r>
          </w:p>
          <w:p w14:paraId="20546788" w14:textId="77777777" w:rsidR="00A30E45" w:rsidRPr="007F0461" w:rsidRDefault="00A30E45" w:rsidP="004C618F">
            <w:pPr>
              <w:pStyle w:val="Listenabsatz"/>
              <w:numPr>
                <w:ilvl w:val="0"/>
                <w:numId w:val="1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Was ist das Spezielle am Vorgehen/komponieren mit einem Würfel?</w:t>
            </w:r>
          </w:p>
          <w:p w14:paraId="61149157" w14:textId="77777777" w:rsidR="00A30E45" w:rsidRPr="00A30E45" w:rsidRDefault="00A30E45" w:rsidP="004C61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0E45" w14:paraId="3F374A69" w14:textId="77777777" w:rsidTr="004C618F">
        <w:tc>
          <w:tcPr>
            <w:tcW w:w="9206" w:type="dxa"/>
            <w:shd w:val="clear" w:color="auto" w:fill="D9D9D9" w:themeFill="background1" w:themeFillShade="D9"/>
          </w:tcPr>
          <w:p w14:paraId="630B2FD8" w14:textId="77777777" w:rsidR="00A30E45" w:rsidRPr="00A30E45" w:rsidRDefault="00A30E45" w:rsidP="004C618F">
            <w:pPr>
              <w:rPr>
                <w:rFonts w:ascii="Arial" w:hAnsi="Arial" w:cs="Arial"/>
                <w:sz w:val="24"/>
                <w:szCs w:val="24"/>
              </w:rPr>
            </w:pPr>
            <w:r w:rsidRPr="00A30E45">
              <w:rPr>
                <w:rFonts w:ascii="Arial" w:hAnsi="Arial" w:cs="Arial"/>
                <w:sz w:val="24"/>
                <w:szCs w:val="24"/>
              </w:rPr>
              <w:t>Bearbeiten</w:t>
            </w:r>
          </w:p>
        </w:tc>
      </w:tr>
      <w:tr w:rsidR="00A30E45" w14:paraId="1C67E549" w14:textId="77777777" w:rsidTr="004C618F">
        <w:tc>
          <w:tcPr>
            <w:tcW w:w="9206" w:type="dxa"/>
          </w:tcPr>
          <w:p w14:paraId="472E68EC" w14:textId="77777777" w:rsidR="00A30E45" w:rsidRPr="007F0461" w:rsidRDefault="00A30E45" w:rsidP="004C618F">
            <w:pPr>
              <w:rPr>
                <w:rFonts w:ascii="Arial" w:hAnsi="Arial" w:cs="Arial"/>
                <w:b/>
                <w:sz w:val="20"/>
              </w:rPr>
            </w:pPr>
          </w:p>
          <w:p w14:paraId="5A7C0A36" w14:textId="77777777" w:rsidR="00A30E45" w:rsidRPr="007F0461" w:rsidRDefault="00A30E45" w:rsidP="004C618F">
            <w:pPr>
              <w:pStyle w:val="Listenabsatz"/>
              <w:numPr>
                <w:ilvl w:val="0"/>
                <w:numId w:val="2"/>
              </w:numPr>
              <w:spacing w:after="60" w:line="240" w:lineRule="atLeast"/>
              <w:rPr>
                <w:rFonts w:ascii="Arial" w:hAnsi="Arial" w:cs="Arial"/>
                <w:b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Wie seid ihr vorgegangen? (z.B. Zahl = Ton oder Zahl = Rhythmuselement oder Akkord)?</w:t>
            </w:r>
          </w:p>
          <w:p w14:paraId="63A0A9B5" w14:textId="77777777" w:rsidR="00A30E45" w:rsidRPr="007F0461" w:rsidRDefault="00A30E45" w:rsidP="00A30E4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Wird zuerst alles gewürfelt oder wird das gewürfelte Resultat zwischendurch gespielt?</w:t>
            </w:r>
          </w:p>
          <w:p w14:paraId="259B7AC5" w14:textId="77777777" w:rsidR="00A30E45" w:rsidRPr="007F0461" w:rsidRDefault="00A30E45" w:rsidP="004C618F">
            <w:pPr>
              <w:pStyle w:val="Listenabsatz"/>
              <w:numPr>
                <w:ilvl w:val="0"/>
                <w:numId w:val="2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Was macht ihr, wenn euch der Klang des gewürfelten Resultates nicht gefällt?</w:t>
            </w:r>
          </w:p>
          <w:p w14:paraId="58C18E43" w14:textId="77777777" w:rsidR="00A30E45" w:rsidRPr="007F0461" w:rsidRDefault="00A30E45" w:rsidP="004C618F">
            <w:pPr>
              <w:pStyle w:val="Listenabsatz"/>
              <w:numPr>
                <w:ilvl w:val="0"/>
                <w:numId w:val="2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Was macht ihr, wenn durch Würfeln „Fehler“ entstehen (z.B. zu viele Schläge im Takt)?</w:t>
            </w:r>
          </w:p>
          <w:p w14:paraId="147B911C" w14:textId="77777777" w:rsidR="00A30E45" w:rsidRPr="007F0461" w:rsidRDefault="00A30E45" w:rsidP="004C618F">
            <w:pPr>
              <w:pStyle w:val="Listenabsatz"/>
              <w:numPr>
                <w:ilvl w:val="0"/>
                <w:numId w:val="2"/>
              </w:numPr>
              <w:spacing w:after="60" w:line="240" w:lineRule="atLeast"/>
              <w:rPr>
                <w:rFonts w:ascii="Arial" w:hAnsi="Arial" w:cs="Arial"/>
                <w:b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 xml:space="preserve">Wie habt ihr das Vorgehen und die Systematik im Lernjournal festgehalten? </w:t>
            </w:r>
          </w:p>
          <w:p w14:paraId="637AA0CF" w14:textId="77777777" w:rsidR="00A30E45" w:rsidRPr="007F0461" w:rsidRDefault="00A30E45" w:rsidP="004C618F">
            <w:pPr>
              <w:pStyle w:val="Listenabsatz"/>
              <w:numPr>
                <w:ilvl w:val="0"/>
                <w:numId w:val="2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Wo seid ihr auf Schwierigkeiten gestossen?</w:t>
            </w:r>
          </w:p>
          <w:p w14:paraId="72780388" w14:textId="77777777" w:rsidR="00A30E45" w:rsidRPr="007F0461" w:rsidRDefault="00A30E45" w:rsidP="004C618F">
            <w:pPr>
              <w:pStyle w:val="Listenabsatz"/>
              <w:numPr>
                <w:ilvl w:val="0"/>
                <w:numId w:val="2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Wie habt ihr die gestuften Hilfen verwendet?</w:t>
            </w:r>
          </w:p>
          <w:p w14:paraId="012C6C8D" w14:textId="77777777" w:rsidR="00A30E45" w:rsidRPr="007F0461" w:rsidRDefault="00A30E45" w:rsidP="004C618F">
            <w:pPr>
              <w:pStyle w:val="Listenabsatz"/>
              <w:numPr>
                <w:ilvl w:val="0"/>
                <w:numId w:val="2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Wie sehen die Resultate bis jetzt aus?</w:t>
            </w:r>
          </w:p>
          <w:p w14:paraId="204CFF51" w14:textId="77777777" w:rsidR="00A30E45" w:rsidRPr="007F0461" w:rsidRDefault="00A30E45" w:rsidP="004C618F">
            <w:pPr>
              <w:pStyle w:val="Listenabsatz"/>
              <w:numPr>
                <w:ilvl w:val="0"/>
                <w:numId w:val="2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Wie sehen eure nächsten Schritte aus?</w:t>
            </w:r>
          </w:p>
          <w:p w14:paraId="44EB92B4" w14:textId="77777777" w:rsidR="00A30E45" w:rsidRPr="007F0461" w:rsidRDefault="00A30E45" w:rsidP="004C618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30E45" w14:paraId="564DB661" w14:textId="77777777" w:rsidTr="004C618F">
        <w:tc>
          <w:tcPr>
            <w:tcW w:w="9206" w:type="dxa"/>
            <w:shd w:val="clear" w:color="auto" w:fill="D9D9D9" w:themeFill="background1" w:themeFillShade="D9"/>
          </w:tcPr>
          <w:p w14:paraId="58D3F43D" w14:textId="77777777" w:rsidR="00A30E45" w:rsidRPr="007F0461" w:rsidRDefault="00A30E45" w:rsidP="004C618F">
            <w:pPr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Üben/Anwenden</w:t>
            </w:r>
          </w:p>
        </w:tc>
      </w:tr>
      <w:tr w:rsidR="00A30E45" w14:paraId="2FE29BED" w14:textId="77777777" w:rsidTr="004C618F">
        <w:tc>
          <w:tcPr>
            <w:tcW w:w="9206" w:type="dxa"/>
          </w:tcPr>
          <w:p w14:paraId="7E5A887E" w14:textId="77777777" w:rsidR="00A30E45" w:rsidRPr="007F0461" w:rsidRDefault="00A30E45" w:rsidP="004C618F">
            <w:pPr>
              <w:pStyle w:val="Listenabsatz"/>
              <w:outlineLvl w:val="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34122" w14:textId="77777777" w:rsidR="00A30E45" w:rsidRPr="007F0461" w:rsidRDefault="00A30E45" w:rsidP="00A30E45">
            <w:pPr>
              <w:pStyle w:val="Listenabsatz"/>
              <w:numPr>
                <w:ilvl w:val="0"/>
                <w:numId w:val="4"/>
              </w:numPr>
              <w:outlineLvl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7F0461">
              <w:rPr>
                <w:rFonts w:ascii="Arial" w:hAnsi="Arial" w:cs="Arial"/>
                <w:color w:val="000000" w:themeColor="text1"/>
                <w:sz w:val="20"/>
              </w:rPr>
              <w:t>Wie übt ihr die schwierigen Stellen?</w:t>
            </w:r>
          </w:p>
          <w:p w14:paraId="33569CD4" w14:textId="77777777" w:rsidR="00A30E45" w:rsidRPr="007F0461" w:rsidRDefault="00A30E45" w:rsidP="004C618F">
            <w:pPr>
              <w:pStyle w:val="Listenabsatz"/>
              <w:numPr>
                <w:ilvl w:val="0"/>
                <w:numId w:val="3"/>
              </w:numPr>
              <w:spacing w:after="60" w:line="24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7F0461">
              <w:rPr>
                <w:rFonts w:ascii="Arial" w:hAnsi="Arial" w:cs="Arial"/>
                <w:color w:val="000000" w:themeColor="text1"/>
                <w:sz w:val="20"/>
              </w:rPr>
              <w:t>Wie könnt ihr korrekt zum Metronom spielen? Welche Schwierigkeiten entstehen dadurch?</w:t>
            </w:r>
          </w:p>
          <w:p w14:paraId="1CCB4503" w14:textId="77777777" w:rsidR="00A30E45" w:rsidRPr="007F0461" w:rsidRDefault="00A30E45" w:rsidP="004C618F">
            <w:pPr>
              <w:pStyle w:val="Listenabsatz"/>
              <w:numPr>
                <w:ilvl w:val="0"/>
                <w:numId w:val="3"/>
              </w:numPr>
              <w:spacing w:after="60" w:line="24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7F0461">
              <w:rPr>
                <w:rFonts w:ascii="Arial" w:hAnsi="Arial" w:cs="Arial"/>
                <w:color w:val="000000" w:themeColor="text1"/>
                <w:sz w:val="20"/>
              </w:rPr>
              <w:t>Stimmt das Gehörte mit der Notation überein?</w:t>
            </w:r>
          </w:p>
          <w:p w14:paraId="3D234F51" w14:textId="77777777" w:rsidR="00A30E45" w:rsidRPr="007F0461" w:rsidRDefault="00A30E45" w:rsidP="004C618F">
            <w:pPr>
              <w:pStyle w:val="Listenabsatz"/>
              <w:numPr>
                <w:ilvl w:val="0"/>
                <w:numId w:val="3"/>
              </w:numPr>
              <w:spacing w:after="60" w:line="24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7F0461">
              <w:rPr>
                <w:rFonts w:ascii="Arial" w:hAnsi="Arial" w:cs="Arial"/>
                <w:color w:val="000000" w:themeColor="text1"/>
                <w:sz w:val="20"/>
              </w:rPr>
              <w:t>Hört ihr Stellen welche euch nicht gefallen?</w:t>
            </w:r>
          </w:p>
          <w:p w14:paraId="0EA6BE5B" w14:textId="77777777" w:rsidR="00A30E45" w:rsidRPr="007F0461" w:rsidRDefault="00A30E45" w:rsidP="004C618F">
            <w:pPr>
              <w:pStyle w:val="Listenabsatz"/>
              <w:numPr>
                <w:ilvl w:val="0"/>
                <w:numId w:val="3"/>
              </w:numPr>
              <w:spacing w:after="60" w:line="24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7F0461">
              <w:rPr>
                <w:rFonts w:ascii="Arial" w:hAnsi="Arial" w:cs="Arial"/>
                <w:color w:val="000000" w:themeColor="text1"/>
                <w:sz w:val="20"/>
              </w:rPr>
              <w:t>Warum gefallen euch diese Stellen nicht?</w:t>
            </w:r>
          </w:p>
          <w:p w14:paraId="2DE15A10" w14:textId="77777777" w:rsidR="00A30E45" w:rsidRPr="007F0461" w:rsidRDefault="00A30E45" w:rsidP="004C618F">
            <w:pPr>
              <w:pStyle w:val="Listenabsatz"/>
              <w:numPr>
                <w:ilvl w:val="0"/>
                <w:numId w:val="3"/>
              </w:numPr>
              <w:spacing w:after="60" w:line="24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7F0461">
              <w:rPr>
                <w:rFonts w:ascii="Arial" w:hAnsi="Arial" w:cs="Arial"/>
                <w:color w:val="000000" w:themeColor="text1"/>
                <w:sz w:val="20"/>
              </w:rPr>
              <w:t>Wie könnt ihr die Melodie, den Rhythmus oder die Harmonie verändern, damit ihr mit dem Gehörten zufrieden seid?</w:t>
            </w:r>
          </w:p>
          <w:p w14:paraId="3948E9B6" w14:textId="77777777" w:rsidR="00A30E45" w:rsidRPr="007F0461" w:rsidRDefault="00A30E45" w:rsidP="004C618F">
            <w:pPr>
              <w:pStyle w:val="Listenabsatz"/>
              <w:numPr>
                <w:ilvl w:val="0"/>
                <w:numId w:val="3"/>
              </w:numPr>
              <w:spacing w:after="60" w:line="24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7F0461">
              <w:rPr>
                <w:rFonts w:ascii="Arial" w:hAnsi="Arial" w:cs="Arial"/>
                <w:color w:val="000000" w:themeColor="text1"/>
                <w:sz w:val="20"/>
              </w:rPr>
              <w:t>Habt ihr eine Idee warum eine bestimmte Stelle unschön klingt?</w:t>
            </w:r>
          </w:p>
          <w:p w14:paraId="3D3AB30D" w14:textId="77777777" w:rsidR="00A30E45" w:rsidRPr="007F0461" w:rsidRDefault="00A30E45" w:rsidP="004C618F">
            <w:pPr>
              <w:pStyle w:val="Listenabsatz"/>
              <w:numPr>
                <w:ilvl w:val="0"/>
                <w:numId w:val="3"/>
              </w:numPr>
              <w:spacing w:after="60" w:line="24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7F0461">
              <w:rPr>
                <w:rFonts w:ascii="Arial" w:hAnsi="Arial" w:cs="Arial"/>
                <w:color w:val="000000" w:themeColor="text1"/>
                <w:sz w:val="20"/>
              </w:rPr>
              <w:t>Was könntet ihr an eurer Komposition verändern?</w:t>
            </w:r>
          </w:p>
          <w:p w14:paraId="0FF3BB96" w14:textId="77777777" w:rsidR="00A30E45" w:rsidRPr="007F0461" w:rsidRDefault="00A30E45" w:rsidP="004C618F">
            <w:pPr>
              <w:pStyle w:val="Listenabsatz"/>
              <w:numPr>
                <w:ilvl w:val="0"/>
                <w:numId w:val="3"/>
              </w:numPr>
              <w:spacing w:after="60" w:line="24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7F0461">
              <w:rPr>
                <w:rFonts w:ascii="Arial" w:hAnsi="Arial" w:cs="Arial"/>
                <w:color w:val="000000" w:themeColor="text1"/>
                <w:sz w:val="20"/>
              </w:rPr>
              <w:t>Braucht ihr Hilfe um eine Veränderung vorzunehmen?</w:t>
            </w:r>
          </w:p>
          <w:p w14:paraId="1470365F" w14:textId="77777777" w:rsidR="00A30E45" w:rsidRPr="007F0461" w:rsidRDefault="00A30E45" w:rsidP="004C618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30E45" w14:paraId="3175C12F" w14:textId="77777777" w:rsidTr="004C618F">
        <w:tc>
          <w:tcPr>
            <w:tcW w:w="9206" w:type="dxa"/>
            <w:shd w:val="clear" w:color="auto" w:fill="D9D9D9" w:themeFill="background1" w:themeFillShade="D9"/>
          </w:tcPr>
          <w:p w14:paraId="23849C88" w14:textId="65699476" w:rsidR="00A30E45" w:rsidRPr="007F0461" w:rsidRDefault="00A30E45" w:rsidP="004C618F">
            <w:pPr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Transfer</w:t>
            </w:r>
          </w:p>
        </w:tc>
      </w:tr>
      <w:tr w:rsidR="00A30E45" w14:paraId="7CA3DB86" w14:textId="77777777" w:rsidTr="004C618F">
        <w:tc>
          <w:tcPr>
            <w:tcW w:w="9206" w:type="dxa"/>
          </w:tcPr>
          <w:p w14:paraId="0D80EF42" w14:textId="77777777" w:rsidR="00A30E45" w:rsidRPr="007F0461" w:rsidRDefault="00A30E45" w:rsidP="004C618F">
            <w:pPr>
              <w:rPr>
                <w:rFonts w:ascii="Arial" w:hAnsi="Arial" w:cs="Arial"/>
                <w:b/>
                <w:sz w:val="20"/>
              </w:rPr>
            </w:pPr>
          </w:p>
          <w:p w14:paraId="26677FE2" w14:textId="77777777" w:rsidR="00A30E45" w:rsidRPr="007F0461" w:rsidRDefault="00A30E45" w:rsidP="00A30E45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00" w:lineRule="atLeast"/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Wieso ist uns die Analyse gut gelungen?</w:t>
            </w:r>
          </w:p>
          <w:p w14:paraId="6BA1D0D3" w14:textId="77777777" w:rsidR="00A30E45" w:rsidRPr="007F0461" w:rsidRDefault="00A30E45" w:rsidP="00A30E45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00" w:lineRule="atLeast"/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Welche Schwierigkeiten hatten wir bei der Analyse?</w:t>
            </w:r>
          </w:p>
          <w:p w14:paraId="39D512AF" w14:textId="77777777" w:rsidR="00A30E45" w:rsidRPr="007F0461" w:rsidRDefault="00A30E45" w:rsidP="00A30E45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00" w:lineRule="atLeast"/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Was hat uns dabei geholfen?</w:t>
            </w:r>
          </w:p>
          <w:p w14:paraId="3E3A89EF" w14:textId="77777777" w:rsidR="00A30E45" w:rsidRPr="007F0461" w:rsidRDefault="00A30E45" w:rsidP="00A30E45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00" w:lineRule="atLeast"/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Was war leicht/schwierig?</w:t>
            </w:r>
          </w:p>
          <w:p w14:paraId="66CA5ECD" w14:textId="77777777" w:rsidR="00A30E45" w:rsidRPr="007F0461" w:rsidRDefault="00A30E45" w:rsidP="004C618F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A692B0" w14:textId="77777777" w:rsidR="00480543" w:rsidRPr="00020D2E" w:rsidRDefault="0027416D" w:rsidP="00020D2E"/>
    <w:sectPr w:rsidR="00480543" w:rsidRPr="00020D2E" w:rsidSect="00A30E45">
      <w:footerReference w:type="default" r:id="rId7"/>
      <w:pgSz w:w="11906" w:h="16838" w:code="9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0723" w14:textId="77777777" w:rsidR="00766661" w:rsidRDefault="00766661" w:rsidP="00F40AB2">
      <w:r>
        <w:separator/>
      </w:r>
    </w:p>
  </w:endnote>
  <w:endnote w:type="continuationSeparator" w:id="0">
    <w:p w14:paraId="48087DB9" w14:textId="77777777" w:rsidR="00766661" w:rsidRDefault="00766661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2E1F8" w14:textId="77777777" w:rsidR="00F40AB2" w:rsidRDefault="007C230B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6B8140" wp14:editId="2A4A3DC2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9A836F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2FF638" wp14:editId="3405ABC5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E9446E" w14:textId="5739D0A7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A30E45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Reflexionsfragen- Würfel einen Song</w:t>
                          </w:r>
                          <w:r w:rsidR="007C230B"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</w:p>
                        <w:p w14:paraId="30F2DBDF" w14:textId="72E5F396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A30E4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Antonia Giordano, Gabrielle </w:t>
                          </w:r>
                          <w:proofErr w:type="spellStart"/>
                          <w:r w:rsidR="00A30E4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Friolet</w:t>
                          </w:r>
                          <w:proofErr w:type="spellEnd"/>
                          <w:r w:rsidR="00A30E4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Sabine </w:t>
                          </w:r>
                          <w:proofErr w:type="spellStart"/>
                          <w:r w:rsidR="00A30E4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Mommartz</w:t>
                          </w:r>
                          <w:proofErr w:type="spellEnd"/>
                          <w:r w:rsidR="00A30E4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Jürg Germann, Mark </w:t>
                          </w:r>
                          <w:proofErr w:type="spellStart"/>
                          <w:r w:rsidR="00A30E4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Grundler</w:t>
                          </w:r>
                          <w:proofErr w:type="spellEnd"/>
                          <w:r w:rsidR="007C230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FE9BE6B" w14:textId="7ABEA512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A30E4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1</w:t>
                          </w:r>
                          <w:r w:rsidR="007C230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</w:p>
                        <w:p w14:paraId="753B08DA" w14:textId="7ECF8CCF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A30E4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1. Februar 2018</w:t>
                          </w:r>
                          <w:r w:rsidR="007C230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FF63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" filled="f" stroked="f">
              <v:textbox>
                <w:txbxContent>
                  <w:p w14:paraId="15E9446E" w14:textId="5739D0A7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A30E45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Reflexionsfragen- Würfel einen Song</w:t>
                    </w:r>
                    <w:r w:rsidR="007C230B"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</w:p>
                  <w:p w14:paraId="30F2DBDF" w14:textId="72E5F396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A30E4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Antonia Giordano, Gabrielle </w:t>
                    </w:r>
                    <w:proofErr w:type="spellStart"/>
                    <w:r w:rsidR="00A30E4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Friolet</w:t>
                    </w:r>
                    <w:proofErr w:type="spellEnd"/>
                    <w:r w:rsidR="00A30E4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, Sabine </w:t>
                    </w:r>
                    <w:proofErr w:type="spellStart"/>
                    <w:r w:rsidR="00A30E4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Mommartz</w:t>
                    </w:r>
                    <w:proofErr w:type="spellEnd"/>
                    <w:r w:rsidR="00A30E4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, Jürg Germann, Mark </w:t>
                    </w:r>
                    <w:proofErr w:type="spellStart"/>
                    <w:r w:rsidR="00A30E4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Grundler</w:t>
                    </w:r>
                    <w:proofErr w:type="spellEnd"/>
                    <w:r w:rsidR="007C230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  <w:p w14:paraId="6FE9BE6B" w14:textId="7ABEA512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A30E4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1</w:t>
                    </w:r>
                    <w:r w:rsidR="007C230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</w:p>
                  <w:p w14:paraId="753B08DA" w14:textId="7ECF8CCF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A30E4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1. Februar 2018</w:t>
                    </w:r>
                    <w:r w:rsidR="007C230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9B6DEC" wp14:editId="5DD4C9E7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D14F1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03093E17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49FB859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4E6FE675" w14:textId="08BBB778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 w:rsidR="00020D2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</w:t>
                          </w:r>
                          <w:r w:rsidR="00322B1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9B6DEC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" filled="f" stroked="f">
              <v:textbox>
                <w:txbxContent>
                  <w:p w14:paraId="58AD14F1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03093E17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49FB859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4E6FE675" w14:textId="08BBB778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 w:rsidR="00020D2E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</w:t>
                    </w:r>
                    <w:r w:rsidR="00322B1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529496" wp14:editId="461B0706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3C8EB" w14:textId="77777777" w:rsidR="00F40AB2" w:rsidRPr="00806C9D" w:rsidRDefault="000C1215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29496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" fillcolor="#cfcdcd [2894]" stroked="f">
              <v:textbox>
                <w:txbxContent>
                  <w:p w14:paraId="4253C8EB" w14:textId="77777777" w:rsidR="00F40AB2" w:rsidRPr="00806C9D" w:rsidRDefault="000C1215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?</w:t>
                    </w:r>
                  </w:p>
                </w:txbxContent>
              </v:textbox>
            </v:shape>
          </w:pict>
        </mc:Fallback>
      </mc:AlternateContent>
    </w:r>
  </w:p>
  <w:p w14:paraId="4703B518" w14:textId="77777777" w:rsidR="00F40AB2" w:rsidRDefault="00F40AB2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744736E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D0EC9" w14:textId="77777777" w:rsidR="00766661" w:rsidRDefault="00766661" w:rsidP="00F40AB2">
      <w:r>
        <w:separator/>
      </w:r>
    </w:p>
  </w:footnote>
  <w:footnote w:type="continuationSeparator" w:id="0">
    <w:p w14:paraId="1224349B" w14:textId="77777777" w:rsidR="00766661" w:rsidRDefault="00766661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5115"/>
    <w:multiLevelType w:val="hybridMultilevel"/>
    <w:tmpl w:val="B0B46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414EE"/>
    <w:multiLevelType w:val="hybridMultilevel"/>
    <w:tmpl w:val="3CE2F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67973"/>
    <w:multiLevelType w:val="hybridMultilevel"/>
    <w:tmpl w:val="EC8A2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C35B9"/>
    <w:multiLevelType w:val="hybridMultilevel"/>
    <w:tmpl w:val="7EA03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553AA"/>
    <w:multiLevelType w:val="hybridMultilevel"/>
    <w:tmpl w:val="F5125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20D2E"/>
    <w:rsid w:val="00072561"/>
    <w:rsid w:val="00080038"/>
    <w:rsid w:val="000C1215"/>
    <w:rsid w:val="001840B0"/>
    <w:rsid w:val="0027416D"/>
    <w:rsid w:val="002B321D"/>
    <w:rsid w:val="00322B10"/>
    <w:rsid w:val="003F2E11"/>
    <w:rsid w:val="00401A47"/>
    <w:rsid w:val="00474FA7"/>
    <w:rsid w:val="00766661"/>
    <w:rsid w:val="007942F8"/>
    <w:rsid w:val="007C230B"/>
    <w:rsid w:val="007F0461"/>
    <w:rsid w:val="00806C9D"/>
    <w:rsid w:val="00951055"/>
    <w:rsid w:val="009B7154"/>
    <w:rsid w:val="00A30E45"/>
    <w:rsid w:val="00A34A79"/>
    <w:rsid w:val="00A74DD9"/>
    <w:rsid w:val="00AF0989"/>
    <w:rsid w:val="00B83906"/>
    <w:rsid w:val="00BC0DFD"/>
    <w:rsid w:val="00BD711A"/>
    <w:rsid w:val="00BE7C99"/>
    <w:rsid w:val="00C300CA"/>
    <w:rsid w:val="00C735FF"/>
    <w:rsid w:val="00EE5259"/>
    <w:rsid w:val="00F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26C0B51"/>
  <w15:docId w15:val="{010D5FD6-BDFC-4E79-8A7E-E9D8F3C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uiPriority w:val="59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Listenabsatz">
    <w:name w:val="List Paragraph"/>
    <w:basedOn w:val="Standard"/>
    <w:uiPriority w:val="34"/>
    <w:qFormat/>
    <w:rsid w:val="00A30E45"/>
    <w:pPr>
      <w:ind w:left="720"/>
      <w:contextualSpacing/>
    </w:pPr>
    <w:rPr>
      <w:rFonts w:eastAsiaTheme="minorEastAsia"/>
      <w:sz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3066369.dotm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Reflexionsfragen</dc:title>
  <dc:creator>iwan raschle</dc:creator>
  <cp:keywords>AKVB</cp:keywords>
  <dc:description>LPLMK</dc:description>
  <cp:lastModifiedBy>Rognon Patrick, ERZ-AKVB-FBS</cp:lastModifiedBy>
  <cp:revision>2</cp:revision>
  <dcterms:created xsi:type="dcterms:W3CDTF">2018-03-28T10:38:00Z</dcterms:created>
  <dcterms:modified xsi:type="dcterms:W3CDTF">2018-03-28T10:38:00Z</dcterms:modified>
</cp:coreProperties>
</file>