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D2A85" w14:textId="77777777" w:rsidR="00BE4DD5" w:rsidRPr="00BE4DD5" w:rsidRDefault="00BE4DD5" w:rsidP="00BE4DD5">
      <w:pPr>
        <w:spacing w:line="276" w:lineRule="auto"/>
        <w:rPr>
          <w:rFonts w:ascii="Arial" w:hAnsi="Arial" w:cs="Arial"/>
          <w:b/>
          <w:iCs/>
          <w:spacing w:val="30"/>
          <w:sz w:val="40"/>
          <w:szCs w:val="40"/>
        </w:rPr>
      </w:pPr>
      <w:bookmarkStart w:id="0" w:name="_GoBack"/>
      <w:bookmarkEnd w:id="0"/>
      <w:r w:rsidRPr="00BE4DD5">
        <w:rPr>
          <w:rFonts w:ascii="Arial" w:hAnsi="Arial" w:cs="Arial"/>
          <w:b/>
          <w:iCs/>
          <w:spacing w:val="30"/>
          <w:sz w:val="40"/>
          <w:szCs w:val="40"/>
        </w:rPr>
        <w:t>Ähnliche Objekte, ähnliche Flächen</w:t>
      </w:r>
    </w:p>
    <w:p w14:paraId="59C50848" w14:textId="77777777" w:rsidR="00BE4DD5" w:rsidRPr="00E758C0" w:rsidRDefault="00BE4DD5" w:rsidP="00BE4DD5">
      <w:pPr>
        <w:spacing w:line="276" w:lineRule="auto"/>
        <w:rPr>
          <w:rFonts w:ascii="Arial" w:hAnsi="Arial" w:cs="Arial"/>
          <w:b/>
          <w:iCs/>
          <w:spacing w:val="30"/>
          <w:sz w:val="48"/>
          <w:szCs w:val="48"/>
        </w:rPr>
      </w:pPr>
      <w:r w:rsidRPr="00E758C0"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65408" behindDoc="0" locked="0" layoutInCell="1" allowOverlap="1" wp14:anchorId="4C1C5E20" wp14:editId="7753C70A">
            <wp:simplePos x="0" y="0"/>
            <wp:positionH relativeFrom="margin">
              <wp:posOffset>5175250</wp:posOffset>
            </wp:positionH>
            <wp:positionV relativeFrom="paragraph">
              <wp:posOffset>236624</wp:posOffset>
            </wp:positionV>
            <wp:extent cx="989009" cy="703789"/>
            <wp:effectExtent l="0" t="0" r="1905" b="0"/>
            <wp:wrapNone/>
            <wp:docPr id="14" name="Grafik 14" descr="Fotos, lizenzfreie Bilder, Grafiken, Vektoren und Videos v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otos, lizenzfreie Bilder, Grafiken, Vektoren und Videos v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" r="45260"/>
                    <a:stretch/>
                  </pic:blipFill>
                  <pic:spPr bwMode="auto">
                    <a:xfrm>
                      <a:off x="0" y="0"/>
                      <a:ext cx="989009" cy="70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8C0"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 wp14:anchorId="6407CD88" wp14:editId="1A64C0D6">
            <wp:simplePos x="0" y="0"/>
            <wp:positionH relativeFrom="margin">
              <wp:posOffset>3949435</wp:posOffset>
            </wp:positionH>
            <wp:positionV relativeFrom="paragraph">
              <wp:posOffset>206520</wp:posOffset>
            </wp:positionV>
            <wp:extent cx="1099194" cy="1099194"/>
            <wp:effectExtent l="0" t="0" r="5715" b="5715"/>
            <wp:wrapNone/>
            <wp:docPr id="11" name="Grafik 11" descr="Vorratsdosen Metall Holz-Optik Herzdekor Metalldosen &amp; Deckel 3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orratsdosen Metall Holz-Optik Herzdekor Metalldosen &amp; Deckel 3e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94" cy="109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8C0"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264690D5" wp14:editId="7C2F12F7">
            <wp:simplePos x="0" y="0"/>
            <wp:positionH relativeFrom="column">
              <wp:posOffset>1064300</wp:posOffset>
            </wp:positionH>
            <wp:positionV relativeFrom="paragraph">
              <wp:posOffset>139700</wp:posOffset>
            </wp:positionV>
            <wp:extent cx="1105013" cy="898805"/>
            <wp:effectExtent l="0" t="0" r="0" b="3175"/>
            <wp:wrapNone/>
            <wp:docPr id="4" name="Grafik 4" descr="Amazon.de: ProCook Brat- und Auflaufform mit Antihaftbeschichtu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zon.de: ProCook Brat- und Auflaufform mit Antihaftbeschichtu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1" b="10362"/>
                    <a:stretch/>
                  </pic:blipFill>
                  <pic:spPr bwMode="auto">
                    <a:xfrm>
                      <a:off x="0" y="0"/>
                      <a:ext cx="1105013" cy="8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8C0"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 wp14:anchorId="34F79AE5" wp14:editId="19FE2520">
            <wp:simplePos x="0" y="0"/>
            <wp:positionH relativeFrom="margin">
              <wp:posOffset>2464339</wp:posOffset>
            </wp:positionH>
            <wp:positionV relativeFrom="paragraph">
              <wp:posOffset>238788</wp:posOffset>
            </wp:positionV>
            <wp:extent cx="1114816" cy="426818"/>
            <wp:effectExtent l="0" t="0" r="3175" b="5080"/>
            <wp:wrapNone/>
            <wp:docPr id="6" name="Grafik 6" descr="MAGAZIN: Glas Gigogne, Groß | Manufac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AZIN: Glas Gigogne, Groß | Manufact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59" b="32455"/>
                    <a:stretch/>
                  </pic:blipFill>
                  <pic:spPr bwMode="auto">
                    <a:xfrm>
                      <a:off x="0" y="0"/>
                      <a:ext cx="1114816" cy="42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B956F" w14:textId="77777777" w:rsidR="00BE4DD5" w:rsidRPr="00E758C0" w:rsidRDefault="00BE4DD5" w:rsidP="00BE4DD5">
      <w:pPr>
        <w:spacing w:line="276" w:lineRule="auto"/>
        <w:rPr>
          <w:rFonts w:ascii="Arial" w:hAnsi="Arial" w:cs="Arial"/>
          <w:sz w:val="20"/>
          <w:szCs w:val="20"/>
        </w:rPr>
      </w:pPr>
      <w:r w:rsidRPr="00E758C0"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63360" behindDoc="0" locked="0" layoutInCell="1" allowOverlap="1" wp14:anchorId="45E2FF9C" wp14:editId="3074EC59">
            <wp:simplePos x="0" y="0"/>
            <wp:positionH relativeFrom="margin">
              <wp:posOffset>-13970</wp:posOffset>
            </wp:positionH>
            <wp:positionV relativeFrom="paragraph">
              <wp:posOffset>189865</wp:posOffset>
            </wp:positionV>
            <wp:extent cx="939165" cy="818515"/>
            <wp:effectExtent l="0" t="0" r="635" b="0"/>
            <wp:wrapNone/>
            <wp:docPr id="12" name="Grafik 12" descr="SmartStore Aufbewahrungsbox-Set Compact (Kunststoff, Weiß, 8-tl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martStore Aufbewahrungsbox-Set Compact (Kunststoff, Weiß, 8-tl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7" b="4202"/>
                    <a:stretch/>
                  </pic:blipFill>
                  <pic:spPr bwMode="auto">
                    <a:xfrm>
                      <a:off x="0" y="0"/>
                      <a:ext cx="9391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0B703" w14:textId="77777777" w:rsidR="00BE4DD5" w:rsidRPr="00E758C0" w:rsidRDefault="00BE4DD5" w:rsidP="00BE4DD5">
      <w:pPr>
        <w:spacing w:line="276" w:lineRule="auto"/>
        <w:rPr>
          <w:rFonts w:ascii="Arial" w:hAnsi="Arial" w:cs="Arial"/>
          <w:sz w:val="20"/>
          <w:szCs w:val="20"/>
        </w:rPr>
      </w:pPr>
      <w:r w:rsidRPr="00E758C0"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62336" behindDoc="0" locked="0" layoutInCell="1" allowOverlap="1" wp14:anchorId="109BE2A9" wp14:editId="47531615">
            <wp:simplePos x="0" y="0"/>
            <wp:positionH relativeFrom="margin">
              <wp:posOffset>2985102</wp:posOffset>
            </wp:positionH>
            <wp:positionV relativeFrom="paragraph">
              <wp:posOffset>26875</wp:posOffset>
            </wp:positionV>
            <wp:extent cx="513741" cy="1269524"/>
            <wp:effectExtent l="53975" t="200025" r="48260" b="200660"/>
            <wp:wrapNone/>
            <wp:docPr id="10" name="Grafik 10" descr="Besteckset online finden ➤ XXXLu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steckset online finden ➤ XXXLutz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3" r="56731"/>
                    <a:stretch/>
                  </pic:blipFill>
                  <pic:spPr bwMode="auto">
                    <a:xfrm rot="17375078" flipH="1">
                      <a:off x="0" y="0"/>
                      <a:ext cx="513741" cy="126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9D94F" w14:textId="77777777" w:rsidR="00BE4DD5" w:rsidRPr="00E758C0" w:rsidRDefault="00BE4DD5" w:rsidP="00BE4DD5">
      <w:pPr>
        <w:spacing w:line="276" w:lineRule="auto"/>
        <w:rPr>
          <w:rFonts w:ascii="Arial" w:hAnsi="Arial" w:cs="Arial"/>
          <w:sz w:val="20"/>
          <w:szCs w:val="20"/>
        </w:rPr>
      </w:pPr>
    </w:p>
    <w:p w14:paraId="2492A922" w14:textId="77777777" w:rsidR="00BE4DD5" w:rsidRPr="00E758C0" w:rsidRDefault="00BE4DD5" w:rsidP="00BE4DD5">
      <w:pPr>
        <w:spacing w:line="276" w:lineRule="auto"/>
        <w:rPr>
          <w:rFonts w:ascii="Arial" w:hAnsi="Arial" w:cs="Arial"/>
          <w:sz w:val="20"/>
          <w:szCs w:val="20"/>
        </w:rPr>
      </w:pPr>
      <w:r w:rsidRPr="00E758C0"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64384" behindDoc="0" locked="0" layoutInCell="1" allowOverlap="1" wp14:anchorId="5982EF4E" wp14:editId="0F236EB6">
            <wp:simplePos x="0" y="0"/>
            <wp:positionH relativeFrom="margin">
              <wp:posOffset>4791826</wp:posOffset>
            </wp:positionH>
            <wp:positionV relativeFrom="paragraph">
              <wp:posOffset>75923</wp:posOffset>
            </wp:positionV>
            <wp:extent cx="1158657" cy="734832"/>
            <wp:effectExtent l="0" t="0" r="0" b="1905"/>
            <wp:wrapNone/>
            <wp:docPr id="13" name="Grafik 13" descr="Bauernkasse Spardose geflammt, 9,95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uernkasse Spardose geflammt, 9,95 €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" t="692" r="4149" b="-692"/>
                    <a:stretch/>
                  </pic:blipFill>
                  <pic:spPr bwMode="auto">
                    <a:xfrm>
                      <a:off x="0" y="0"/>
                      <a:ext cx="1158657" cy="73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8C0"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66432" behindDoc="1" locked="0" layoutInCell="1" allowOverlap="1" wp14:anchorId="5D5AFAC1" wp14:editId="0652B8A0">
            <wp:simplePos x="0" y="0"/>
            <wp:positionH relativeFrom="column">
              <wp:posOffset>1768105</wp:posOffset>
            </wp:positionH>
            <wp:positionV relativeFrom="paragraph">
              <wp:posOffset>130626</wp:posOffset>
            </wp:positionV>
            <wp:extent cx="769593" cy="649110"/>
            <wp:effectExtent l="127000" t="177800" r="69215" b="17653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" t="3551" r="77362" b="73365"/>
                    <a:stretch/>
                  </pic:blipFill>
                  <pic:spPr bwMode="auto">
                    <a:xfrm rot="2331683">
                      <a:off x="0" y="0"/>
                      <a:ext cx="769593" cy="64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F3387" w14:textId="77777777" w:rsidR="00BE4DD5" w:rsidRPr="00E758C0" w:rsidRDefault="00BE4DD5" w:rsidP="00BE4DD5">
      <w:pPr>
        <w:spacing w:line="276" w:lineRule="auto"/>
        <w:rPr>
          <w:rFonts w:ascii="Arial" w:hAnsi="Arial" w:cs="Arial"/>
          <w:sz w:val="20"/>
          <w:szCs w:val="20"/>
        </w:rPr>
      </w:pPr>
    </w:p>
    <w:p w14:paraId="2A188209" w14:textId="77777777" w:rsidR="00BE4DD5" w:rsidRPr="00E758C0" w:rsidRDefault="00BE4DD5" w:rsidP="00BE4DD5">
      <w:pPr>
        <w:spacing w:line="276" w:lineRule="auto"/>
        <w:rPr>
          <w:rFonts w:ascii="Arial" w:hAnsi="Arial" w:cs="Arial"/>
          <w:sz w:val="20"/>
          <w:szCs w:val="20"/>
        </w:rPr>
      </w:pPr>
    </w:p>
    <w:p w14:paraId="09414B65" w14:textId="77777777" w:rsidR="00BE4DD5" w:rsidRPr="00E758C0" w:rsidRDefault="00BE4DD5" w:rsidP="00BE4DD5">
      <w:pPr>
        <w:spacing w:line="276" w:lineRule="auto"/>
        <w:rPr>
          <w:rFonts w:ascii="Arial" w:hAnsi="Arial" w:cs="Arial"/>
          <w:sz w:val="20"/>
          <w:szCs w:val="20"/>
        </w:rPr>
      </w:pPr>
    </w:p>
    <w:p w14:paraId="28F6170B" w14:textId="77777777" w:rsidR="00BE4DD5" w:rsidRPr="00C31573" w:rsidRDefault="00BE4DD5" w:rsidP="00BE4DD5">
      <w:pPr>
        <w:pStyle w:val="Listenabsatz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C31573">
        <w:rPr>
          <w:rFonts w:ascii="Arial" w:hAnsi="Arial" w:cs="Arial"/>
          <w:b/>
          <w:bCs/>
          <w:sz w:val="20"/>
          <w:szCs w:val="20"/>
        </w:rPr>
        <w:t>Ähnliche Objekte</w:t>
      </w:r>
    </w:p>
    <w:p w14:paraId="03DEC110" w14:textId="77777777" w:rsidR="00BE4DD5" w:rsidRPr="00E758C0" w:rsidRDefault="00BE4DD5" w:rsidP="00BE4DD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3A141E8" w14:textId="77777777" w:rsidR="00BE4DD5" w:rsidRPr="00E758C0" w:rsidRDefault="00BE4DD5" w:rsidP="00BE4DD5">
      <w:pPr>
        <w:pStyle w:val="Listenabsatz"/>
        <w:numPr>
          <w:ilvl w:val="0"/>
          <w:numId w:val="11"/>
        </w:numPr>
        <w:spacing w:line="276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E758C0">
        <w:rPr>
          <w:rFonts w:ascii="Arial" w:hAnsi="Arial" w:cs="Arial"/>
          <w:sz w:val="20"/>
          <w:szCs w:val="20"/>
        </w:rPr>
        <w:t>Suche zu Hause zwei unterschiedlich grosse, aber ähnlich scheinende Objekte.</w:t>
      </w:r>
    </w:p>
    <w:p w14:paraId="2C6A1283" w14:textId="77777777" w:rsidR="00BE4DD5" w:rsidRPr="00E758C0" w:rsidRDefault="00BE4DD5" w:rsidP="00BE4DD5">
      <w:pPr>
        <w:spacing w:line="276" w:lineRule="auto"/>
        <w:rPr>
          <w:rFonts w:ascii="Arial" w:hAnsi="Arial" w:cs="Arial"/>
          <w:sz w:val="20"/>
          <w:szCs w:val="20"/>
        </w:rPr>
      </w:pPr>
    </w:p>
    <w:p w14:paraId="7C54EC06" w14:textId="77777777" w:rsidR="00BE4DD5" w:rsidRPr="00E758C0" w:rsidRDefault="00BE4DD5" w:rsidP="00BE4DD5">
      <w:pPr>
        <w:pStyle w:val="Listenabsatz"/>
        <w:numPr>
          <w:ilvl w:val="0"/>
          <w:numId w:val="11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E758C0">
        <w:rPr>
          <w:rFonts w:ascii="Arial" w:hAnsi="Arial" w:cs="Arial"/>
          <w:sz w:val="20"/>
          <w:szCs w:val="20"/>
        </w:rPr>
        <w:t>Miss die notwendigen Längen und erstelle für beide Objekte je eine massstabgetreue Skizze mit Ansicht, Seitenansicht und Aufsicht. Du kannst deine Gegenstände für das Skizzieren etwas vereinfachen.</w:t>
      </w:r>
    </w:p>
    <w:p w14:paraId="60EFAA79" w14:textId="77777777" w:rsidR="00BE4DD5" w:rsidRPr="00E758C0" w:rsidRDefault="00BE4DD5" w:rsidP="00BE4DD5">
      <w:pPr>
        <w:spacing w:line="276" w:lineRule="auto"/>
        <w:rPr>
          <w:rFonts w:ascii="Arial" w:hAnsi="Arial" w:cs="Arial"/>
          <w:sz w:val="20"/>
          <w:szCs w:val="20"/>
        </w:rPr>
      </w:pPr>
    </w:p>
    <w:p w14:paraId="656BCD61" w14:textId="77777777" w:rsidR="00BE4DD5" w:rsidRPr="00E758C0" w:rsidRDefault="00BE4DD5" w:rsidP="00BE4DD5">
      <w:pPr>
        <w:pStyle w:val="Listenabsatz"/>
        <w:numPr>
          <w:ilvl w:val="0"/>
          <w:numId w:val="11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E758C0">
        <w:rPr>
          <w:rFonts w:ascii="Arial" w:hAnsi="Arial" w:cs="Arial"/>
          <w:sz w:val="20"/>
          <w:szCs w:val="20"/>
        </w:rPr>
        <w:t>Zeige aufgrund der gemessenen Längen, ob die Objekte im mathematischen Sinne ähnlich zueinander sind oder nicht. Begründe deine Antwort mithilfe von Berechnungen.</w:t>
      </w:r>
    </w:p>
    <w:p w14:paraId="73B2F1E1" w14:textId="77777777" w:rsidR="00BE4DD5" w:rsidRPr="00C31573" w:rsidRDefault="00BE4DD5" w:rsidP="00BE4DD5">
      <w:pPr>
        <w:rPr>
          <w:rFonts w:ascii="Arial" w:hAnsi="Arial" w:cs="Arial"/>
          <w:sz w:val="20"/>
          <w:szCs w:val="20"/>
        </w:rPr>
      </w:pPr>
    </w:p>
    <w:p w14:paraId="32F6374E" w14:textId="77777777" w:rsidR="00BE4DD5" w:rsidRPr="00E758C0" w:rsidRDefault="00BE4DD5" w:rsidP="00BE4DD5">
      <w:pPr>
        <w:pStyle w:val="Listenabsatz"/>
        <w:numPr>
          <w:ilvl w:val="0"/>
          <w:numId w:val="11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E758C0">
        <w:rPr>
          <w:rFonts w:ascii="Arial" w:hAnsi="Arial" w:cs="Arial"/>
          <w:sz w:val="20"/>
          <w:szCs w:val="20"/>
        </w:rPr>
        <w:t>Bestimme das Volumen und die Oberfläche der beiden Objekte ungefähr. Beschreibe wie du vorgehst.</w:t>
      </w:r>
    </w:p>
    <w:p w14:paraId="2AB47AD6" w14:textId="77777777" w:rsidR="00BE4DD5" w:rsidRDefault="00BE4DD5" w:rsidP="00BE4DD5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8D932DD" w14:textId="77777777" w:rsidR="00BE4DD5" w:rsidRPr="00E758C0" w:rsidRDefault="00BE4DD5" w:rsidP="00BE4DD5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F81414B" w14:textId="77777777" w:rsidR="00BE4DD5" w:rsidRPr="00C31573" w:rsidRDefault="00BE4DD5" w:rsidP="00BE4DD5">
      <w:pPr>
        <w:pStyle w:val="Listenabsatz"/>
        <w:numPr>
          <w:ilvl w:val="0"/>
          <w:numId w:val="12"/>
        </w:numPr>
        <w:spacing w:line="276" w:lineRule="auto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C31573">
        <w:rPr>
          <w:rFonts w:ascii="Arial" w:hAnsi="Arial" w:cs="Arial"/>
          <w:b/>
          <w:bCs/>
          <w:sz w:val="20"/>
          <w:szCs w:val="20"/>
        </w:rPr>
        <w:t>Ähnliche Flächen</w:t>
      </w:r>
    </w:p>
    <w:p w14:paraId="4CB2C17F" w14:textId="77777777" w:rsidR="00BE4DD5" w:rsidRPr="00E758C0" w:rsidRDefault="00BE4DD5" w:rsidP="00BE4DD5">
      <w:pPr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00B60AAB" w14:textId="77777777" w:rsidR="00BE4DD5" w:rsidRPr="00E758C0" w:rsidRDefault="00BE4DD5" w:rsidP="00BE4DD5">
      <w:pPr>
        <w:pStyle w:val="Listenabsatz"/>
        <w:numPr>
          <w:ilvl w:val="0"/>
          <w:numId w:val="13"/>
        </w:numPr>
        <w:spacing w:line="276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E758C0">
        <w:rPr>
          <w:rFonts w:ascii="Arial" w:hAnsi="Arial" w:cs="Arial"/>
          <w:sz w:val="20"/>
          <w:szCs w:val="20"/>
        </w:rPr>
        <w:t>Zeichne ein Fünfeck ABCDE. Seine Fläche ist kleiner als 16 cm</w:t>
      </w:r>
      <w:r w:rsidRPr="00BE4DD5">
        <w:rPr>
          <w:rFonts w:ascii="Arial" w:hAnsi="Arial" w:cs="Arial"/>
          <w:sz w:val="20"/>
          <w:szCs w:val="20"/>
          <w:vertAlign w:val="superscript"/>
        </w:rPr>
        <w:t>2</w:t>
      </w:r>
      <w:r w:rsidRPr="00E758C0">
        <w:rPr>
          <w:rFonts w:ascii="Arial" w:hAnsi="Arial" w:cs="Arial"/>
          <w:sz w:val="20"/>
          <w:szCs w:val="20"/>
        </w:rPr>
        <w:t xml:space="preserve"> und grösser als 9 cm</w:t>
      </w:r>
      <w:r w:rsidRPr="00BE4DD5">
        <w:rPr>
          <w:rFonts w:ascii="Arial" w:hAnsi="Arial" w:cs="Arial"/>
          <w:sz w:val="20"/>
          <w:szCs w:val="20"/>
          <w:vertAlign w:val="superscript"/>
        </w:rPr>
        <w:t>2</w:t>
      </w:r>
      <w:r w:rsidRPr="00E758C0">
        <w:rPr>
          <w:rFonts w:ascii="Arial" w:hAnsi="Arial" w:cs="Arial"/>
          <w:sz w:val="20"/>
          <w:szCs w:val="20"/>
        </w:rPr>
        <w:t>.</w:t>
      </w:r>
      <w:r w:rsidRPr="00E758C0">
        <w:rPr>
          <w:rFonts w:ascii="Arial" w:hAnsi="Arial" w:cs="Arial"/>
          <w:sz w:val="20"/>
          <w:szCs w:val="20"/>
        </w:rPr>
        <w:br/>
        <w:t>Gib alle Masse an. Beschrifte die Ecken.</w:t>
      </w:r>
      <w:r w:rsidRPr="00E758C0">
        <w:rPr>
          <w:rFonts w:ascii="Arial" w:hAnsi="Arial" w:cs="Arial"/>
          <w:sz w:val="20"/>
          <w:szCs w:val="20"/>
        </w:rPr>
        <w:br/>
        <w:t>Bestimme den Umfang und den Flächeninhalt so genau wie möglich. Beschreibe das Vorgehen.</w:t>
      </w:r>
    </w:p>
    <w:p w14:paraId="62C3FA51" w14:textId="77777777" w:rsidR="00BE4DD5" w:rsidRPr="00C31573" w:rsidRDefault="00BE4DD5" w:rsidP="00BE4DD5">
      <w:pPr>
        <w:spacing w:line="276" w:lineRule="auto"/>
        <w:rPr>
          <w:rFonts w:ascii="Arial" w:hAnsi="Arial" w:cs="Arial"/>
          <w:sz w:val="20"/>
          <w:szCs w:val="20"/>
        </w:rPr>
      </w:pPr>
    </w:p>
    <w:p w14:paraId="1366D81C" w14:textId="77777777" w:rsidR="00BE4DD5" w:rsidRPr="00E758C0" w:rsidRDefault="00BE4DD5" w:rsidP="00BE4DD5">
      <w:pPr>
        <w:pStyle w:val="Listenabsatz"/>
        <w:numPr>
          <w:ilvl w:val="0"/>
          <w:numId w:val="13"/>
        </w:numPr>
        <w:spacing w:line="276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E758C0">
        <w:rPr>
          <w:rFonts w:ascii="Arial" w:hAnsi="Arial" w:cs="Arial"/>
          <w:sz w:val="20"/>
          <w:szCs w:val="20"/>
        </w:rPr>
        <w:t>Wähle ein beliebiges Streckungszentrum Z</w:t>
      </w:r>
      <w:r w:rsidRPr="00BE4DD5">
        <w:rPr>
          <w:rFonts w:ascii="Arial" w:hAnsi="Arial" w:cs="Arial"/>
          <w:sz w:val="20"/>
          <w:szCs w:val="20"/>
          <w:vertAlign w:val="subscript"/>
        </w:rPr>
        <w:t>1</w:t>
      </w:r>
      <w:r w:rsidRPr="00E758C0">
        <w:rPr>
          <w:rFonts w:ascii="Arial" w:hAnsi="Arial" w:cs="Arial"/>
          <w:sz w:val="20"/>
          <w:szCs w:val="20"/>
        </w:rPr>
        <w:t xml:space="preserve"> und einen Streckungsfaktor k</w:t>
      </w:r>
      <w:r w:rsidRPr="00BE4DD5">
        <w:rPr>
          <w:rFonts w:ascii="Arial" w:hAnsi="Arial" w:cs="Arial"/>
          <w:sz w:val="20"/>
          <w:szCs w:val="20"/>
          <w:vertAlign w:val="subscript"/>
        </w:rPr>
        <w:t>1</w:t>
      </w:r>
      <w:r w:rsidRPr="00E758C0">
        <w:rPr>
          <w:rFonts w:ascii="Arial" w:hAnsi="Arial" w:cs="Arial"/>
          <w:sz w:val="20"/>
          <w:szCs w:val="20"/>
        </w:rPr>
        <w:t xml:space="preserve">. </w:t>
      </w:r>
      <w:r w:rsidRPr="00E758C0">
        <w:rPr>
          <w:rFonts w:ascii="Arial" w:hAnsi="Arial" w:cs="Arial"/>
          <w:sz w:val="20"/>
          <w:szCs w:val="20"/>
        </w:rPr>
        <w:br/>
        <w:t>Das Zentrum Z</w:t>
      </w:r>
      <w:r w:rsidRPr="00BE4DD5">
        <w:rPr>
          <w:rFonts w:ascii="Arial" w:hAnsi="Arial" w:cs="Arial"/>
          <w:sz w:val="20"/>
          <w:szCs w:val="20"/>
          <w:vertAlign w:val="subscript"/>
        </w:rPr>
        <w:t>1</w:t>
      </w:r>
      <w:r w:rsidRPr="00E758C0">
        <w:rPr>
          <w:rFonts w:ascii="Arial" w:hAnsi="Arial" w:cs="Arial"/>
          <w:sz w:val="20"/>
          <w:szCs w:val="20"/>
        </w:rPr>
        <w:t xml:space="preserve"> soll ausserhalb des Fünfecks liegen, der Streckungsfaktor &gt; 1 sein. </w:t>
      </w:r>
      <w:r w:rsidRPr="00E758C0">
        <w:rPr>
          <w:rFonts w:ascii="Arial" w:hAnsi="Arial" w:cs="Arial"/>
          <w:sz w:val="20"/>
          <w:szCs w:val="20"/>
        </w:rPr>
        <w:br/>
        <w:t>(Die Bildfigur soll auf dem Blatt Platz haben.)</w:t>
      </w:r>
      <w:r w:rsidRPr="00E758C0">
        <w:rPr>
          <w:rFonts w:ascii="Arial" w:hAnsi="Arial" w:cs="Arial"/>
          <w:sz w:val="20"/>
          <w:szCs w:val="20"/>
        </w:rPr>
        <w:br/>
        <w:t>Strecke das Fünfeck mit deinem gewählten Faktor k</w:t>
      </w:r>
      <w:r w:rsidRPr="00BE4DD5">
        <w:rPr>
          <w:rFonts w:ascii="Arial" w:hAnsi="Arial" w:cs="Arial"/>
          <w:sz w:val="20"/>
          <w:szCs w:val="20"/>
          <w:vertAlign w:val="subscript"/>
        </w:rPr>
        <w:t>1</w:t>
      </w:r>
      <w:r w:rsidRPr="00E758C0">
        <w:rPr>
          <w:rFonts w:ascii="Arial" w:hAnsi="Arial" w:cs="Arial"/>
          <w:sz w:val="20"/>
          <w:szCs w:val="20"/>
        </w:rPr>
        <w:t xml:space="preserve"> am Zentrum Z</w:t>
      </w:r>
      <w:r w:rsidRPr="00BE4DD5">
        <w:rPr>
          <w:rFonts w:ascii="Arial" w:hAnsi="Arial" w:cs="Arial"/>
          <w:sz w:val="20"/>
          <w:szCs w:val="20"/>
          <w:vertAlign w:val="subscript"/>
        </w:rPr>
        <w:t>1</w:t>
      </w:r>
      <w:r w:rsidRPr="00E758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r w:rsidRPr="00E758C0">
        <w:rPr>
          <w:rFonts w:ascii="Arial" w:hAnsi="Arial" w:cs="Arial"/>
          <w:sz w:val="20"/>
          <w:szCs w:val="20"/>
        </w:rPr>
        <w:t>Beschrifte die Bildfigur mit A’B’</w:t>
      </w:r>
      <w:r>
        <w:rPr>
          <w:rFonts w:ascii="Arial" w:hAnsi="Arial" w:cs="Arial"/>
          <w:sz w:val="20"/>
          <w:szCs w:val="20"/>
        </w:rPr>
        <w:t>C’D‘</w:t>
      </w:r>
      <w:r w:rsidRPr="00E758C0">
        <w:rPr>
          <w:rFonts w:ascii="Arial" w:hAnsi="Arial" w:cs="Arial"/>
          <w:sz w:val="20"/>
          <w:szCs w:val="20"/>
        </w:rPr>
        <w:t>E’.</w:t>
      </w:r>
    </w:p>
    <w:p w14:paraId="6B7D7194" w14:textId="77777777" w:rsidR="00BE4DD5" w:rsidRPr="00C31573" w:rsidRDefault="00BE4DD5" w:rsidP="00BE4DD5">
      <w:pPr>
        <w:spacing w:line="276" w:lineRule="auto"/>
        <w:rPr>
          <w:rFonts w:ascii="Arial" w:hAnsi="Arial" w:cs="Arial"/>
          <w:sz w:val="20"/>
          <w:szCs w:val="20"/>
        </w:rPr>
      </w:pPr>
    </w:p>
    <w:p w14:paraId="467B1893" w14:textId="77777777" w:rsidR="00BE4DD5" w:rsidRDefault="00BE4DD5" w:rsidP="00BE4DD5">
      <w:pPr>
        <w:pStyle w:val="Listenabsatz"/>
        <w:numPr>
          <w:ilvl w:val="0"/>
          <w:numId w:val="13"/>
        </w:numPr>
        <w:spacing w:line="276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E758C0">
        <w:rPr>
          <w:rFonts w:ascii="Arial" w:hAnsi="Arial" w:cs="Arial"/>
          <w:sz w:val="20"/>
          <w:szCs w:val="20"/>
        </w:rPr>
        <w:t>Wähle ein Streckungszentrum innerhalb der Fläche ABCDE. Bezeichne es mit Z</w:t>
      </w:r>
      <w:r w:rsidRPr="00BE4DD5">
        <w:rPr>
          <w:rFonts w:ascii="Arial" w:hAnsi="Arial" w:cs="Arial"/>
          <w:sz w:val="20"/>
          <w:szCs w:val="20"/>
          <w:vertAlign w:val="subscript"/>
        </w:rPr>
        <w:t>2</w:t>
      </w:r>
      <w:r w:rsidRPr="00E758C0">
        <w:rPr>
          <w:rFonts w:ascii="Arial" w:hAnsi="Arial" w:cs="Arial"/>
          <w:sz w:val="20"/>
          <w:szCs w:val="20"/>
        </w:rPr>
        <w:t xml:space="preserve">. </w:t>
      </w:r>
      <w:r w:rsidRPr="00E758C0">
        <w:rPr>
          <w:rFonts w:ascii="Arial" w:hAnsi="Arial" w:cs="Arial"/>
          <w:sz w:val="20"/>
          <w:szCs w:val="20"/>
        </w:rPr>
        <w:br/>
        <w:t xml:space="preserve">Strecke </w:t>
      </w:r>
      <w:r>
        <w:rPr>
          <w:rFonts w:ascii="Arial" w:hAnsi="Arial" w:cs="Arial"/>
          <w:sz w:val="20"/>
          <w:szCs w:val="20"/>
        </w:rPr>
        <w:t xml:space="preserve">sie </w:t>
      </w:r>
      <w:r w:rsidRPr="00E758C0">
        <w:rPr>
          <w:rFonts w:ascii="Arial" w:hAnsi="Arial" w:cs="Arial"/>
          <w:sz w:val="20"/>
          <w:szCs w:val="20"/>
        </w:rPr>
        <w:t>mit einem Faktor k</w:t>
      </w:r>
      <w:r w:rsidRPr="00BE4DD5">
        <w:rPr>
          <w:rFonts w:ascii="Arial" w:hAnsi="Arial" w:cs="Arial"/>
          <w:sz w:val="20"/>
          <w:szCs w:val="20"/>
          <w:vertAlign w:val="subscript"/>
        </w:rPr>
        <w:t>2</w:t>
      </w:r>
      <w:r w:rsidRPr="00E758C0">
        <w:rPr>
          <w:rFonts w:ascii="Arial" w:hAnsi="Arial" w:cs="Arial"/>
          <w:sz w:val="20"/>
          <w:szCs w:val="20"/>
        </w:rPr>
        <w:t>, der kleiner als 1 ist. Es entsteht das ähnliche Fünfeck A’’B’’C’’D’’E’’.</w:t>
      </w:r>
    </w:p>
    <w:p w14:paraId="7B6AA91F" w14:textId="77777777" w:rsidR="00BE4DD5" w:rsidRPr="00C31573" w:rsidRDefault="00BE4DD5" w:rsidP="00BE4DD5">
      <w:pPr>
        <w:spacing w:line="276" w:lineRule="auto"/>
        <w:rPr>
          <w:rFonts w:ascii="Arial" w:hAnsi="Arial" w:cs="Arial"/>
          <w:sz w:val="20"/>
          <w:szCs w:val="20"/>
        </w:rPr>
      </w:pPr>
    </w:p>
    <w:p w14:paraId="45E715C7" w14:textId="77777777" w:rsidR="00BE4DD5" w:rsidRPr="00E758C0" w:rsidRDefault="00BE4DD5" w:rsidP="00BE4DD5">
      <w:pPr>
        <w:pStyle w:val="Listenabsatz"/>
        <w:numPr>
          <w:ilvl w:val="0"/>
          <w:numId w:val="13"/>
        </w:numPr>
        <w:spacing w:line="276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E758C0">
        <w:rPr>
          <w:rFonts w:ascii="Arial" w:hAnsi="Arial" w:cs="Arial"/>
          <w:sz w:val="20"/>
          <w:szCs w:val="20"/>
        </w:rPr>
        <w:t>Erstelle zur Streckung Z</w:t>
      </w:r>
      <w:r w:rsidRPr="00BE4DD5">
        <w:rPr>
          <w:rFonts w:ascii="Arial" w:hAnsi="Arial" w:cs="Arial"/>
          <w:sz w:val="20"/>
          <w:szCs w:val="20"/>
          <w:vertAlign w:val="subscript"/>
        </w:rPr>
        <w:t>1</w:t>
      </w:r>
      <w:r w:rsidRPr="00E758C0">
        <w:rPr>
          <w:rFonts w:ascii="Arial" w:hAnsi="Arial" w:cs="Arial"/>
          <w:sz w:val="20"/>
          <w:szCs w:val="20"/>
        </w:rPr>
        <w:t xml:space="preserve"> oder Z</w:t>
      </w:r>
      <w:r w:rsidRPr="00BE4DD5">
        <w:rPr>
          <w:rFonts w:ascii="Arial" w:hAnsi="Arial" w:cs="Arial"/>
          <w:sz w:val="20"/>
          <w:szCs w:val="20"/>
          <w:vertAlign w:val="subscript"/>
        </w:rPr>
        <w:t>2</w:t>
      </w:r>
      <w:r w:rsidRPr="00E758C0">
        <w:rPr>
          <w:rFonts w:ascii="Arial" w:hAnsi="Arial" w:cs="Arial"/>
          <w:sz w:val="20"/>
          <w:szCs w:val="20"/>
        </w:rPr>
        <w:t xml:space="preserve"> einen Bericht, indem du beschreibst, wie du bei der Streckung vorgegangen bist.</w:t>
      </w:r>
    </w:p>
    <w:p w14:paraId="4D3B5586" w14:textId="77777777" w:rsidR="00BE4DD5" w:rsidRPr="00C31573" w:rsidRDefault="00BE4DD5" w:rsidP="00BE4DD5">
      <w:pPr>
        <w:spacing w:line="276" w:lineRule="auto"/>
        <w:rPr>
          <w:rFonts w:ascii="Arial" w:hAnsi="Arial" w:cs="Arial"/>
          <w:sz w:val="20"/>
          <w:szCs w:val="20"/>
        </w:rPr>
      </w:pPr>
    </w:p>
    <w:p w14:paraId="784CD489" w14:textId="77777777" w:rsidR="00BE4DD5" w:rsidRDefault="00BE4DD5" w:rsidP="00BE4DD5">
      <w:pPr>
        <w:pStyle w:val="Listenabsatz"/>
        <w:numPr>
          <w:ilvl w:val="0"/>
          <w:numId w:val="13"/>
        </w:numPr>
        <w:spacing w:line="276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E758C0">
        <w:rPr>
          <w:rFonts w:ascii="Arial" w:hAnsi="Arial" w:cs="Arial"/>
          <w:sz w:val="20"/>
          <w:szCs w:val="20"/>
        </w:rPr>
        <w:t>Gib den Umfang und den Flächeninhalt des gestreckten Fünfecks an.</w:t>
      </w:r>
    </w:p>
    <w:p w14:paraId="36828A53" w14:textId="77777777" w:rsidR="00BE4DD5" w:rsidRPr="00C31573" w:rsidRDefault="00BE4DD5" w:rsidP="00BE4DD5">
      <w:pPr>
        <w:spacing w:line="276" w:lineRule="auto"/>
        <w:rPr>
          <w:rFonts w:ascii="Arial" w:hAnsi="Arial" w:cs="Arial"/>
          <w:sz w:val="20"/>
          <w:szCs w:val="20"/>
        </w:rPr>
      </w:pPr>
    </w:p>
    <w:p w14:paraId="4901640C" w14:textId="77777777" w:rsidR="00BE4DD5" w:rsidRPr="00C31573" w:rsidRDefault="00BE4DD5" w:rsidP="00BE4DD5">
      <w:pPr>
        <w:pStyle w:val="Listenabsatz"/>
        <w:numPr>
          <w:ilvl w:val="0"/>
          <w:numId w:val="13"/>
        </w:numPr>
        <w:spacing w:line="276" w:lineRule="auto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C31573">
        <w:rPr>
          <w:rFonts w:ascii="Arial" w:hAnsi="Arial" w:cs="Arial"/>
          <w:sz w:val="20"/>
          <w:szCs w:val="20"/>
        </w:rPr>
        <w:t>Vergleiche die Umfänge und Flächeninhalte. Was stellst du fest?</w:t>
      </w:r>
    </w:p>
    <w:p w14:paraId="55680EA7" w14:textId="77777777" w:rsidR="00BE4DD5" w:rsidRDefault="00BE4DD5" w:rsidP="00BE4DD5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40704E5" w14:textId="77777777" w:rsidR="00BE4DD5" w:rsidRDefault="00BE4DD5" w:rsidP="00BE4D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C539211" w14:textId="77777777" w:rsidR="00BE4DD5" w:rsidRPr="000F175D" w:rsidRDefault="00BE4DD5" w:rsidP="00BE4DD5">
      <w:pPr>
        <w:spacing w:line="276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Du hast die Wahl: </w:t>
      </w:r>
      <w:r w:rsidRPr="000F175D">
        <w:rPr>
          <w:rFonts w:ascii="Arial" w:hAnsi="Arial" w:cs="Arial"/>
          <w:b/>
          <w:bCs/>
        </w:rPr>
        <w:t xml:space="preserve">Wähle aus, welche Kriterien </w:t>
      </w:r>
      <w:r>
        <w:rPr>
          <w:rFonts w:ascii="Arial" w:hAnsi="Arial" w:cs="Arial"/>
          <w:b/>
          <w:bCs/>
        </w:rPr>
        <w:t xml:space="preserve">zu </w:t>
      </w:r>
      <w:r w:rsidRPr="000F175D">
        <w:rPr>
          <w:rFonts w:ascii="Arial" w:hAnsi="Arial" w:cs="Arial"/>
          <w:b/>
          <w:bCs/>
        </w:rPr>
        <w:t>bewerte</w:t>
      </w:r>
      <w:r>
        <w:rPr>
          <w:rFonts w:ascii="Arial" w:hAnsi="Arial" w:cs="Arial"/>
          <w:b/>
          <w:bCs/>
        </w:rPr>
        <w:t>n</w:t>
      </w:r>
      <w:r w:rsidRPr="000F175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sind</w:t>
      </w:r>
      <w:r w:rsidRPr="000F175D">
        <w:rPr>
          <w:rFonts w:ascii="Arial" w:hAnsi="Arial" w:cs="Arial"/>
          <w:b/>
          <w:bCs/>
        </w:rPr>
        <w:t>.</w:t>
      </w:r>
    </w:p>
    <w:p w14:paraId="5D177DF3" w14:textId="77777777" w:rsidR="00BE4DD5" w:rsidRPr="00E758C0" w:rsidRDefault="00BE4DD5" w:rsidP="00BE4DD5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7087"/>
        <w:gridCol w:w="851"/>
        <w:gridCol w:w="397"/>
        <w:gridCol w:w="397"/>
        <w:gridCol w:w="397"/>
      </w:tblGrid>
      <w:tr w:rsidR="00BE4DD5" w:rsidRPr="00E758C0" w14:paraId="09F71824" w14:textId="77777777" w:rsidTr="00FD4A47">
        <w:trPr>
          <w:trHeight w:hRule="exact" w:val="340"/>
        </w:trPr>
        <w:tc>
          <w:tcPr>
            <w:tcW w:w="8222" w:type="dxa"/>
            <w:gridSpan w:val="3"/>
            <w:vMerge w:val="restart"/>
          </w:tcPr>
          <w:p w14:paraId="6947C325" w14:textId="77777777" w:rsidR="00BE4DD5" w:rsidRPr="000F175D" w:rsidRDefault="00BE4DD5" w:rsidP="00FD4A47">
            <w:pPr>
              <w:spacing w:line="276" w:lineRule="auto"/>
              <w:rPr>
                <w:rFonts w:ascii="Arial" w:hAnsi="Arial" w:cs="Arial"/>
                <w:b/>
                <w:iCs/>
                <w:spacing w:val="30"/>
              </w:rPr>
            </w:pPr>
            <w:r w:rsidRPr="000F175D">
              <w:rPr>
                <w:rFonts w:ascii="Arial" w:hAnsi="Arial" w:cs="Arial"/>
                <w:b/>
                <w:iCs/>
                <w:spacing w:val="30"/>
              </w:rPr>
              <w:t>Beurteilungskriterien</w:t>
            </w:r>
          </w:p>
        </w:tc>
        <w:tc>
          <w:tcPr>
            <w:tcW w:w="851" w:type="dxa"/>
            <w:vMerge w:val="restart"/>
          </w:tcPr>
          <w:p w14:paraId="0116438D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4E2A3B48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128CD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C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BE4DD5" w:rsidRPr="00E758C0" w14:paraId="648BD594" w14:textId="77777777" w:rsidTr="00FD4A47">
        <w:trPr>
          <w:trHeight w:hRule="exact" w:val="340"/>
        </w:trPr>
        <w:tc>
          <w:tcPr>
            <w:tcW w:w="8222" w:type="dxa"/>
            <w:gridSpan w:val="3"/>
            <w:vMerge/>
            <w:tcBorders>
              <w:bottom w:val="single" w:sz="4" w:space="0" w:color="auto"/>
            </w:tcBorders>
          </w:tcPr>
          <w:p w14:paraId="6765E47C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AFB46DB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4DA2949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944F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C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7CC9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C0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BE4DD5" w:rsidRPr="00E758C0" w14:paraId="15BAC819" w14:textId="77777777" w:rsidTr="00FD4A47">
        <w:trPr>
          <w:trHeight w:hRule="exact" w:val="680"/>
        </w:trPr>
        <w:tc>
          <w:tcPr>
            <w:tcW w:w="568" w:type="dxa"/>
            <w:tcBorders>
              <w:top w:val="single" w:sz="4" w:space="0" w:color="auto"/>
              <w:right w:val="dotted" w:sz="4" w:space="0" w:color="auto"/>
            </w:tcBorders>
          </w:tcPr>
          <w:p w14:paraId="638D6F32" w14:textId="77777777" w:rsidR="00BE4DD5" w:rsidRPr="00E758C0" w:rsidRDefault="00BE4DD5" w:rsidP="00FD4A47">
            <w:pPr>
              <w:spacing w:line="276" w:lineRule="auto"/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C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EFC89A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EF83F3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8C0">
              <w:rPr>
                <w:rFonts w:ascii="Arial" w:hAnsi="Arial" w:cs="Arial"/>
                <w:sz w:val="20"/>
                <w:szCs w:val="20"/>
              </w:rPr>
              <w:t>An-, Seiten- und Aufsicht der Objekte sind massstabgetreu und übersichtlich skizziert. Die Masse sind eingetragen.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FA5F078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C071AB6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A045" w14:textId="77777777" w:rsidR="00BE4DD5" w:rsidRPr="000F175D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493D1F" w14:textId="77777777" w:rsidR="00BE4DD5" w:rsidRPr="000F175D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DD5" w:rsidRPr="00E758C0" w14:paraId="6661124B" w14:textId="77777777" w:rsidTr="00FD4A47">
        <w:trPr>
          <w:trHeight w:hRule="exact" w:val="680"/>
        </w:trPr>
        <w:tc>
          <w:tcPr>
            <w:tcW w:w="568" w:type="dxa"/>
            <w:tcBorders>
              <w:right w:val="dotted" w:sz="4" w:space="0" w:color="auto"/>
            </w:tcBorders>
          </w:tcPr>
          <w:p w14:paraId="399B280C" w14:textId="77777777" w:rsidR="00BE4DD5" w:rsidRPr="00E758C0" w:rsidRDefault="00BE4DD5" w:rsidP="00FD4A47">
            <w:pPr>
              <w:spacing w:line="276" w:lineRule="auto"/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5C1A58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6B6E79" w14:textId="77777777" w:rsidR="00BE4DD5" w:rsidRPr="00E758C0" w:rsidRDefault="00BE4DD5" w:rsidP="00FD4A47">
            <w:pPr>
              <w:rPr>
                <w:rFonts w:ascii="Arial" w:hAnsi="Arial" w:cs="Arial"/>
              </w:rPr>
            </w:pPr>
            <w:r w:rsidRPr="00E758C0">
              <w:rPr>
                <w:rFonts w:ascii="Arial" w:hAnsi="Arial" w:cs="Arial"/>
                <w:sz w:val="20"/>
                <w:szCs w:val="20"/>
              </w:rPr>
              <w:t>Die Berechnungen von Volumen und Oberfläche sind nachvollziehbar und richtig.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79DCE5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A1BF4DD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A8D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6EEC04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DD5" w:rsidRPr="00E758C0" w14:paraId="02B466D6" w14:textId="77777777" w:rsidTr="00FD4A47">
        <w:trPr>
          <w:trHeight w:hRule="exact" w:val="680"/>
        </w:trPr>
        <w:tc>
          <w:tcPr>
            <w:tcW w:w="568" w:type="dxa"/>
            <w:tcBorders>
              <w:right w:val="dotted" w:sz="4" w:space="0" w:color="auto"/>
            </w:tcBorders>
          </w:tcPr>
          <w:p w14:paraId="3507B3F8" w14:textId="77777777" w:rsidR="00BE4DD5" w:rsidRPr="00E758C0" w:rsidRDefault="00BE4DD5" w:rsidP="00FD4A47">
            <w:pPr>
              <w:spacing w:line="276" w:lineRule="auto"/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8FFA14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798198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8C0">
              <w:rPr>
                <w:rFonts w:ascii="Arial" w:hAnsi="Arial" w:cs="Arial"/>
                <w:sz w:val="20"/>
                <w:szCs w:val="20"/>
              </w:rPr>
              <w:t>Du begründest, ob die Objekte in mathematischem Sinn ähnlich sind.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16D8420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172ACA5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ACB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4ECA51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DD5" w:rsidRPr="00E758C0" w14:paraId="7855C7D3" w14:textId="77777777" w:rsidTr="00FD4A47">
        <w:trPr>
          <w:trHeight w:hRule="exact" w:val="680"/>
        </w:trPr>
        <w:tc>
          <w:tcPr>
            <w:tcW w:w="568" w:type="dxa"/>
            <w:tcBorders>
              <w:top w:val="single" w:sz="4" w:space="0" w:color="auto"/>
              <w:right w:val="dotted" w:sz="4" w:space="0" w:color="auto"/>
            </w:tcBorders>
          </w:tcPr>
          <w:p w14:paraId="5DD9D850" w14:textId="77777777" w:rsidR="00BE4DD5" w:rsidRPr="00E758C0" w:rsidRDefault="00BE4DD5" w:rsidP="00FD4A47">
            <w:pPr>
              <w:spacing w:line="276" w:lineRule="auto"/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C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4C543A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47F369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8C0">
              <w:rPr>
                <w:rFonts w:ascii="Arial" w:hAnsi="Arial" w:cs="Arial"/>
                <w:sz w:val="20"/>
                <w:szCs w:val="20"/>
              </w:rPr>
              <w:t>Deine Zeichnung entspricht den Vorgaben. Die Bestimmung des Flächeninhalts ist nachvollziehbar und korrekt.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351E1C7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74F78F2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93E3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39393D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DD5" w:rsidRPr="00E758C0" w14:paraId="1ADCC318" w14:textId="77777777" w:rsidTr="00FD4A47">
        <w:trPr>
          <w:trHeight w:hRule="exact" w:val="680"/>
        </w:trPr>
        <w:tc>
          <w:tcPr>
            <w:tcW w:w="568" w:type="dxa"/>
            <w:tcBorders>
              <w:right w:val="dotted" w:sz="4" w:space="0" w:color="auto"/>
            </w:tcBorders>
          </w:tcPr>
          <w:p w14:paraId="0DDFF4B9" w14:textId="77777777" w:rsidR="00BE4DD5" w:rsidRPr="00E758C0" w:rsidRDefault="00BE4DD5" w:rsidP="00FD4A47">
            <w:pPr>
              <w:spacing w:line="276" w:lineRule="auto"/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BC157A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90D2F8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8C0">
              <w:rPr>
                <w:rFonts w:ascii="Arial" w:hAnsi="Arial" w:cs="Arial"/>
                <w:sz w:val="20"/>
                <w:szCs w:val="20"/>
              </w:rPr>
              <w:t>Die Streckung an Z</w:t>
            </w:r>
            <w:r w:rsidRPr="00E758C0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E758C0">
              <w:rPr>
                <w:rFonts w:ascii="Arial" w:hAnsi="Arial" w:cs="Arial"/>
                <w:sz w:val="20"/>
                <w:szCs w:val="20"/>
              </w:rPr>
              <w:t xml:space="preserve"> ist korrekt und richtig beschriftet.</w:t>
            </w:r>
            <w:r w:rsidRPr="00E758C0">
              <w:rPr>
                <w:rFonts w:ascii="Arial" w:hAnsi="Arial" w:cs="Arial"/>
                <w:sz w:val="20"/>
                <w:szCs w:val="20"/>
              </w:rPr>
              <w:br/>
              <w:t>Die Konstruktion ist ersichtlich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758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BFA5247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D3353FE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E30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A51B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DD5" w:rsidRPr="00E758C0" w14:paraId="11AA60F6" w14:textId="77777777" w:rsidTr="00FD4A47">
        <w:trPr>
          <w:trHeight w:hRule="exact" w:val="749"/>
        </w:trPr>
        <w:tc>
          <w:tcPr>
            <w:tcW w:w="568" w:type="dxa"/>
            <w:tcBorders>
              <w:right w:val="dotted" w:sz="4" w:space="0" w:color="auto"/>
            </w:tcBorders>
          </w:tcPr>
          <w:p w14:paraId="223531BC" w14:textId="77777777" w:rsidR="00BE4DD5" w:rsidRPr="00E758C0" w:rsidRDefault="00BE4DD5" w:rsidP="00FD4A47">
            <w:pPr>
              <w:spacing w:line="276" w:lineRule="auto"/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C1ADBF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3357EC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8C0">
              <w:rPr>
                <w:rFonts w:ascii="Arial" w:hAnsi="Arial" w:cs="Arial"/>
                <w:sz w:val="20"/>
                <w:szCs w:val="20"/>
              </w:rPr>
              <w:t>Die Streckung an Z</w:t>
            </w:r>
            <w:r w:rsidRPr="00E758C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758C0">
              <w:rPr>
                <w:rFonts w:ascii="Arial" w:hAnsi="Arial" w:cs="Arial"/>
                <w:sz w:val="20"/>
                <w:szCs w:val="20"/>
              </w:rPr>
              <w:t xml:space="preserve"> ist korrekt und richtig beschriftet.</w:t>
            </w:r>
            <w:r w:rsidRPr="00E758C0">
              <w:rPr>
                <w:rFonts w:ascii="Arial" w:hAnsi="Arial" w:cs="Arial"/>
                <w:sz w:val="20"/>
                <w:szCs w:val="20"/>
              </w:rPr>
              <w:br/>
              <w:t>Die Konstruktion ist ersichtlich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C0C2FD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4053DFA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008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064C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DD5" w:rsidRPr="00E758C0" w14:paraId="3BA18524" w14:textId="77777777" w:rsidTr="00FD4A47">
        <w:trPr>
          <w:trHeight w:hRule="exact" w:val="749"/>
        </w:trPr>
        <w:tc>
          <w:tcPr>
            <w:tcW w:w="568" w:type="dxa"/>
            <w:tcBorders>
              <w:right w:val="dotted" w:sz="4" w:space="0" w:color="auto"/>
            </w:tcBorders>
          </w:tcPr>
          <w:p w14:paraId="50567E8E" w14:textId="77777777" w:rsidR="00BE4DD5" w:rsidRPr="00E758C0" w:rsidRDefault="00BE4DD5" w:rsidP="00FD4A47">
            <w:pPr>
              <w:spacing w:line="276" w:lineRule="auto"/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41E87A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805075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175D">
              <w:rPr>
                <w:rFonts w:ascii="Arial" w:hAnsi="Arial" w:cs="Arial"/>
                <w:sz w:val="20"/>
                <w:szCs w:val="20"/>
              </w:rPr>
              <w:t>Die Streckung Z</w:t>
            </w:r>
            <w:r w:rsidRPr="000F175D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0F175D">
              <w:rPr>
                <w:rFonts w:ascii="Arial" w:hAnsi="Arial" w:cs="Arial"/>
                <w:sz w:val="20"/>
                <w:szCs w:val="20"/>
              </w:rPr>
              <w:t xml:space="preserve"> oder Z</w:t>
            </w:r>
            <w:r w:rsidRPr="000F175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0F175D">
              <w:rPr>
                <w:rFonts w:ascii="Arial" w:hAnsi="Arial" w:cs="Arial"/>
                <w:sz w:val="20"/>
                <w:szCs w:val="20"/>
              </w:rPr>
              <w:t xml:space="preserve"> ist nachvollziehbar beschrieben.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D9B84EC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2474BA6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0CD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335E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DD5" w:rsidRPr="00E758C0" w14:paraId="1FF61321" w14:textId="77777777" w:rsidTr="00FD4A47">
        <w:trPr>
          <w:trHeight w:hRule="exact" w:val="680"/>
        </w:trPr>
        <w:tc>
          <w:tcPr>
            <w:tcW w:w="568" w:type="dxa"/>
            <w:tcBorders>
              <w:right w:val="dotted" w:sz="4" w:space="0" w:color="auto"/>
            </w:tcBorders>
          </w:tcPr>
          <w:p w14:paraId="3E7D8521" w14:textId="77777777" w:rsidR="00BE4DD5" w:rsidRPr="00E758C0" w:rsidRDefault="00BE4DD5" w:rsidP="00FD4A47">
            <w:pPr>
              <w:spacing w:line="276" w:lineRule="auto"/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690EAA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647B22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8C0">
              <w:rPr>
                <w:rFonts w:ascii="Arial" w:hAnsi="Arial" w:cs="Arial"/>
                <w:sz w:val="20"/>
                <w:szCs w:val="20"/>
              </w:rPr>
              <w:t>Flächen- und Umfangberechung eines gestreckten Fünfecks sind nachvollziehbar und richtig.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ED48610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A281549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8CEE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4029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DD5" w:rsidRPr="00E758C0" w14:paraId="759C596B" w14:textId="77777777" w:rsidTr="00FD4A47">
        <w:trPr>
          <w:trHeight w:hRule="exact" w:val="680"/>
        </w:trPr>
        <w:tc>
          <w:tcPr>
            <w:tcW w:w="568" w:type="dxa"/>
            <w:tcBorders>
              <w:bottom w:val="single" w:sz="4" w:space="0" w:color="auto"/>
              <w:right w:val="dotted" w:sz="4" w:space="0" w:color="auto"/>
            </w:tcBorders>
          </w:tcPr>
          <w:p w14:paraId="3E488F3D" w14:textId="77777777" w:rsidR="00BE4DD5" w:rsidRPr="00E758C0" w:rsidRDefault="00BE4DD5" w:rsidP="00FD4A47">
            <w:pPr>
              <w:spacing w:line="276" w:lineRule="auto"/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ABDE1F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74FF43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8C0">
              <w:rPr>
                <w:rFonts w:ascii="Arial" w:hAnsi="Arial" w:cs="Arial"/>
                <w:sz w:val="20"/>
                <w:szCs w:val="20"/>
              </w:rPr>
              <w:t>Du zeigt Zusammenhänge zwischen dem Streckungsfaktor und der Vergrösserung des Flächeninhaltes und des Umfangs und begründest diese.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71896E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1B208F8" w14:textId="77777777" w:rsidR="00BE4DD5" w:rsidRPr="00E758C0" w:rsidRDefault="00BE4DD5" w:rsidP="00FD4A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DAEC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7EDB" w14:textId="77777777" w:rsidR="00BE4DD5" w:rsidRPr="00E758C0" w:rsidRDefault="00BE4DD5" w:rsidP="00FD4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F511D" w14:textId="77777777" w:rsidR="00BE4DD5" w:rsidRPr="00E758C0" w:rsidRDefault="00BE4DD5" w:rsidP="00BE4DD5">
      <w:pPr>
        <w:spacing w:line="276" w:lineRule="auto"/>
        <w:rPr>
          <w:rFonts w:ascii="Arial" w:hAnsi="Arial" w:cs="Arial"/>
          <w:sz w:val="20"/>
          <w:szCs w:val="20"/>
        </w:rPr>
      </w:pPr>
    </w:p>
    <w:p w14:paraId="6E778718" w14:textId="77777777" w:rsidR="00BE4DD5" w:rsidRPr="00E758C0" w:rsidRDefault="00BE4DD5" w:rsidP="00BE4DD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A86A172" w14:textId="77777777" w:rsidR="00BE4DD5" w:rsidRPr="00E758C0" w:rsidRDefault="00BE4DD5" w:rsidP="00BE4DD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9EC8AD4" w14:textId="77777777" w:rsidR="00BE4DD5" w:rsidRDefault="00BE4DD5" w:rsidP="00BE4DD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b/>
          <w:bCs/>
          <w:sz w:val="20"/>
          <w:szCs w:val="20"/>
        </w:rPr>
        <w:t xml:space="preserve">Wähle 5 Kriterien für die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E758C0">
        <w:rPr>
          <w:rFonts w:ascii="Arial" w:hAnsi="Arial" w:cs="Arial"/>
          <w:b/>
          <w:bCs/>
          <w:sz w:val="20"/>
          <w:szCs w:val="20"/>
        </w:rPr>
        <w:t>Bewertung aus.</w:t>
      </w:r>
    </w:p>
    <w:p w14:paraId="22969699" w14:textId="77777777" w:rsidR="00BE4DD5" w:rsidRDefault="00BE4DD5" w:rsidP="00BE4DD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61C2C2D" w14:textId="77777777" w:rsidR="00BE4DD5" w:rsidRPr="00E758C0" w:rsidRDefault="00BE4DD5" w:rsidP="00BE4DD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758C0">
        <w:rPr>
          <w:rFonts w:ascii="Arial" w:hAnsi="Arial" w:cs="Arial"/>
          <w:b/>
          <w:bCs/>
          <w:sz w:val="20"/>
          <w:szCs w:val="20"/>
        </w:rPr>
        <w:t>Genügend:</w:t>
      </w: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b/>
          <w:bCs/>
          <w:sz w:val="20"/>
          <w:szCs w:val="20"/>
        </w:rPr>
        <w:t>3</w:t>
      </w:r>
      <w:r w:rsidRPr="00E758C0">
        <w:rPr>
          <w:rFonts w:ascii="Arial" w:hAnsi="Arial" w:cs="Arial"/>
          <w:sz w:val="20"/>
          <w:szCs w:val="20"/>
        </w:rPr>
        <w:t xml:space="preserve"> von 5 erfüllt</w:t>
      </w:r>
      <w:r w:rsidRPr="00E758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1D75D7E" w14:textId="77777777" w:rsidR="00BE4DD5" w:rsidRPr="00E758C0" w:rsidRDefault="00BE4DD5" w:rsidP="00BE4DD5">
      <w:pPr>
        <w:spacing w:line="276" w:lineRule="auto"/>
        <w:rPr>
          <w:rFonts w:ascii="Arial" w:hAnsi="Arial" w:cs="Arial"/>
          <w:sz w:val="20"/>
          <w:szCs w:val="20"/>
        </w:rPr>
      </w:pPr>
      <w:r w:rsidRPr="00E758C0">
        <w:rPr>
          <w:rFonts w:ascii="Arial" w:hAnsi="Arial" w:cs="Arial"/>
          <w:b/>
          <w:bCs/>
          <w:sz w:val="20"/>
          <w:szCs w:val="20"/>
        </w:rPr>
        <w:t>Gut:</w:t>
      </w: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b/>
          <w:bCs/>
          <w:sz w:val="20"/>
          <w:szCs w:val="20"/>
        </w:rPr>
        <w:t>4</w:t>
      </w:r>
      <w:r w:rsidRPr="00E758C0">
        <w:rPr>
          <w:rFonts w:ascii="Arial" w:hAnsi="Arial" w:cs="Arial"/>
          <w:sz w:val="20"/>
          <w:szCs w:val="20"/>
        </w:rPr>
        <w:t xml:space="preserve"> von 5 erfüllt</w:t>
      </w: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noProof/>
          <w:sz w:val="20"/>
          <w:szCs w:val="20"/>
          <w:lang w:val="de-CH" w:eastAsia="de-CH"/>
        </w:rPr>
        <mc:AlternateContent>
          <mc:Choice Requires="wps">
            <w:drawing>
              <wp:inline distT="0" distB="0" distL="0" distR="0" wp14:anchorId="2E8184EE" wp14:editId="39D557C8">
                <wp:extent cx="90000" cy="90000"/>
                <wp:effectExtent l="0" t="0" r="24765" b="24765"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F05B37" id="Rechteck 18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" filled="f" strokecolor="#243f60 [1604]" strokeweight=".25pt">
                <w10:anchorlock/>
              </v:rect>
            </w:pict>
          </mc:Fallback>
        </mc:AlternateContent>
      </w:r>
      <w:r w:rsidRPr="00E758C0">
        <w:rPr>
          <w:rFonts w:ascii="Arial" w:hAnsi="Arial" w:cs="Arial"/>
          <w:sz w:val="20"/>
          <w:szCs w:val="20"/>
        </w:rPr>
        <w:t xml:space="preserve"> Davon sind alle wählbar.</w:t>
      </w:r>
    </w:p>
    <w:p w14:paraId="3E2A6585" w14:textId="77777777" w:rsidR="00BE4DD5" w:rsidRPr="00E758C0" w:rsidRDefault="00BE4DD5" w:rsidP="00BE4DD5">
      <w:pPr>
        <w:spacing w:line="276" w:lineRule="auto"/>
        <w:rPr>
          <w:rFonts w:ascii="Arial" w:hAnsi="Arial" w:cs="Arial"/>
          <w:sz w:val="20"/>
          <w:szCs w:val="20"/>
        </w:rPr>
      </w:pPr>
      <w:r w:rsidRPr="00E758C0">
        <w:rPr>
          <w:rFonts w:ascii="Arial" w:hAnsi="Arial" w:cs="Arial"/>
          <w:b/>
          <w:bCs/>
          <w:sz w:val="20"/>
          <w:szCs w:val="20"/>
        </w:rPr>
        <w:t>Sehr gut:</w:t>
      </w: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b/>
          <w:bCs/>
          <w:sz w:val="20"/>
          <w:szCs w:val="20"/>
        </w:rPr>
        <w:t>5</w:t>
      </w:r>
      <w:r w:rsidRPr="00E758C0">
        <w:rPr>
          <w:rFonts w:ascii="Arial" w:hAnsi="Arial" w:cs="Arial"/>
          <w:sz w:val="20"/>
          <w:szCs w:val="20"/>
        </w:rPr>
        <w:t xml:space="preserve"> von 5 erfüllt</w:t>
      </w: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sz w:val="20"/>
          <w:szCs w:val="20"/>
        </w:rPr>
        <w:tab/>
      </w:r>
      <w:r w:rsidRPr="00E758C0">
        <w:rPr>
          <w:rFonts w:ascii="Arial" w:hAnsi="Arial" w:cs="Arial"/>
          <w:noProof/>
          <w:sz w:val="20"/>
          <w:szCs w:val="20"/>
          <w:lang w:val="de-CH" w:eastAsia="de-CH"/>
        </w:rPr>
        <mc:AlternateContent>
          <mc:Choice Requires="wps">
            <w:drawing>
              <wp:inline distT="0" distB="0" distL="0" distR="0" wp14:anchorId="48956BC6" wp14:editId="275455C9">
                <wp:extent cx="90000" cy="90000"/>
                <wp:effectExtent l="0" t="0" r="24765" b="24765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216EA0" id="Rechteck 5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" fillcolor="#00b0f0" strokecolor="#00b0f0" strokeweight=".25pt">
                <w10:anchorlock/>
              </v:rect>
            </w:pict>
          </mc:Fallback>
        </mc:AlternateContent>
      </w:r>
      <w:r w:rsidRPr="00E758C0">
        <w:rPr>
          <w:rFonts w:ascii="Arial" w:hAnsi="Arial" w:cs="Arial"/>
          <w:sz w:val="20"/>
          <w:szCs w:val="20"/>
        </w:rPr>
        <w:t xml:space="preserve"> Davon sind max. 2 wählbar.</w:t>
      </w:r>
    </w:p>
    <w:p w14:paraId="7B856260" w14:textId="77777777" w:rsidR="00BE4DD5" w:rsidRPr="00E758C0" w:rsidRDefault="00BE4DD5" w:rsidP="00BE4DD5">
      <w:pPr>
        <w:spacing w:line="276" w:lineRule="auto"/>
        <w:rPr>
          <w:rFonts w:ascii="Arial" w:hAnsi="Arial" w:cs="Arial"/>
          <w:sz w:val="20"/>
          <w:szCs w:val="20"/>
        </w:rPr>
      </w:pPr>
    </w:p>
    <w:p w14:paraId="471C0385" w14:textId="77777777" w:rsidR="00BE4DD5" w:rsidRPr="00E758C0" w:rsidRDefault="00BE4DD5" w:rsidP="00BE4DD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18BFEEE5" w14:textId="77777777" w:rsidR="00BE4DD5" w:rsidRDefault="00BE4DD5" w:rsidP="00BE4DD5">
      <w:pPr>
        <w:rPr>
          <w:rFonts w:ascii="Arial" w:hAnsi="Arial" w:cs="Arial"/>
          <w:sz w:val="20"/>
          <w:szCs w:val="20"/>
        </w:rPr>
      </w:pPr>
    </w:p>
    <w:p w14:paraId="163C780C" w14:textId="77777777" w:rsidR="00BE4DD5" w:rsidRPr="00040DD4" w:rsidRDefault="00BE4DD5" w:rsidP="00BE4DD5">
      <w:pPr>
        <w:rPr>
          <w:rFonts w:ascii="Arial" w:hAnsi="Arial" w:cs="Arial"/>
          <w:sz w:val="20"/>
          <w:szCs w:val="20"/>
        </w:rPr>
      </w:pPr>
      <w:r w:rsidRPr="00040DD4">
        <w:rPr>
          <w:rFonts w:ascii="Arial" w:hAnsi="Arial" w:cs="Arial"/>
          <w:sz w:val="20"/>
          <w:szCs w:val="20"/>
        </w:rPr>
        <w:t xml:space="preserve">Selbstbeurteilung: </w:t>
      </w:r>
      <w:r w:rsidRPr="00040DD4">
        <w:rPr>
          <w:rFonts w:ascii="Arial" w:hAnsi="Arial" w:cs="Arial"/>
          <w:sz w:val="20"/>
          <w:szCs w:val="20"/>
        </w:rPr>
        <w:tab/>
        <w:t>Schätze deine Arbeit anhand der gelösten Kriterien ein.</w:t>
      </w:r>
    </w:p>
    <w:p w14:paraId="28D62852" w14:textId="77777777" w:rsidR="00BE4DD5" w:rsidRPr="00040DD4" w:rsidRDefault="00BE4DD5" w:rsidP="00BE4DD5">
      <w:pPr>
        <w:rPr>
          <w:rFonts w:ascii="Arial" w:hAnsi="Arial" w:cs="Arial"/>
          <w:sz w:val="20"/>
          <w:szCs w:val="20"/>
        </w:rPr>
      </w:pPr>
    </w:p>
    <w:p w14:paraId="3AD5A1F7" w14:textId="77777777" w:rsidR="00BE4DD5" w:rsidRPr="00040DD4" w:rsidRDefault="00BE4DD5" w:rsidP="00BE4DD5">
      <w:pPr>
        <w:ind w:left="2160" w:hanging="2160"/>
        <w:rPr>
          <w:rFonts w:ascii="Arial" w:hAnsi="Arial" w:cs="Arial"/>
          <w:sz w:val="20"/>
          <w:szCs w:val="20"/>
        </w:rPr>
      </w:pPr>
      <w:r w:rsidRPr="00040DD4">
        <w:rPr>
          <w:rFonts w:ascii="Arial" w:hAnsi="Arial" w:cs="Arial"/>
          <w:sz w:val="20"/>
          <w:szCs w:val="20"/>
        </w:rPr>
        <w:t>Peer-Feedback:</w:t>
      </w:r>
      <w:r w:rsidRPr="00040DD4">
        <w:rPr>
          <w:rFonts w:ascii="Arial" w:hAnsi="Arial" w:cs="Arial"/>
          <w:sz w:val="20"/>
          <w:szCs w:val="20"/>
        </w:rPr>
        <w:tab/>
        <w:t xml:space="preserve">Eine Zweiergruppe korrigiert </w:t>
      </w:r>
      <w:r>
        <w:rPr>
          <w:rFonts w:ascii="Arial" w:hAnsi="Arial" w:cs="Arial"/>
          <w:sz w:val="20"/>
          <w:szCs w:val="20"/>
        </w:rPr>
        <w:t xml:space="preserve">die Arbeit zu </w:t>
      </w:r>
      <w:r w:rsidRPr="00040DD4">
        <w:rPr>
          <w:rFonts w:ascii="Arial" w:hAnsi="Arial" w:cs="Arial"/>
          <w:sz w:val="20"/>
          <w:szCs w:val="20"/>
        </w:rPr>
        <w:t>deine</w:t>
      </w:r>
      <w:r>
        <w:rPr>
          <w:rFonts w:ascii="Arial" w:hAnsi="Arial" w:cs="Arial"/>
          <w:sz w:val="20"/>
          <w:szCs w:val="20"/>
        </w:rPr>
        <w:t>n</w:t>
      </w:r>
      <w:r w:rsidRPr="00040D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gewählten Kriterien</w:t>
      </w:r>
      <w:r w:rsidRPr="00040DD4">
        <w:rPr>
          <w:rFonts w:ascii="Arial" w:hAnsi="Arial" w:cs="Arial"/>
          <w:sz w:val="20"/>
          <w:szCs w:val="20"/>
        </w:rPr>
        <w:t xml:space="preserve"> und schreibt einen kurzen Bericht zu deiner Arbeit.</w:t>
      </w:r>
    </w:p>
    <w:p w14:paraId="30B341D8" w14:textId="77777777" w:rsidR="00BE4DD5" w:rsidRPr="00040DD4" w:rsidRDefault="00BE4DD5" w:rsidP="00BE4DD5">
      <w:pPr>
        <w:rPr>
          <w:rFonts w:ascii="Arial" w:hAnsi="Arial" w:cs="Arial"/>
          <w:sz w:val="20"/>
          <w:szCs w:val="20"/>
        </w:rPr>
      </w:pPr>
    </w:p>
    <w:p w14:paraId="67F1CF63" w14:textId="77777777" w:rsidR="00BE4DD5" w:rsidRPr="00040DD4" w:rsidRDefault="00BE4DD5" w:rsidP="00BE4DD5">
      <w:pPr>
        <w:ind w:left="2160" w:hanging="2160"/>
        <w:rPr>
          <w:rFonts w:ascii="Arial" w:hAnsi="Arial" w:cs="Arial"/>
          <w:sz w:val="20"/>
          <w:szCs w:val="20"/>
        </w:rPr>
      </w:pPr>
      <w:r w:rsidRPr="00040DD4">
        <w:rPr>
          <w:rFonts w:ascii="Arial" w:hAnsi="Arial" w:cs="Arial"/>
          <w:sz w:val="20"/>
          <w:szCs w:val="20"/>
        </w:rPr>
        <w:t>Merkheft:</w:t>
      </w:r>
      <w:r w:rsidRPr="00040D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 Rückblick auf das</w:t>
      </w:r>
      <w:r w:rsidRPr="00040DD4">
        <w:rPr>
          <w:rFonts w:ascii="Arial" w:hAnsi="Arial" w:cs="Arial"/>
          <w:sz w:val="20"/>
          <w:szCs w:val="20"/>
        </w:rPr>
        <w:t xml:space="preserve"> Thema Ähnlichkeit und Streckung</w:t>
      </w:r>
      <w:r>
        <w:rPr>
          <w:rFonts w:ascii="Arial" w:hAnsi="Arial" w:cs="Arial"/>
          <w:sz w:val="20"/>
          <w:szCs w:val="20"/>
        </w:rPr>
        <w:t xml:space="preserve"> nimmst du allfällige Fehler und Unsicherheiten auf, klärst diese im Austausch mit den Peers oder der Lehrperson und fasst wichtige Einsichten in einem </w:t>
      </w:r>
      <w:r w:rsidRPr="00040DD4">
        <w:rPr>
          <w:rFonts w:ascii="Arial" w:hAnsi="Arial" w:cs="Arial"/>
          <w:sz w:val="20"/>
          <w:szCs w:val="20"/>
        </w:rPr>
        <w:t>Merkhefteintrag</w:t>
      </w:r>
      <w:r>
        <w:rPr>
          <w:rFonts w:ascii="Arial" w:hAnsi="Arial" w:cs="Arial"/>
          <w:sz w:val="20"/>
          <w:szCs w:val="20"/>
        </w:rPr>
        <w:t xml:space="preserve"> zusammen</w:t>
      </w:r>
      <w:r w:rsidRPr="00040DD4">
        <w:rPr>
          <w:rFonts w:ascii="Arial" w:hAnsi="Arial" w:cs="Arial"/>
          <w:sz w:val="20"/>
          <w:szCs w:val="20"/>
        </w:rPr>
        <w:t>.</w:t>
      </w:r>
    </w:p>
    <w:p w14:paraId="42ADF397" w14:textId="77777777" w:rsidR="00BE4DD5" w:rsidRPr="00040DD4" w:rsidRDefault="00BE4DD5" w:rsidP="00BE4DD5">
      <w:pPr>
        <w:ind w:left="720" w:hanging="720"/>
        <w:rPr>
          <w:rFonts w:ascii="Arial" w:hAnsi="Arial" w:cs="Arial"/>
          <w:sz w:val="20"/>
          <w:szCs w:val="20"/>
        </w:rPr>
      </w:pPr>
    </w:p>
    <w:p w14:paraId="2666AD8A" w14:textId="77777777" w:rsidR="00BE4DD5" w:rsidRPr="00040DD4" w:rsidRDefault="00BE4DD5" w:rsidP="00BE4DD5">
      <w:pPr>
        <w:ind w:left="720" w:hanging="720"/>
        <w:rPr>
          <w:rFonts w:ascii="Arial" w:hAnsi="Arial" w:cs="Arial"/>
          <w:sz w:val="20"/>
          <w:szCs w:val="20"/>
        </w:rPr>
      </w:pPr>
      <w:r w:rsidRPr="00040DD4">
        <w:rPr>
          <w:rFonts w:ascii="Arial" w:hAnsi="Arial" w:cs="Arial"/>
          <w:sz w:val="20"/>
          <w:szCs w:val="20"/>
        </w:rPr>
        <w:t>Lernbegleitung:</w:t>
      </w:r>
      <w:r w:rsidRPr="00040D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0DD4">
        <w:rPr>
          <w:rFonts w:ascii="Arial" w:hAnsi="Arial" w:cs="Arial"/>
          <w:sz w:val="20"/>
          <w:szCs w:val="20"/>
        </w:rPr>
        <w:t>Die Lehrperson gibt dir eine kurze Rückmeldung</w:t>
      </w:r>
      <w:r>
        <w:rPr>
          <w:rFonts w:ascii="Arial" w:hAnsi="Arial" w:cs="Arial"/>
          <w:sz w:val="20"/>
          <w:szCs w:val="20"/>
        </w:rPr>
        <w:t xml:space="preserve"> zum Merkheft und deiner Arbeit.</w:t>
      </w:r>
      <w:r w:rsidRPr="00040DD4">
        <w:rPr>
          <w:rFonts w:ascii="Arial" w:hAnsi="Arial" w:cs="Arial"/>
          <w:sz w:val="20"/>
          <w:szCs w:val="20"/>
        </w:rPr>
        <w:t xml:space="preserve"> </w:t>
      </w:r>
    </w:p>
    <w:p w14:paraId="0D336B89" w14:textId="7A217B39" w:rsidR="00A271C6" w:rsidRPr="00BE4DD5" w:rsidRDefault="00A271C6" w:rsidP="00BE4DD5"/>
    <w:sectPr w:rsidR="00A271C6" w:rsidRPr="00BE4DD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4" w:h="16838"/>
      <w:pgMar w:top="1766" w:right="851" w:bottom="1134" w:left="1134" w:header="709" w:footer="709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16466" w14:textId="77777777" w:rsidR="00777CC5" w:rsidRDefault="00777CC5">
      <w:r>
        <w:separator/>
      </w:r>
    </w:p>
  </w:endnote>
  <w:endnote w:type="continuationSeparator" w:id="0">
    <w:p w14:paraId="3529C3A7" w14:textId="77777777" w:rsidR="00777CC5" w:rsidRDefault="0077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33F8" w14:textId="77777777" w:rsidR="003C3604" w:rsidRDefault="003C36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9D2" w14:textId="77777777" w:rsidR="00F448EB" w:rsidRDefault="00F448E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 w:rsidRPr="00FC182E">
      <w:rPr>
        <w:noProof/>
        <w:color w:val="000000"/>
        <w:lang w:val="de-CH" w:eastAsia="de-CH"/>
      </w:rPr>
      <mc:AlternateContent>
        <mc:Choice Requires="wps">
          <w:drawing>
            <wp:anchor distT="0" distB="0" distL="114300" distR="114300" simplePos="0" relativeHeight="251675648" behindDoc="0" locked="0" layoutInCell="1" hidden="0" allowOverlap="1" wp14:anchorId="33650B1E" wp14:editId="46683C8A">
              <wp:simplePos x="0" y="0"/>
              <wp:positionH relativeFrom="column">
                <wp:posOffset>2451100</wp:posOffset>
              </wp:positionH>
              <wp:positionV relativeFrom="paragraph">
                <wp:posOffset>-23495</wp:posOffset>
              </wp:positionV>
              <wp:extent cx="4123690" cy="53086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88918" y="3519333"/>
                        <a:ext cx="411416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C5B165" w14:textId="710C6D81" w:rsidR="00F448EB" w:rsidRPr="0020445F" w:rsidRDefault="00F448EB" w:rsidP="0020445F">
                          <w:pPr>
                            <w:pStyle w:val="Standard1"/>
                            <w:tabs>
                              <w:tab w:val="left" w:pos="992"/>
                            </w:tabs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>Titel: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ab/>
                          </w:r>
                          <w:r w:rsidR="00095065" w:rsidRPr="00095065">
                            <w:rPr>
                              <w:rFonts w:ascii="Arial" w:eastAsia="Arial" w:hAnsi="Arial" w:cs="Arial"/>
                              <w:b/>
                              <w:iCs/>
                              <w:color w:val="000000"/>
                              <w:sz w:val="14"/>
                              <w:lang w:val="de-DE"/>
                            </w:rPr>
                            <w:t>Ähnliche Objekte, ähnliche Flächen</w:t>
                          </w:r>
                        </w:p>
                        <w:p w14:paraId="2B33318E" w14:textId="3E2548E5" w:rsidR="00F448EB" w:rsidRDefault="00F448EB" w:rsidP="0020445F">
                          <w:pPr>
                            <w:pStyle w:val="Standard1"/>
                            <w:tabs>
                              <w:tab w:val="left" w:pos="992"/>
                            </w:tabs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Autorin/Autor: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ab/>
                          </w:r>
                          <w:r w:rsidR="00E86F30"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Erwin Langenegger, </w:t>
                          </w:r>
                          <w:r w:rsidR="00245678"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Nydegger Annegret</w:t>
                          </w:r>
                          <w:r w:rsidR="00115236"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, Michael Renfer</w:t>
                          </w:r>
                        </w:p>
                        <w:p w14:paraId="6600E176" w14:textId="7583C9FC" w:rsidR="00F448EB" w:rsidRDefault="00F448EB" w:rsidP="0020445F">
                          <w:pPr>
                            <w:pStyle w:val="Standard1"/>
                            <w:tabs>
                              <w:tab w:val="left" w:pos="992"/>
                            </w:tabs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Version: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ab/>
                            <w:t>1.0</w:t>
                          </w:r>
                        </w:p>
                        <w:p w14:paraId="4AD653A4" w14:textId="40F38F45" w:rsidR="00F448EB" w:rsidRDefault="00F448EB" w:rsidP="0020445F">
                          <w:pPr>
                            <w:pStyle w:val="Standard1"/>
                            <w:tabs>
                              <w:tab w:val="left" w:pos="992"/>
                            </w:tabs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Datum: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ab/>
                          </w:r>
                          <w:r w:rsidR="00F64A2B"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16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.</w:t>
                          </w:r>
                          <w:r w:rsidR="00245678"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.2020</w:t>
                          </w:r>
                        </w:p>
                        <w:p w14:paraId="0A2F0473" w14:textId="77777777" w:rsidR="00F448EB" w:rsidRDefault="00F448EB" w:rsidP="00FC182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3650B1E" id="Rechteck 8" o:spid="_x0000_s1026" style="position:absolute;margin-left:193pt;margin-top:-1.85pt;width:324.7pt;height:4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" filled="f" stroked="f">
              <v:textbox inset="2.53958mm,1.2694mm,2.53958mm,1.2694mm">
                <w:txbxContent>
                  <w:p w14:paraId="30C5B165" w14:textId="710C6D81" w:rsidR="00F448EB" w:rsidRPr="0020445F" w:rsidRDefault="00F448EB" w:rsidP="0020445F">
                    <w:pPr>
                      <w:pStyle w:val="Standard1"/>
                      <w:tabs>
                        <w:tab w:val="left" w:pos="992"/>
                      </w:tabs>
                      <w:textDirection w:val="btLr"/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>Titel: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ab/>
                    </w:r>
                    <w:r w:rsidR="00095065" w:rsidRPr="00095065">
                      <w:rPr>
                        <w:rFonts w:ascii="Arial" w:eastAsia="Arial" w:hAnsi="Arial" w:cs="Arial"/>
                        <w:b/>
                        <w:iCs/>
                        <w:color w:val="000000"/>
                        <w:sz w:val="14"/>
                        <w:lang w:val="de-DE"/>
                      </w:rPr>
                      <w:t>Ähnliche Objekte, ähnliche Flächen</w:t>
                    </w:r>
                  </w:p>
                  <w:p w14:paraId="2B33318E" w14:textId="3E2548E5" w:rsidR="00F448EB" w:rsidRDefault="00F448EB" w:rsidP="0020445F">
                    <w:pPr>
                      <w:pStyle w:val="Standard1"/>
                      <w:tabs>
                        <w:tab w:val="left" w:pos="992"/>
                      </w:tabs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Autorin/Autor: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ab/>
                    </w:r>
                    <w:r w:rsidR="00E86F30"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Erwin Langenegger, </w:t>
                    </w:r>
                    <w:r w:rsidR="00245678"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Nydegger Annegret</w:t>
                    </w:r>
                    <w:r w:rsidR="00115236"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, Michael Renfer</w:t>
                    </w:r>
                  </w:p>
                  <w:p w14:paraId="6600E176" w14:textId="7583C9FC" w:rsidR="00F448EB" w:rsidRDefault="00F448EB" w:rsidP="0020445F">
                    <w:pPr>
                      <w:pStyle w:val="Standard1"/>
                      <w:tabs>
                        <w:tab w:val="left" w:pos="992"/>
                      </w:tabs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Version: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ab/>
                      <w:t>1.0</w:t>
                    </w:r>
                  </w:p>
                  <w:p w14:paraId="4AD653A4" w14:textId="40F38F45" w:rsidR="00F448EB" w:rsidRDefault="00F448EB" w:rsidP="0020445F">
                    <w:pPr>
                      <w:pStyle w:val="Standard1"/>
                      <w:tabs>
                        <w:tab w:val="left" w:pos="992"/>
                      </w:tabs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Datum: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ab/>
                    </w:r>
                    <w:r w:rsidR="00F64A2B"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16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.</w:t>
                    </w:r>
                    <w:r w:rsidR="00245678"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.2020</w:t>
                    </w:r>
                  </w:p>
                  <w:p w14:paraId="0A2F0473" w14:textId="77777777" w:rsidR="00F448EB" w:rsidRDefault="00F448EB" w:rsidP="00FC182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FC182E">
      <w:rPr>
        <w:noProof/>
        <w:color w:val="000000"/>
        <w:lang w:val="de-CH" w:eastAsia="de-CH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7E74E47" wp14:editId="6FB2D2F4">
              <wp:simplePos x="0" y="0"/>
              <wp:positionH relativeFrom="column">
                <wp:posOffset>86995</wp:posOffset>
              </wp:positionH>
              <wp:positionV relativeFrom="paragraph">
                <wp:posOffset>17780</wp:posOffset>
              </wp:positionV>
              <wp:extent cx="539750" cy="539750"/>
              <wp:effectExtent l="0" t="0" r="6350" b="6350"/>
              <wp:wrapNone/>
              <wp:docPr id="9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5117BF0" w14:textId="02A6F12C" w:rsidR="00F448EB" w:rsidRPr="00CA1245" w:rsidRDefault="00F448EB" w:rsidP="00FC182E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Math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E74E47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7" type="#_x0000_t202" style="position:absolute;margin-left:6.85pt;margin-top:1.4pt;width:42.5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" fillcolor="#bfbfbf [2412]" stroked="f">
              <v:textbox>
                <w:txbxContent>
                  <w:p w14:paraId="55117BF0" w14:textId="02A6F12C" w:rsidR="00F448EB" w:rsidRPr="00CA1245" w:rsidRDefault="00F448EB" w:rsidP="00FC182E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FFFFFF"/>
                      </w:rPr>
                      <w:t>Math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FC182E">
      <w:rPr>
        <w:noProof/>
        <w:color w:val="000000"/>
        <w:lang w:val="de-CH" w:eastAsia="de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A53E0B0" wp14:editId="3EDF9821">
              <wp:simplePos x="0" y="0"/>
              <wp:positionH relativeFrom="column">
                <wp:posOffset>628650</wp:posOffset>
              </wp:positionH>
              <wp:positionV relativeFrom="paragraph">
                <wp:posOffset>-16510</wp:posOffset>
              </wp:positionV>
              <wp:extent cx="1826895" cy="574040"/>
              <wp:effectExtent l="0" t="0" r="0" b="10160"/>
              <wp:wrapNone/>
              <wp:docPr id="19" name="Textfeld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C236E7" w14:textId="2337F4A3" w:rsidR="00F448EB" w:rsidRPr="00265755" w:rsidRDefault="00F448EB" w:rsidP="00FC182E">
                          <w:pPr>
                            <w:ind w:left="4536" w:hanging="4536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265755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Fächernet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Fernunterricht</w:t>
                          </w:r>
                        </w:p>
                        <w:p w14:paraId="76C0FC21" w14:textId="77777777" w:rsidR="00F448EB" w:rsidRPr="00265755" w:rsidRDefault="00F448EB" w:rsidP="00FC182E">
                          <w:pPr>
                            <w:ind w:left="4536" w:hanging="4536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265755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64957160" w14:textId="77777777" w:rsidR="00F448EB" w:rsidRPr="00265755" w:rsidRDefault="00F448EB" w:rsidP="00FC182E">
                          <w:pPr>
                            <w:ind w:left="4536" w:hanging="4536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265755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542B6596" w14:textId="6C238025" w:rsidR="00F448EB" w:rsidRPr="00CA1245" w:rsidRDefault="00245678" w:rsidP="00FC182E">
                          <w:pPr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Mess</w:t>
                          </w:r>
                          <w:r w:rsidR="003C3604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gefäss herstellen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A53E0B0" id="Textfeld 26" o:spid="_x0000_s1028" type="#_x0000_t202" style="position:absolute;margin-left:49.5pt;margin-top:-1.3pt;width:143.85pt;height:4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" filled="f" stroked="f">
              <v:textbox>
                <w:txbxContent>
                  <w:p w14:paraId="35C236E7" w14:textId="2337F4A3" w:rsidR="00F448EB" w:rsidRPr="00265755" w:rsidRDefault="00F448EB" w:rsidP="00FC182E">
                    <w:pPr>
                      <w:ind w:left="4536" w:hanging="4536"/>
                      <w:rPr>
                        <w:rFonts w:ascii="Arial" w:hAnsi="Arial" w:cs="Arial"/>
                        <w:b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spellStart"/>
                    <w:r w:rsidRPr="00265755">
                      <w:rPr>
                        <w:rFonts w:ascii="Arial" w:hAnsi="Arial" w:cs="Arial"/>
                        <w:b/>
                        <w:color w:val="808080" w:themeColor="background1" w:themeShade="80"/>
                        <w:sz w:val="14"/>
                        <w:szCs w:val="14"/>
                      </w:rPr>
                      <w:t>Fächernet</w:t>
                    </w:r>
                    <w:proofErr w:type="spellEnd"/>
                    <w:r w:rsidRPr="00265755">
                      <w:rPr>
                        <w:rFonts w:ascii="Arial" w:hAnsi="Arial" w:cs="Arial"/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Fernunterricht</w:t>
                    </w:r>
                  </w:p>
                  <w:p w14:paraId="76C0FC21" w14:textId="77777777" w:rsidR="00F448EB" w:rsidRPr="00265755" w:rsidRDefault="00F448EB" w:rsidP="00FC182E">
                    <w:pPr>
                      <w:ind w:left="4536" w:hanging="4536"/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265755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64957160" w14:textId="77777777" w:rsidR="00F448EB" w:rsidRPr="00265755" w:rsidRDefault="00F448EB" w:rsidP="00FC182E">
                    <w:pPr>
                      <w:ind w:left="4536" w:hanging="4536"/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265755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des Kantons Bern</w:t>
                    </w:r>
                  </w:p>
                  <w:p w14:paraId="542B6596" w14:textId="6C238025" w:rsidR="00F448EB" w:rsidRPr="00CA1245" w:rsidRDefault="00245678" w:rsidP="00FC182E">
                    <w:pPr>
                      <w:ind w:left="4536" w:hanging="4536"/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Mess</w:t>
                    </w:r>
                    <w:r w:rsidR="003C3604"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gefäss</w:t>
                    </w:r>
                    <w:proofErr w:type="spellEnd"/>
                    <w:r w:rsidR="003C3604"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 xml:space="preserve"> herstellen</w:t>
                    </w:r>
                  </w:p>
                </w:txbxContent>
              </v:textbox>
            </v:shape>
          </w:pict>
        </mc:Fallback>
      </mc:AlternateContent>
    </w:r>
  </w:p>
  <w:p w14:paraId="40C57AC5" w14:textId="77777777" w:rsidR="00F448EB" w:rsidRDefault="00F448E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D054" w14:textId="77777777" w:rsidR="003C3604" w:rsidRDefault="003C36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70C3C" w14:textId="77777777" w:rsidR="00777CC5" w:rsidRDefault="00777CC5">
      <w:r>
        <w:separator/>
      </w:r>
    </w:p>
  </w:footnote>
  <w:footnote w:type="continuationSeparator" w:id="0">
    <w:p w14:paraId="7AA485D0" w14:textId="77777777" w:rsidR="00777CC5" w:rsidRDefault="0077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51A4" w14:textId="77777777" w:rsidR="003C3604" w:rsidRDefault="003C36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3E4B" w14:textId="282DEE94" w:rsidR="00F448EB" w:rsidRDefault="00F448EB" w:rsidP="000720EB">
    <w:pPr>
      <w:pStyle w:val="Kopfzeile"/>
      <w:tabs>
        <w:tab w:val="right" w:pos="8647"/>
        <w:tab w:val="right" w:pos="9923"/>
      </w:tabs>
      <w:rPr>
        <w:rFonts w:ascii="Frutiger 45 Light" w:eastAsia="Times New Roman" w:hAnsi="Frutiger 45 Light"/>
        <w:sz w:val="16"/>
      </w:rPr>
    </w:pPr>
    <w:r>
      <w:rPr>
        <w:rFonts w:ascii="Frutiger 45 Light" w:hAnsi="Frutiger 45 Light"/>
        <w:sz w:val="16"/>
      </w:rPr>
      <w:t>Fernunterricht 2020: Fachbereich Mathematik</w:t>
    </w:r>
    <w:r>
      <w:rPr>
        <w:rFonts w:ascii="Frutiger 45 Light" w:hAnsi="Frutiger 45 Light"/>
        <w:sz w:val="16"/>
      </w:rPr>
      <w:tab/>
    </w:r>
    <w:r>
      <w:rPr>
        <w:rFonts w:ascii="Frutiger 45 Light" w:hAnsi="Frutiger 45 Light"/>
        <w:sz w:val="16"/>
      </w:rPr>
      <w:tab/>
    </w:r>
    <w:r>
      <w:rPr>
        <w:rFonts w:ascii="Frutiger 45 Light" w:hAnsi="Frutiger 45 Light"/>
        <w:sz w:val="16"/>
      </w:rPr>
      <w:tab/>
    </w:r>
    <w:r>
      <w:rPr>
        <w:rFonts w:ascii="Frutiger 45 Light" w:hAnsi="Frutiger 45 Light"/>
        <w:sz w:val="16"/>
      </w:rPr>
      <w:tab/>
    </w:r>
    <w:r>
      <w:rPr>
        <w:rFonts w:ascii="Frutiger 45 Light" w:eastAsia="Times New Roman" w:hAnsi="Frutiger 45 Light"/>
        <w:sz w:val="16"/>
      </w:rPr>
      <w:fldChar w:fldCharType="begin"/>
    </w:r>
    <w:r>
      <w:rPr>
        <w:rFonts w:ascii="Frutiger 45 Light" w:eastAsia="Times New Roman" w:hAnsi="Frutiger 45 Light"/>
        <w:sz w:val="16"/>
      </w:rPr>
      <w:instrText xml:space="preserve"> PAGE </w:instrText>
    </w:r>
    <w:r>
      <w:rPr>
        <w:rFonts w:ascii="Frutiger 45 Light" w:eastAsia="Times New Roman" w:hAnsi="Frutiger 45 Light"/>
        <w:sz w:val="16"/>
      </w:rPr>
      <w:fldChar w:fldCharType="separate"/>
    </w:r>
    <w:r w:rsidR="00633FF4">
      <w:rPr>
        <w:rFonts w:ascii="Frutiger 45 Light" w:eastAsia="Times New Roman" w:hAnsi="Frutiger 45 Light"/>
        <w:noProof/>
        <w:sz w:val="16"/>
      </w:rPr>
      <w:t>2</w:t>
    </w:r>
    <w:r>
      <w:rPr>
        <w:rFonts w:ascii="Frutiger 45 Light" w:eastAsia="Times New Roman" w:hAnsi="Frutiger 45 Light"/>
        <w:sz w:val="16"/>
      </w:rPr>
      <w:fldChar w:fldCharType="end"/>
    </w:r>
    <w:r>
      <w:rPr>
        <w:rFonts w:ascii="Frutiger 45 Light" w:eastAsia="Times New Roman" w:hAnsi="Frutiger 45 Light"/>
        <w:sz w:val="16"/>
      </w:rPr>
      <w:t>/</w:t>
    </w:r>
    <w:r>
      <w:rPr>
        <w:rFonts w:ascii="Frutiger 45 Light" w:eastAsia="Times New Roman" w:hAnsi="Frutiger 45 Light"/>
        <w:sz w:val="16"/>
      </w:rPr>
      <w:fldChar w:fldCharType="begin"/>
    </w:r>
    <w:r>
      <w:rPr>
        <w:rFonts w:ascii="Frutiger 45 Light" w:eastAsia="Times New Roman" w:hAnsi="Frutiger 45 Light"/>
        <w:sz w:val="16"/>
      </w:rPr>
      <w:instrText xml:space="preserve"> NUMPAGES </w:instrText>
    </w:r>
    <w:r>
      <w:rPr>
        <w:rFonts w:ascii="Frutiger 45 Light" w:eastAsia="Times New Roman" w:hAnsi="Frutiger 45 Light"/>
        <w:sz w:val="16"/>
      </w:rPr>
      <w:fldChar w:fldCharType="separate"/>
    </w:r>
    <w:r w:rsidR="00633FF4">
      <w:rPr>
        <w:rFonts w:ascii="Frutiger 45 Light" w:eastAsia="Times New Roman" w:hAnsi="Frutiger 45 Light"/>
        <w:noProof/>
        <w:sz w:val="16"/>
      </w:rPr>
      <w:t>2</w:t>
    </w:r>
    <w:r>
      <w:rPr>
        <w:rFonts w:ascii="Frutiger 45 Light" w:eastAsia="Times New Roman" w:hAnsi="Frutiger 45 Light"/>
        <w:sz w:val="16"/>
      </w:rPr>
      <w:fldChar w:fldCharType="end"/>
    </w:r>
  </w:p>
  <w:p w14:paraId="7AD9C817" w14:textId="77777777" w:rsidR="00F448EB" w:rsidRDefault="00F448EB" w:rsidP="000720EB">
    <w:pPr>
      <w:pStyle w:val="Kopfzeile"/>
      <w:rPr>
        <w:rFonts w:ascii="Frutiger 55 Roman" w:hAnsi="Frutiger 55 Roman"/>
        <w:sz w:val="20"/>
      </w:rPr>
    </w:pPr>
  </w:p>
  <w:p w14:paraId="0FDE1C82" w14:textId="40C679F1" w:rsidR="00F448EB" w:rsidRDefault="00F448EB" w:rsidP="000720EB">
    <w:pPr>
      <w:pStyle w:val="Kopfzeile"/>
      <w:tabs>
        <w:tab w:val="right" w:pos="8647"/>
        <w:tab w:val="right" w:pos="10348"/>
      </w:tabs>
      <w:jc w:val="right"/>
      <w:rPr>
        <w:rFonts w:ascii="Frutiger 55 Roman" w:hAnsi="Frutiger 55 Roman"/>
        <w:sz w:val="16"/>
      </w:rPr>
    </w:pPr>
    <w:r>
      <w:rPr>
        <w:rFonts w:ascii="Frutiger 55 Roman" w:hAnsi="Frutiger 55 Roman"/>
        <w:b/>
        <w:color w:val="808080"/>
        <w:sz w:val="20"/>
      </w:rPr>
      <w:t>Math 3. Zyklus</w:t>
    </w:r>
  </w:p>
  <w:p w14:paraId="7D1C7BB9" w14:textId="77777777" w:rsidR="00F448EB" w:rsidRDefault="00F448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69E4A" w14:textId="77777777" w:rsidR="003C3604" w:rsidRDefault="003C36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3C08"/>
    <w:multiLevelType w:val="hybridMultilevel"/>
    <w:tmpl w:val="B10E1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785F"/>
    <w:multiLevelType w:val="hybridMultilevel"/>
    <w:tmpl w:val="660C5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1B2A"/>
    <w:multiLevelType w:val="hybridMultilevel"/>
    <w:tmpl w:val="C6AC4C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25420"/>
    <w:multiLevelType w:val="hybridMultilevel"/>
    <w:tmpl w:val="46E88F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FE4723"/>
    <w:multiLevelType w:val="hybridMultilevel"/>
    <w:tmpl w:val="825695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A61AD"/>
    <w:multiLevelType w:val="hybridMultilevel"/>
    <w:tmpl w:val="0FEAF990"/>
    <w:lvl w:ilvl="0" w:tplc="7B0E3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8043B"/>
    <w:multiLevelType w:val="hybridMultilevel"/>
    <w:tmpl w:val="EAEE5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C83CDB"/>
    <w:multiLevelType w:val="hybridMultilevel"/>
    <w:tmpl w:val="CB0655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946391"/>
    <w:multiLevelType w:val="multilevel"/>
    <w:tmpl w:val="D5F6F830"/>
    <w:lvl w:ilvl="0">
      <w:start w:val="1"/>
      <w:numFmt w:val="decimal"/>
      <w:pStyle w:val="Auswah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C2B160B"/>
    <w:multiLevelType w:val="hybridMultilevel"/>
    <w:tmpl w:val="C6AC4C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82057"/>
    <w:multiLevelType w:val="hybridMultilevel"/>
    <w:tmpl w:val="D408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B50003"/>
    <w:multiLevelType w:val="hybridMultilevel"/>
    <w:tmpl w:val="4CA615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2F4037"/>
    <w:multiLevelType w:val="hybridMultilevel"/>
    <w:tmpl w:val="6EC26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C6"/>
    <w:rsid w:val="000720EB"/>
    <w:rsid w:val="00085886"/>
    <w:rsid w:val="00095065"/>
    <w:rsid w:val="00115236"/>
    <w:rsid w:val="0012793E"/>
    <w:rsid w:val="00137B0E"/>
    <w:rsid w:val="0020445F"/>
    <w:rsid w:val="00220190"/>
    <w:rsid w:val="00245678"/>
    <w:rsid w:val="0025432E"/>
    <w:rsid w:val="0028176A"/>
    <w:rsid w:val="003449A2"/>
    <w:rsid w:val="003470B3"/>
    <w:rsid w:val="003B169A"/>
    <w:rsid w:val="003C3604"/>
    <w:rsid w:val="003F31B3"/>
    <w:rsid w:val="00411050"/>
    <w:rsid w:val="00411F9C"/>
    <w:rsid w:val="00464C6A"/>
    <w:rsid w:val="004C1515"/>
    <w:rsid w:val="0053583F"/>
    <w:rsid w:val="005373BA"/>
    <w:rsid w:val="005F4DFF"/>
    <w:rsid w:val="00612132"/>
    <w:rsid w:val="006160A3"/>
    <w:rsid w:val="00633FF4"/>
    <w:rsid w:val="00700C3E"/>
    <w:rsid w:val="0072073A"/>
    <w:rsid w:val="007222C8"/>
    <w:rsid w:val="00777CC5"/>
    <w:rsid w:val="007903C7"/>
    <w:rsid w:val="00797302"/>
    <w:rsid w:val="00800AE4"/>
    <w:rsid w:val="009801EF"/>
    <w:rsid w:val="009D2CE4"/>
    <w:rsid w:val="009F6BFB"/>
    <w:rsid w:val="00A271C6"/>
    <w:rsid w:val="00A457E0"/>
    <w:rsid w:val="00A97867"/>
    <w:rsid w:val="00AD44E7"/>
    <w:rsid w:val="00B33414"/>
    <w:rsid w:val="00B54736"/>
    <w:rsid w:val="00B94674"/>
    <w:rsid w:val="00B9716E"/>
    <w:rsid w:val="00BE4DD5"/>
    <w:rsid w:val="00C311A7"/>
    <w:rsid w:val="00C61BDC"/>
    <w:rsid w:val="00C77AB6"/>
    <w:rsid w:val="00CB6128"/>
    <w:rsid w:val="00CF2B82"/>
    <w:rsid w:val="00CF59A4"/>
    <w:rsid w:val="00DF581C"/>
    <w:rsid w:val="00E1033F"/>
    <w:rsid w:val="00E86F30"/>
    <w:rsid w:val="00EF3692"/>
    <w:rsid w:val="00F03DD7"/>
    <w:rsid w:val="00F11D56"/>
    <w:rsid w:val="00F448EB"/>
    <w:rsid w:val="00F64A2B"/>
    <w:rsid w:val="00F949B7"/>
    <w:rsid w:val="00F97D86"/>
    <w:rsid w:val="00F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E08D516"/>
  <w15:docId w15:val="{6FA2CF8E-B96C-144C-863E-8464B21B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Arial" w:eastAsia="Times New Roman" w:hAnsi="Arial"/>
      <w:b/>
      <w:sz w:val="22"/>
      <w:lang w:val="de-CH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Frutiger 55 Roman" w:eastAsia="Times New Roman" w:hAnsi="Frutiger 55 Roman"/>
      <w:b/>
      <w:sz w:val="20"/>
      <w:lang w:val="de-CH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Frutiger 55 Roman" w:hAnsi="Frutiger 55 Roman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rFonts w:ascii="Times New Roman" w:hAnsi="Times New Roman"/>
      <w:b/>
      <w:color w:val="000000"/>
      <w:sz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spacing w:before="40" w:line="360" w:lineRule="auto"/>
      <w:outlineLvl w:val="4"/>
    </w:pPr>
    <w:rPr>
      <w:rFonts w:ascii="Frutiger 55 Roman" w:hAnsi="Frutiger 55 Roman"/>
      <w:b/>
      <w:sz w:val="3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tabs>
        <w:tab w:val="left" w:pos="170"/>
      </w:tabs>
      <w:spacing w:before="40" w:line="360" w:lineRule="auto"/>
      <w:outlineLvl w:val="5"/>
    </w:pPr>
    <w:rPr>
      <w:rFonts w:ascii="Frutiger 45 Light" w:hAnsi="Frutiger 45 Light"/>
      <w:b/>
      <w:color w:val="000000"/>
      <w:sz w:val="16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outlineLvl w:val="6"/>
    </w:pPr>
    <w:rPr>
      <w:rFonts w:ascii="Frutiger 45 Light" w:hAnsi="Frutiger 45 Light"/>
      <w:b/>
      <w:sz w:val="16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70"/>
      </w:tabs>
      <w:spacing w:line="360" w:lineRule="auto"/>
      <w:ind w:right="-942"/>
      <w:outlineLvl w:val="7"/>
    </w:pPr>
    <w:rPr>
      <w:rFonts w:ascii="Frutiger 45 Light" w:hAnsi="Frutiger 45 Light"/>
      <w:b/>
      <w:sz w:val="16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-70"/>
      <w:outlineLvl w:val="8"/>
    </w:pPr>
    <w:rPr>
      <w:rFonts w:ascii="Frutiger 45 Light" w:hAnsi="Frutiger 45 Light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eastAsia="Times New Roman" w:hAnsi="Arial"/>
      <w:b/>
      <w:sz w:val="18"/>
    </w:rPr>
  </w:style>
  <w:style w:type="paragraph" w:styleId="Textkrper-Zeileneinzug">
    <w:name w:val="Body Text Indent"/>
    <w:basedOn w:val="Standard"/>
    <w:link w:val="Textkrper-ZeileneinzugZchn"/>
    <w:pPr>
      <w:ind w:left="214" w:hanging="214"/>
    </w:pPr>
    <w:rPr>
      <w:rFonts w:ascii="Helvetica" w:eastAsia="Times New Roman" w:hAnsi="Helvetica"/>
      <w:color w:val="000000"/>
      <w:sz w:val="20"/>
      <w:lang w:val="de-CH"/>
    </w:rPr>
  </w:style>
  <w:style w:type="paragraph" w:styleId="Kopfzeile">
    <w:name w:val="header"/>
    <w:basedOn w:val="Standard"/>
    <w:link w:val="KopfzeileZchn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703"/>
        <w:tab w:val="right" w:pos="9406"/>
      </w:tabs>
    </w:pPr>
  </w:style>
  <w:style w:type="paragraph" w:styleId="Textkrper2">
    <w:name w:val="Body Text 2"/>
    <w:basedOn w:val="Standard"/>
    <w:rPr>
      <w:rFonts w:ascii="Frutiger 55 Roman" w:hAnsi="Frutiger 55 Roman"/>
      <w:b/>
      <w:sz w:val="20"/>
    </w:rPr>
  </w:style>
  <w:style w:type="paragraph" w:styleId="Textkrper3">
    <w:name w:val="Body Text 3"/>
    <w:basedOn w:val="Standard"/>
    <w:pPr>
      <w:ind w:right="72"/>
    </w:pPr>
    <w:rPr>
      <w:rFonts w:ascii="Frutiger 55 Roman" w:hAnsi="Frutiger 55 Roman"/>
      <w:sz w:val="20"/>
    </w:rPr>
  </w:style>
  <w:style w:type="paragraph" w:styleId="Textkrper-Einzug3">
    <w:name w:val="Body Text Indent 3"/>
    <w:basedOn w:val="Standard"/>
    <w:pPr>
      <w:tabs>
        <w:tab w:val="left" w:pos="-1843"/>
      </w:tabs>
      <w:ind w:left="284" w:hanging="284"/>
    </w:pPr>
    <w:rPr>
      <w:rFonts w:ascii="Frutiger 55 Roman" w:hAnsi="Frutiger 55 Roman"/>
      <w:color w:val="000000"/>
      <w:sz w:val="20"/>
    </w:rPr>
  </w:style>
  <w:style w:type="paragraph" w:styleId="Textkrper-Einzug2">
    <w:name w:val="Body Text Indent 2"/>
    <w:basedOn w:val="Standard"/>
    <w:pPr>
      <w:ind w:left="284"/>
    </w:pPr>
    <w:rPr>
      <w:rFonts w:ascii="Times New Roman" w:hAnsi="Times New Roman"/>
      <w:color w:val="000000"/>
      <w:sz w:val="22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swahl2">
    <w:name w:val="Auswahl 2"/>
    <w:basedOn w:val="Standard"/>
    <w:pPr>
      <w:numPr>
        <w:numId w:val="1"/>
      </w:numPr>
    </w:pPr>
  </w:style>
  <w:style w:type="character" w:customStyle="1" w:styleId="Textkrper-ZeileneinzugZchn">
    <w:name w:val="Textkörper-Zeileneinzug Zchn"/>
    <w:link w:val="Textkrper-Zeileneinzug"/>
    <w:rsid w:val="00F44DC3"/>
    <w:rPr>
      <w:rFonts w:ascii="Helvetica" w:eastAsia="Times New Roman" w:hAnsi="Helvetica"/>
      <w:color w:val="000000"/>
      <w:lang w:val="de-CH"/>
    </w:rPr>
  </w:style>
  <w:style w:type="paragraph" w:styleId="StandardWeb">
    <w:name w:val="Normal (Web)"/>
    <w:basedOn w:val="Standard"/>
    <w:uiPriority w:val="99"/>
    <w:unhideWhenUsed/>
    <w:rsid w:val="009B08EC"/>
    <w:pPr>
      <w:spacing w:before="100" w:beforeAutospacing="1" w:after="100" w:afterAutospacing="1"/>
    </w:pPr>
    <w:rPr>
      <w:sz w:val="20"/>
      <w:lang w:val="de-CH"/>
    </w:rPr>
  </w:style>
  <w:style w:type="character" w:customStyle="1" w:styleId="FuzeileZchn">
    <w:name w:val="Fußzeile Zchn"/>
    <w:link w:val="Fuzeile"/>
    <w:uiPriority w:val="99"/>
    <w:rsid w:val="00CA1245"/>
    <w:rPr>
      <w:sz w:val="24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C4816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919A7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AE73DC"/>
    <w:rPr>
      <w:lang w:val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606B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16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16B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16B2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16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16B2"/>
    <w:rPr>
      <w:b/>
      <w:bCs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1">
    <w:name w:val="Standard1"/>
    <w:rsid w:val="0020445F"/>
  </w:style>
  <w:style w:type="paragraph" w:styleId="Listenabsatz">
    <w:name w:val="List Paragraph"/>
    <w:basedOn w:val="Standard"/>
    <w:uiPriority w:val="34"/>
    <w:qFormat/>
    <w:rsid w:val="00F97D86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0720EB"/>
    <w:rPr>
      <w:lang w:val="de-DE"/>
    </w:rPr>
  </w:style>
  <w:style w:type="table" w:styleId="Tabellenraster">
    <w:name w:val="Table Grid"/>
    <w:basedOn w:val="NormaleTabelle"/>
    <w:uiPriority w:val="59"/>
    <w:rsid w:val="004C151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tl+ugiEiRo2Y7NHtCHuWe60oEQ==">AMUW2mU/saxb3sSf+UHplXiDReXmtAkoGaggCf0Z/nYCwa2T02xwKy99VkQEqJrvZC+B6Jllcv/jVqosnNGwz9vj6Egj1vnB1TCllD6Fc0c8Ur7hcwB47MqyXUQi/juj7nCdyWHVPJwf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2042F3B9.dotm</Template>
  <TotalTime>0</TotalTime>
  <Pages>2</Pages>
  <Words>461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Fachkommission NMG;Lehrplan- und Lehrmittelkommission des Kantons Bern</dc:creator>
  <cp:lastModifiedBy>Dürst Ueli, BKD-AKVB-FBS</cp:lastModifiedBy>
  <cp:revision>2</cp:revision>
  <cp:lastPrinted>2020-04-23T16:19:00Z</cp:lastPrinted>
  <dcterms:created xsi:type="dcterms:W3CDTF">2020-04-24T05:15:00Z</dcterms:created>
  <dcterms:modified xsi:type="dcterms:W3CDTF">2020-04-24T05:15:00Z</dcterms:modified>
</cp:coreProperties>
</file>