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90"/>
      </w:tblGrid>
      <w:tr w:rsidR="003E6B73" w:rsidRPr="00BA5613" w14:paraId="47204871" w14:textId="77777777" w:rsidTr="24282174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6D24A73" w14:textId="060E4D89" w:rsidR="003E6B73" w:rsidRPr="007D1683" w:rsidRDefault="003E6B73" w:rsidP="47B772EC">
            <w:pPr>
              <w:spacing w:after="0" w:line="360" w:lineRule="auto"/>
              <w:ind w:left="134"/>
              <w:textAlignment w:val="baseline"/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</w:pPr>
            <w:bookmarkStart w:id="0" w:name="_GoBack"/>
            <w:bookmarkEnd w:id="0"/>
            <w:r w:rsidRPr="2428217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dis donc 8 unité 3 «Exposition sur les animaux»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C7ECA36" w14:textId="77777777" w:rsidR="003E6B73" w:rsidRPr="00840EE4" w:rsidRDefault="003E6B73" w:rsidP="000A5569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3E6B73" w:rsidRPr="00BA5613" w14:paraId="06D7D550" w14:textId="77777777" w:rsidTr="24282174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3C87F430" w14:textId="77777777" w:rsidR="003E6B73" w:rsidRDefault="003E6B73" w:rsidP="000A5569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46AFA6CF" w14:textId="5B5FF732" w:rsidR="003E6B73" w:rsidRDefault="003E6B73" w:rsidP="000A5569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proofErr w:type="spellStart"/>
            <w:r w:rsidRPr="6733E864">
              <w:rPr>
                <w:rFonts w:ascii="Calibri Light" w:eastAsia="Times New Roman" w:hAnsi="Calibri Light" w:cs="Calibri Light"/>
                <w:lang w:val="fr-FR" w:eastAsia="de-CH"/>
              </w:rPr>
              <w:t>Aufgabenerfüllung</w:t>
            </w:r>
            <w:proofErr w:type="spellEnd"/>
            <w:r w:rsidR="00F428C1">
              <w:rPr>
                <w:rFonts w:ascii="Calibri Light" w:eastAsia="Times New Roman" w:hAnsi="Calibri Light" w:cs="Calibri Light"/>
                <w:lang w:val="fr-FR" w:eastAsia="de-CH"/>
              </w:rPr>
              <w:t xml:space="preserve"> / </w:t>
            </w:r>
            <w:proofErr w:type="spellStart"/>
            <w:r w:rsidR="00F428C1">
              <w:rPr>
                <w:rFonts w:ascii="Calibri Light" w:eastAsia="Times New Roman" w:hAnsi="Calibri Light" w:cs="Calibri Light"/>
                <w:lang w:val="fr-FR" w:eastAsia="de-CH"/>
              </w:rPr>
              <w:t>Plakat</w:t>
            </w:r>
            <w:proofErr w:type="spellEnd"/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9F3714" w14:textId="1B0065E1" w:rsidR="003E6B73" w:rsidRPr="00C55F3A" w:rsidRDefault="003E6B73" w:rsidP="00C55F3A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Dein </w:t>
            </w:r>
            <w:r w:rsidR="00F428C1"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Plakat </w:t>
            </w:r>
            <w:r w:rsidR="003E156E" w:rsidRPr="00C55F3A">
              <w:rPr>
                <w:rFonts w:ascii="Calibri Light" w:eastAsia="Times New Roman" w:hAnsi="Calibri Light" w:cs="Calibri Light"/>
                <w:lang w:val="de-DE" w:eastAsia="de-CH"/>
              </w:rPr>
              <w:t>enthält Informationen zu</w:t>
            </w:r>
            <w:r w:rsidR="00C73AD6" w:rsidRPr="00C55F3A">
              <w:rPr>
                <w:rFonts w:ascii="Calibri Light" w:eastAsia="Times New Roman" w:hAnsi="Calibri Light" w:cs="Calibri Light"/>
                <w:lang w:val="de-DE" w:eastAsia="de-CH"/>
              </w:rPr>
              <w:t>m Aussehen</w:t>
            </w:r>
            <w:r w:rsidR="00967125"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 </w:t>
            </w:r>
            <w:r w:rsidR="00C73AD6"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deines Tieres. </w:t>
            </w:r>
          </w:p>
          <w:p w14:paraId="0610D8FB" w14:textId="0246D09D" w:rsidR="003E6B73" w:rsidRDefault="003E6B73" w:rsidP="00C55F3A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Informationen = 3P, 2-3 Informationen = 2P, 1 Information = 1P</w:t>
            </w:r>
          </w:p>
          <w:p w14:paraId="4F60B913" w14:textId="11E6248A" w:rsidR="003E6B73" w:rsidRDefault="003E6B73" w:rsidP="00C55F3A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4282174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GA: mindestens 3 Informationen = 3P, 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4CA8E7F7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3E6B73" w:rsidRPr="007D1683" w14:paraId="717DD8C2" w14:textId="77777777" w:rsidTr="24282174">
        <w:tc>
          <w:tcPr>
            <w:tcW w:w="997" w:type="dxa"/>
            <w:vMerge/>
            <w:vAlign w:val="center"/>
          </w:tcPr>
          <w:p w14:paraId="211F04BA" w14:textId="77777777" w:rsidR="003E6B73" w:rsidRPr="00BA5613" w:rsidRDefault="003E6B73" w:rsidP="000A5569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E0522EB" w14:textId="07CEC487" w:rsidR="003E6B73" w:rsidRPr="00C55F3A" w:rsidRDefault="00C73AD6" w:rsidP="000A5569">
            <w:pPr>
              <w:spacing w:after="0" w:line="360" w:lineRule="auto"/>
              <w:ind w:left="127" w:firstLine="4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Dein Plakat beschreibt </w:t>
            </w:r>
            <w:r w:rsidR="00322DC9"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den Lebensraum deines Tieres. </w:t>
            </w:r>
          </w:p>
          <w:p w14:paraId="661978EC" w14:textId="13600349" w:rsidR="003E6B73" w:rsidRDefault="003E6B73" w:rsidP="000A5569">
            <w:pPr>
              <w:spacing w:after="0" w:line="360" w:lineRule="auto"/>
              <w:ind w:left="127" w:firstLine="4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</w:t>
            </w:r>
            <w:r w:rsidR="00322DC9"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 = 3P, 2- 3</w:t>
            </w:r>
            <w:r w:rsidR="00322DC9"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</w:t>
            </w:r>
            <w:r w:rsidR="00322DC9"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1 Information = 1P</w:t>
            </w:r>
          </w:p>
          <w:p w14:paraId="7A40D09F" w14:textId="03769653" w:rsidR="003E6B73" w:rsidRPr="00032AA5" w:rsidRDefault="003E6B73" w:rsidP="24282174">
            <w:pPr>
              <w:spacing w:after="0" w:line="360" w:lineRule="auto"/>
              <w:ind w:left="127" w:firstLine="4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4282174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GA: mindestens 3 Informationen = 3P, 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23904A44" w14:textId="77777777" w:rsidR="003E6B73" w:rsidRPr="007D1683" w:rsidRDefault="003E6B73" w:rsidP="000A5569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</w:tr>
      <w:tr w:rsidR="003E6B73" w:rsidRPr="00BA5613" w14:paraId="5962AEC8" w14:textId="77777777" w:rsidTr="24282174">
        <w:tc>
          <w:tcPr>
            <w:tcW w:w="997" w:type="dxa"/>
            <w:vMerge/>
            <w:vAlign w:val="center"/>
          </w:tcPr>
          <w:p w14:paraId="03F18450" w14:textId="77777777" w:rsidR="003E6B73" w:rsidRPr="007D1683" w:rsidRDefault="003E6B73" w:rsidP="000A5569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36DB206" w14:textId="5DAA5018" w:rsidR="003E6B73" w:rsidRPr="00C55F3A" w:rsidRDefault="003E6B73" w:rsidP="000A5569">
            <w:pPr>
              <w:spacing w:after="0" w:line="360" w:lineRule="auto"/>
              <w:ind w:firstLine="127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55F3A">
              <w:rPr>
                <w:rFonts w:ascii="Calibri Light" w:eastAsia="Times New Roman" w:hAnsi="Calibri Light" w:cs="Calibri Light"/>
                <w:lang w:val="de-DE" w:eastAsia="de-CH"/>
              </w:rPr>
              <w:t>D</w:t>
            </w:r>
            <w:r w:rsidR="00322DC9"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ein Plakat enthält Informationen </w:t>
            </w:r>
            <w:r w:rsidR="008826D3" w:rsidRPr="00C55F3A">
              <w:rPr>
                <w:rFonts w:ascii="Calibri Light" w:eastAsia="Times New Roman" w:hAnsi="Calibri Light" w:cs="Calibri Light"/>
                <w:lang w:val="de-DE" w:eastAsia="de-CH"/>
              </w:rPr>
              <w:t xml:space="preserve">zur Ernährung. </w:t>
            </w:r>
          </w:p>
          <w:p w14:paraId="02537C88" w14:textId="7DCF9454" w:rsidR="003E6B73" w:rsidRDefault="003E6B73" w:rsidP="000A5569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mindestens </w:t>
            </w:r>
            <w:r w:rsidR="008826D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 = 2P, </w:t>
            </w:r>
            <w:r w:rsidR="008826D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1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 = 1P</w:t>
            </w:r>
          </w:p>
          <w:p w14:paraId="57DD138B" w14:textId="0A6666AA" w:rsidR="003E6B73" w:rsidRPr="00EA55B3" w:rsidRDefault="003E6B73" w:rsidP="000A5569">
            <w:pPr>
              <w:spacing w:after="0" w:line="360" w:lineRule="auto"/>
              <w:ind w:firstLine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122D82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mindestens </w:t>
            </w:r>
            <w:r w:rsidR="008826D3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1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 Information = </w:t>
            </w:r>
            <w:r w:rsidR="008826D3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743A6CB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3E6B73" w:rsidRPr="00BA5613" w14:paraId="39BD89C7" w14:textId="77777777" w:rsidTr="24282174">
        <w:tc>
          <w:tcPr>
            <w:tcW w:w="997" w:type="dxa"/>
            <w:vMerge/>
            <w:vAlign w:val="center"/>
            <w:hideMark/>
          </w:tcPr>
          <w:p w14:paraId="39D82438" w14:textId="77777777" w:rsidR="003E6B73" w:rsidRPr="00BA5613" w:rsidRDefault="003E6B73" w:rsidP="000A5569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F251F6" w14:textId="7F89F7CB" w:rsidR="003E6B73" w:rsidRDefault="003E6B73" w:rsidP="00C55F3A">
            <w:pPr>
              <w:spacing w:after="0" w:line="360" w:lineRule="auto"/>
              <w:ind w:left="127" w:right="246" w:firstLine="4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55F3A">
              <w:rPr>
                <w:rFonts w:ascii="Calibri Light" w:eastAsia="Times New Roman" w:hAnsi="Calibri Light" w:cs="Calibri Light"/>
                <w:lang w:val="de-DE" w:eastAsia="de-CH"/>
              </w:rPr>
              <w:t>D</w:t>
            </w:r>
            <w:r w:rsidR="00763782" w:rsidRPr="00C55F3A">
              <w:rPr>
                <w:rFonts w:ascii="Calibri Light" w:eastAsia="Times New Roman" w:hAnsi="Calibri Light" w:cs="Calibri Light"/>
                <w:lang w:val="de-DE" w:eastAsia="de-CH"/>
              </w:rPr>
              <w:t>ein Plakat gibt Auskunft über die positiven und negativen Aspekte deines Tieres.</w:t>
            </w:r>
            <w:r w:rsidR="0076378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</w:p>
          <w:p w14:paraId="08F6F164" w14:textId="56B6D0F9" w:rsidR="00763782" w:rsidRDefault="00763782" w:rsidP="00C55F3A">
            <w:pPr>
              <w:spacing w:after="0" w:line="360" w:lineRule="auto"/>
              <w:ind w:left="127" w:firstLine="4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428217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mindestens 4 Informationen = 3P, 2-3 Informationen = 2P, 1 Information = 1P</w:t>
            </w:r>
          </w:p>
          <w:p w14:paraId="7701891A" w14:textId="351965DD" w:rsidR="003E6B73" w:rsidRPr="00122D82" w:rsidRDefault="003E6B73" w:rsidP="00C55F3A">
            <w:pPr>
              <w:spacing w:after="0" w:line="360" w:lineRule="auto"/>
              <w:ind w:left="127" w:firstLine="4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4282174">
              <w:rPr>
                <w:rFonts w:asciiTheme="majorHAnsi" w:eastAsia="Times New Roman" w:hAnsiTheme="majorHAnsi" w:cstheme="majorBidi"/>
                <w:sz w:val="16"/>
                <w:szCs w:val="16"/>
                <w:lang w:val="de-DE" w:eastAsia="de-CH"/>
              </w:rPr>
              <w:t>GA: mindestens 3 Informationen = 3P, 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10F59E10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3E6B73" w:rsidRPr="00BA5613" w14:paraId="1C5605B7" w14:textId="77777777" w:rsidTr="24282174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617DBB6A" w14:textId="12D281A6" w:rsidR="003E6B73" w:rsidRDefault="003E6B73" w:rsidP="000A5569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  <w:r w:rsidR="004B43EC">
              <w:rPr>
                <w:rFonts w:ascii="Calibri Light" w:eastAsia="Times New Roman" w:hAnsi="Calibri Light" w:cs="Calibri Light"/>
                <w:lang w:eastAsia="de-CH"/>
              </w:rPr>
              <w:t>(Plakat)</w:t>
            </w:r>
          </w:p>
        </w:tc>
        <w:tc>
          <w:tcPr>
            <w:tcW w:w="7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F8BAC19" w14:textId="77777777" w:rsidR="003E6B73" w:rsidRPr="00BA5613" w:rsidRDefault="003E6B73" w:rsidP="000A5569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</w:tr>
      <w:tr w:rsidR="003E6B73" w:rsidRPr="00BA5613" w14:paraId="366273F0" w14:textId="77777777" w:rsidTr="24282174">
        <w:tc>
          <w:tcPr>
            <w:tcW w:w="997" w:type="dxa"/>
            <w:vMerge/>
            <w:vAlign w:val="center"/>
            <w:hideMark/>
          </w:tcPr>
          <w:p w14:paraId="2B25EDA9" w14:textId="77777777" w:rsidR="003E6B73" w:rsidRPr="00BA5613" w:rsidRDefault="003E6B73" w:rsidP="000A5569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F3EF6A7" w14:textId="558CA306" w:rsidR="002B7667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 w:rsidRPr="00B54994">
              <w:rPr>
                <w:rFonts w:ascii="Calibri Light" w:eastAsia="Times New Roman" w:hAnsi="Calibri Light" w:cs="Calibri Light"/>
                <w:lang w:eastAsia="de-CH"/>
              </w:rPr>
              <w:t xml:space="preserve">Du </w:t>
            </w:r>
            <w:r w:rsidR="002B7667">
              <w:rPr>
                <w:rFonts w:ascii="Calibri Light" w:eastAsia="Times New Roman" w:hAnsi="Calibri Light" w:cs="Calibri Light"/>
                <w:lang w:eastAsia="de-CH"/>
              </w:rPr>
              <w:t xml:space="preserve">verwendest …. grammatikalische Strukturen </w:t>
            </w:r>
            <w:r w:rsidR="000A5569">
              <w:rPr>
                <w:rFonts w:ascii="Calibri Light" w:eastAsia="Times New Roman" w:hAnsi="Calibri Light" w:cs="Calibri Light"/>
                <w:lang w:eastAsia="de-CH"/>
              </w:rPr>
              <w:t xml:space="preserve">mehrheitlich korrekt </w:t>
            </w:r>
            <w:r w:rsidR="002B7667">
              <w:rPr>
                <w:rFonts w:ascii="Calibri Light" w:eastAsia="Times New Roman" w:hAnsi="Calibri Light" w:cs="Calibri Light"/>
                <w:lang w:eastAsia="de-CH"/>
              </w:rPr>
              <w:t xml:space="preserve">an. </w:t>
            </w:r>
          </w:p>
          <w:p w14:paraId="55346B0C" w14:textId="69D4491F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2E7D95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viele komplexe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 w:rsidR="002E7D95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einige komplexe 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, </w:t>
            </w:r>
            <w:r w:rsidR="002E7D95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einfache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0P</w:t>
            </w:r>
          </w:p>
          <w:p w14:paraId="56FB8F76" w14:textId="1E285FB4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2E7D95"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einige komplexe</w:t>
            </w:r>
            <w:r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 w:rsidR="002E7D95"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einfache </w:t>
            </w:r>
            <w:r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BB957C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3E6B73" w:rsidRPr="00BA5613" w14:paraId="3C364F63" w14:textId="77777777" w:rsidTr="24282174">
        <w:tc>
          <w:tcPr>
            <w:tcW w:w="997" w:type="dxa"/>
            <w:vMerge/>
            <w:vAlign w:val="center"/>
            <w:hideMark/>
          </w:tcPr>
          <w:p w14:paraId="7A06995F" w14:textId="77777777" w:rsidR="003E6B73" w:rsidRPr="00BA5613" w:rsidRDefault="003E6B73" w:rsidP="000A5569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6A36D3E2" w14:textId="77777777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46B8767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3E6B73" w:rsidRPr="00BA5613" w14:paraId="4F9C18A7" w14:textId="77777777" w:rsidTr="24282174">
        <w:tc>
          <w:tcPr>
            <w:tcW w:w="997" w:type="dxa"/>
            <w:vMerge/>
            <w:vAlign w:val="center"/>
            <w:hideMark/>
          </w:tcPr>
          <w:p w14:paraId="0A90620F" w14:textId="77777777" w:rsidR="003E6B73" w:rsidRPr="00BA5613" w:rsidRDefault="003E6B73" w:rsidP="000A5569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00E8BCD" w14:textId="77777777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291613B6" w14:textId="6E996AE2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reichhaltigen = 2P, ziemlich reichhaltigen= 1P, elementaren = 0P</w:t>
            </w:r>
          </w:p>
          <w:p w14:paraId="4EFEF798" w14:textId="6CA3CB5A" w:rsidR="003E6B73" w:rsidRPr="00784A14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P, elementare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1</w:t>
            </w:r>
            <w:r w:rsidR="00784A1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6D7130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3E6B73" w:rsidRPr="00BA5613" w14:paraId="620CE682" w14:textId="77777777" w:rsidTr="24282174">
        <w:tc>
          <w:tcPr>
            <w:tcW w:w="997" w:type="dxa"/>
            <w:vMerge/>
            <w:vAlign w:val="center"/>
          </w:tcPr>
          <w:p w14:paraId="326A8CD2" w14:textId="77777777" w:rsidR="003E6B73" w:rsidRPr="00BA5613" w:rsidRDefault="003E6B73" w:rsidP="000A5569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CA91913" w14:textId="77777777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E33BE00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3E6B73" w:rsidRPr="00BA5613" w14:paraId="1DDD61FE" w14:textId="77777777" w:rsidTr="24282174">
        <w:tc>
          <w:tcPr>
            <w:tcW w:w="997" w:type="dxa"/>
            <w:vMerge/>
            <w:vAlign w:val="center"/>
          </w:tcPr>
          <w:p w14:paraId="23F3E145" w14:textId="77777777" w:rsidR="003E6B73" w:rsidRPr="00BA5613" w:rsidRDefault="003E6B73" w:rsidP="000A5569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5E15D7F3" w14:textId="77777777" w:rsidR="003E6B7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deine Informationen … korrekt. </w:t>
            </w:r>
          </w:p>
          <w:p w14:paraId="070A74D9" w14:textId="11AE9C41" w:rsidR="003E6B73" w:rsidRPr="00BA5613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2886A6A2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0P</w:t>
            </w:r>
          </w:p>
          <w:p w14:paraId="37316E11" w14:textId="4F31332F" w:rsidR="003E6B73" w:rsidRPr="006D4E7C" w:rsidRDefault="003E6B73" w:rsidP="000A5569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= 2P, </w:t>
            </w:r>
            <w:r w:rsidRPr="4E8E9378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 =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7E5855B8" w14:textId="77777777" w:rsidR="003E6B73" w:rsidRPr="00BA5613" w:rsidRDefault="003E6B73" w:rsidP="000A5569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AA7442" w:rsidRPr="00BA5613" w14:paraId="0FE7E92D" w14:textId="77777777" w:rsidTr="24282174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B9E68CC" w14:textId="5615A1A0" w:rsidR="00AA7442" w:rsidRDefault="00AA7442" w:rsidP="00483D60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Form und Sprache (</w:t>
            </w:r>
            <w:proofErr w:type="spellStart"/>
            <w:r>
              <w:rPr>
                <w:rFonts w:ascii="Calibri Light" w:eastAsia="Times New Roman" w:hAnsi="Calibri Light" w:cs="Calibri Light"/>
                <w:lang w:eastAsia="de-CH"/>
              </w:rPr>
              <w:t>Audioguide</w:t>
            </w:r>
            <w:proofErr w:type="spellEnd"/>
            <w:r>
              <w:rPr>
                <w:rFonts w:ascii="Calibri Light" w:eastAsia="Times New Roman" w:hAnsi="Calibri Light" w:cs="Calibri Light"/>
                <w:lang w:eastAsia="de-CH"/>
              </w:rPr>
              <w:t>)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AF3AF0" w14:textId="77777777" w:rsidR="00AA7442" w:rsidRPr="00444D8C" w:rsidRDefault="00AA7442" w:rsidP="00AA7442">
            <w:pPr>
              <w:spacing w:after="0" w:line="360" w:lineRule="auto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  Aussprache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57270B43" w14:textId="193281EE" w:rsidR="00AA7442" w:rsidRPr="00444D8C" w:rsidRDefault="00AA7442" w:rsidP="00AA7442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A007C5" w:rsidRPr="00BA5613" w14:paraId="26024972" w14:textId="77777777" w:rsidTr="24282174">
        <w:tc>
          <w:tcPr>
            <w:tcW w:w="997" w:type="dxa"/>
            <w:vMerge/>
            <w:textDirection w:val="btLr"/>
            <w:vAlign w:val="center"/>
          </w:tcPr>
          <w:p w14:paraId="2C907154" w14:textId="5EDDA023" w:rsidR="00A007C5" w:rsidRDefault="00A007C5" w:rsidP="00483D60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B431369" w14:textId="77777777" w:rsidR="001E7AAE" w:rsidRPr="00444D8C" w:rsidRDefault="001E7AAE" w:rsidP="001E7AAE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HAnsi"/>
                <w:sz w:val="20"/>
                <w:szCs w:val="20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sz w:val="20"/>
                <w:szCs w:val="20"/>
                <w:lang w:val="de-DE"/>
              </w:rPr>
              <w:t>Deine Aussprache ist …</w:t>
            </w:r>
            <w:r w:rsidRPr="00444D8C">
              <w:rPr>
                <w:rStyle w:val="eop"/>
                <w:rFonts w:asciiTheme="majorHAnsi" w:hAnsiTheme="majorHAnsi" w:cstheme="majorHAnsi"/>
                <w:sz w:val="20"/>
                <w:szCs w:val="20"/>
              </w:rPr>
              <w:t> </w:t>
            </w:r>
          </w:p>
          <w:p w14:paraId="674C7F61" w14:textId="546F7AC5" w:rsidR="001E7AAE" w:rsidRPr="00444D8C" w:rsidRDefault="001E7AAE" w:rsidP="2886A6A2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Fonts w:asciiTheme="majorHAnsi" w:hAnsiTheme="majorHAnsi" w:cstheme="majorBidi"/>
                <w:sz w:val="16"/>
                <w:szCs w:val="16"/>
              </w:rPr>
            </w:pPr>
            <w:r w:rsidRPr="2886A6A2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EA: meistens korrekt = 2P, manchmal korrekt = 1P, selten korrekt = 0P</w:t>
            </w:r>
          </w:p>
          <w:p w14:paraId="117EF0EB" w14:textId="2387A595" w:rsidR="00A007C5" w:rsidRPr="00444D8C" w:rsidRDefault="001E7AAE" w:rsidP="2886A6A2">
            <w:pPr>
              <w:pStyle w:val="paragraph"/>
              <w:spacing w:before="0" w:beforeAutospacing="0" w:after="0" w:afterAutospacing="0" w:line="360" w:lineRule="auto"/>
              <w:ind w:firstLine="90"/>
              <w:jc w:val="both"/>
              <w:textAlignment w:val="baseline"/>
              <w:rPr>
                <w:rStyle w:val="normaltextrun"/>
                <w:rFonts w:asciiTheme="majorHAnsi" w:hAnsiTheme="majorHAnsi" w:cstheme="majorBidi"/>
                <w:sz w:val="20"/>
                <w:szCs w:val="20"/>
              </w:rPr>
            </w:pPr>
            <w:r w:rsidRPr="2886A6A2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GA: manchmal korrekt = 2P, selten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3C586408" w14:textId="6FC5C762" w:rsidR="00A007C5" w:rsidRPr="00444D8C" w:rsidRDefault="00A007C5" w:rsidP="00AA7442">
            <w:pPr>
              <w:spacing w:after="0" w:line="360" w:lineRule="auto"/>
              <w:textAlignment w:val="baseline"/>
              <w:rPr>
                <w:rStyle w:val="normaltextrun"/>
                <w:rFonts w:ascii="Calibri Light" w:hAnsi="Calibri Light" w:cs="Calibri Light"/>
                <w:lang w:val="de-DE"/>
              </w:rPr>
            </w:pPr>
          </w:p>
        </w:tc>
      </w:tr>
      <w:tr w:rsidR="007161A0" w:rsidRPr="00BA5613" w14:paraId="637DE740" w14:textId="77777777" w:rsidTr="24282174">
        <w:tc>
          <w:tcPr>
            <w:tcW w:w="997" w:type="dxa"/>
            <w:vMerge/>
            <w:textDirection w:val="btLr"/>
            <w:vAlign w:val="center"/>
          </w:tcPr>
          <w:p w14:paraId="4DC80E2B" w14:textId="77777777" w:rsidR="007161A0" w:rsidRDefault="007161A0" w:rsidP="00483D60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ED45600" w14:textId="270BEBF2" w:rsidR="007161A0" w:rsidRPr="00444D8C" w:rsidRDefault="007161A0" w:rsidP="007161A0">
            <w:pPr>
              <w:spacing w:after="0" w:line="360" w:lineRule="auto"/>
              <w:ind w:firstLine="127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>Lebendigkeit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02F3F154" w14:textId="77777777" w:rsidR="007161A0" w:rsidRPr="00444D8C" w:rsidRDefault="007161A0" w:rsidP="00AA7442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7161A0" w:rsidRPr="00BA5613" w14:paraId="1934D30C" w14:textId="77777777" w:rsidTr="24282174">
        <w:tc>
          <w:tcPr>
            <w:tcW w:w="997" w:type="dxa"/>
            <w:vMerge/>
            <w:textDirection w:val="btLr"/>
            <w:vAlign w:val="center"/>
          </w:tcPr>
          <w:p w14:paraId="26F80BA8" w14:textId="77777777" w:rsidR="007161A0" w:rsidRDefault="007161A0" w:rsidP="00483D60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C8E26CA" w14:textId="77777777" w:rsidR="007161A0" w:rsidRPr="00444D8C" w:rsidRDefault="007161A0" w:rsidP="00C55F3A">
            <w:pPr>
              <w:spacing w:after="0" w:line="360" w:lineRule="auto"/>
              <w:ind w:left="273" w:hanging="142"/>
              <w:textAlignment w:val="baseline"/>
              <w:rPr>
                <w:rStyle w:val="normaltextrun"/>
                <w:rFonts w:asciiTheme="majorHAnsi" w:hAnsiTheme="majorHAnsi" w:cstheme="majorHAnsi"/>
                <w:lang w:val="de-DE"/>
              </w:rPr>
            </w:pPr>
            <w:r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Du trägst </w:t>
            </w:r>
            <w:r w:rsidR="00E3205D"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den Inhalt deines </w:t>
            </w:r>
            <w:proofErr w:type="spellStart"/>
            <w:r w:rsidR="00E3205D" w:rsidRPr="00444D8C">
              <w:rPr>
                <w:rStyle w:val="normaltextrun"/>
                <w:rFonts w:asciiTheme="majorHAnsi" w:hAnsiTheme="majorHAnsi" w:cstheme="majorHAnsi"/>
                <w:lang w:val="de-DE"/>
              </w:rPr>
              <w:t>Audioguides</w:t>
            </w:r>
            <w:proofErr w:type="spellEnd"/>
            <w:r w:rsidR="00E3205D" w:rsidRPr="00444D8C">
              <w:rPr>
                <w:rStyle w:val="normaltextrun"/>
                <w:rFonts w:asciiTheme="majorHAnsi" w:hAnsiTheme="majorHAnsi" w:cstheme="majorHAnsi"/>
                <w:lang w:val="de-DE"/>
              </w:rPr>
              <w:t xml:space="preserve"> … vor. </w:t>
            </w:r>
          </w:p>
          <w:p w14:paraId="12F9A979" w14:textId="153513B2" w:rsidR="00E3205D" w:rsidRPr="00444D8C" w:rsidRDefault="00444D8C" w:rsidP="00C55F3A">
            <w:pPr>
              <w:pStyle w:val="paragraph"/>
              <w:spacing w:before="0" w:beforeAutospacing="0" w:after="0" w:afterAutospacing="0" w:line="360" w:lineRule="auto"/>
              <w:ind w:left="273" w:hanging="142"/>
              <w:jc w:val="both"/>
              <w:textAlignment w:val="baseline"/>
              <w:rPr>
                <w:rFonts w:asciiTheme="majorHAnsi" w:hAnsiTheme="majorHAnsi" w:cstheme="majorBidi"/>
                <w:sz w:val="16"/>
                <w:szCs w:val="16"/>
              </w:rPr>
            </w:pPr>
            <w:r w:rsidRPr="2886A6A2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 xml:space="preserve"> </w:t>
            </w:r>
            <w:r w:rsidR="00E3205D" w:rsidRPr="2886A6A2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EA: lebendig = 2P, teilweise lebendig = 1P, selten lebendig = 0P</w:t>
            </w:r>
            <w:r w:rsidR="00E3205D" w:rsidRPr="2886A6A2">
              <w:rPr>
                <w:rStyle w:val="eop"/>
                <w:rFonts w:asciiTheme="majorHAnsi" w:hAnsiTheme="majorHAnsi" w:cstheme="majorBidi"/>
                <w:sz w:val="16"/>
                <w:szCs w:val="16"/>
              </w:rPr>
              <w:t> </w:t>
            </w:r>
          </w:p>
          <w:p w14:paraId="14E3E85A" w14:textId="163415CF" w:rsidR="00E3205D" w:rsidRPr="00444D8C" w:rsidRDefault="00E3205D" w:rsidP="00C55F3A">
            <w:pPr>
              <w:spacing w:after="0" w:line="360" w:lineRule="auto"/>
              <w:ind w:left="273" w:hanging="142"/>
              <w:textAlignment w:val="baseline"/>
              <w:rPr>
                <w:rStyle w:val="normaltextrun"/>
                <w:rFonts w:asciiTheme="majorHAnsi" w:hAnsiTheme="majorHAnsi" w:cstheme="majorBidi"/>
                <w:lang w:val="de-DE"/>
              </w:rPr>
            </w:pPr>
            <w:r w:rsidRPr="2886A6A2">
              <w:rPr>
                <w:rStyle w:val="normaltextrun"/>
                <w:rFonts w:asciiTheme="majorHAnsi" w:hAnsiTheme="majorHAnsi" w:cstheme="majorBidi"/>
                <w:sz w:val="16"/>
                <w:szCs w:val="16"/>
                <w:lang w:val="de-DE"/>
              </w:rPr>
              <w:t>GA: teilweise lebendig= 2P, selten lebendig =1P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065580A4" w14:textId="77777777" w:rsidR="007161A0" w:rsidRPr="00444D8C" w:rsidRDefault="007161A0" w:rsidP="00AA7442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51050159" w14:textId="77777777" w:rsidR="003E6B73" w:rsidRPr="00AA7442" w:rsidRDefault="003E6B73" w:rsidP="003E6B73"/>
    <w:p w14:paraId="48119663" w14:textId="77777777" w:rsidR="003E6B73" w:rsidRPr="00564D6E" w:rsidRDefault="003E6B73" w:rsidP="003E6B73"/>
    <w:p w14:paraId="677879DE" w14:textId="77777777" w:rsidR="005E2BA5" w:rsidRPr="00564D6E" w:rsidRDefault="005E2BA5" w:rsidP="005820F1"/>
    <w:sectPr w:rsidR="005E2BA5" w:rsidRPr="00564D6E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1866F" w14:textId="77777777" w:rsidR="00815BAE" w:rsidRDefault="00815BAE" w:rsidP="00815BAE">
      <w:pPr>
        <w:spacing w:after="0" w:line="240" w:lineRule="auto"/>
      </w:pPr>
      <w:r>
        <w:separator/>
      </w:r>
    </w:p>
  </w:endnote>
  <w:endnote w:type="continuationSeparator" w:id="0">
    <w:p w14:paraId="7EEB4881" w14:textId="77777777" w:rsidR="00815BAE" w:rsidRDefault="00815BAE" w:rsidP="00815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EBA72" w14:textId="77777777" w:rsidR="00815BAE" w:rsidRDefault="00815BAE" w:rsidP="00815BAE">
      <w:pPr>
        <w:spacing w:after="0" w:line="240" w:lineRule="auto"/>
      </w:pPr>
      <w:r>
        <w:separator/>
      </w:r>
    </w:p>
  </w:footnote>
  <w:footnote w:type="continuationSeparator" w:id="0">
    <w:p w14:paraId="6EB1B485" w14:textId="77777777" w:rsidR="00815BAE" w:rsidRDefault="00815BAE" w:rsidP="00815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09DFA" w14:textId="6DBAE99F" w:rsidR="00815BAE" w:rsidRDefault="00815BAE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36A16BC7" wp14:editId="6F082601">
          <wp:simplePos x="0" y="0"/>
          <wp:positionH relativeFrom="margin">
            <wp:posOffset>-911860</wp:posOffset>
          </wp:positionH>
          <wp:positionV relativeFrom="page">
            <wp:posOffset>6350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73"/>
    <w:rsid w:val="000A5569"/>
    <w:rsid w:val="001E7AAE"/>
    <w:rsid w:val="001F352E"/>
    <w:rsid w:val="002504A3"/>
    <w:rsid w:val="002B7667"/>
    <w:rsid w:val="002E7D95"/>
    <w:rsid w:val="00322DC9"/>
    <w:rsid w:val="003E156E"/>
    <w:rsid w:val="003E6B73"/>
    <w:rsid w:val="00444D8C"/>
    <w:rsid w:val="00483D60"/>
    <w:rsid w:val="004B43EC"/>
    <w:rsid w:val="004C189C"/>
    <w:rsid w:val="004F36CE"/>
    <w:rsid w:val="00564D6E"/>
    <w:rsid w:val="00580753"/>
    <w:rsid w:val="005820F1"/>
    <w:rsid w:val="005E2BA5"/>
    <w:rsid w:val="007161A0"/>
    <w:rsid w:val="00763782"/>
    <w:rsid w:val="00784A14"/>
    <w:rsid w:val="00810A88"/>
    <w:rsid w:val="00815BAE"/>
    <w:rsid w:val="008826D3"/>
    <w:rsid w:val="009160AC"/>
    <w:rsid w:val="009544D5"/>
    <w:rsid w:val="00967125"/>
    <w:rsid w:val="009F16FB"/>
    <w:rsid w:val="00A007C5"/>
    <w:rsid w:val="00A53A3E"/>
    <w:rsid w:val="00AA6A84"/>
    <w:rsid w:val="00AA7442"/>
    <w:rsid w:val="00C55F3A"/>
    <w:rsid w:val="00C73AD6"/>
    <w:rsid w:val="00CA6A64"/>
    <w:rsid w:val="00D75982"/>
    <w:rsid w:val="00DB12AA"/>
    <w:rsid w:val="00DF73E6"/>
    <w:rsid w:val="00E3205D"/>
    <w:rsid w:val="00F428C1"/>
    <w:rsid w:val="00F706DE"/>
    <w:rsid w:val="08F68610"/>
    <w:rsid w:val="1CE59B68"/>
    <w:rsid w:val="24282174"/>
    <w:rsid w:val="2886A6A2"/>
    <w:rsid w:val="39190C6F"/>
    <w:rsid w:val="39BE7A1D"/>
    <w:rsid w:val="3C34DB75"/>
    <w:rsid w:val="3DFFB913"/>
    <w:rsid w:val="478D72FC"/>
    <w:rsid w:val="47B772EC"/>
    <w:rsid w:val="4FC6B153"/>
    <w:rsid w:val="589759B9"/>
    <w:rsid w:val="5C48044B"/>
    <w:rsid w:val="5EBE65A3"/>
    <w:rsid w:val="5F8A3253"/>
    <w:rsid w:val="653CB58C"/>
    <w:rsid w:val="77219B86"/>
    <w:rsid w:val="7747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AFB57D"/>
  <w15:chartTrackingRefBased/>
  <w15:docId w15:val="{5CF67551-FD1F-4CFD-AB52-160F3D88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6B73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normaltextrun">
    <w:name w:val="normaltextrun"/>
    <w:basedOn w:val="Absatz-Standardschriftart"/>
    <w:rsid w:val="00483D60"/>
  </w:style>
  <w:style w:type="character" w:customStyle="1" w:styleId="eop">
    <w:name w:val="eop"/>
    <w:basedOn w:val="Absatz-Standardschriftart"/>
    <w:rsid w:val="00483D60"/>
  </w:style>
  <w:style w:type="paragraph" w:customStyle="1" w:styleId="paragraph">
    <w:name w:val="paragraph"/>
    <w:basedOn w:val="Standard"/>
    <w:rsid w:val="00483D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544D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544D5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544D5"/>
    <w:rPr>
      <w:rFonts w:asciiTheme="minorHAnsi" w:eastAsiaTheme="minorEastAsia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44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44D5"/>
    <w:rPr>
      <w:rFonts w:asciiTheme="minorHAnsi" w:eastAsiaTheme="minorEastAsia" w:hAnsiTheme="minorHAnsi" w:cstheme="minorBidi"/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81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BAE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815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BAE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65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1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4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6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44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6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3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4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8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4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2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5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3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7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5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606CA99A972440A75303C99F7D9E90" ma:contentTypeVersion="13" ma:contentTypeDescription="Ein neues Dokument erstellen." ma:contentTypeScope="" ma:versionID="9916f20003508b8664a23b373eddfaac">
  <xsd:schema xmlns:xsd="http://www.w3.org/2001/XMLSchema" xmlns:xs="http://www.w3.org/2001/XMLSchema" xmlns:p="http://schemas.microsoft.com/office/2006/metadata/properties" xmlns:ns3="943ea1fb-c52c-40ff-93a0-5cfca318b2e7" xmlns:ns4="88c6a223-2911-41e6-9e14-f035609c646c" targetNamespace="http://schemas.microsoft.com/office/2006/metadata/properties" ma:root="true" ma:fieldsID="01c1a6545f89fcd7040d386f92b64054" ns3:_="" ns4:_="">
    <xsd:import namespace="943ea1fb-c52c-40ff-93a0-5cfca318b2e7"/>
    <xsd:import namespace="88c6a223-2911-41e6-9e14-f035609c64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3ea1fb-c52c-40ff-93a0-5cfca318b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6a223-2911-41e6-9e14-f035609c64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489E0-22BE-4B1B-94CD-EFD1FA82E2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57AF5-701C-4142-80B8-75261FD66E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3ea1fb-c52c-40ff-93a0-5cfca318b2e7"/>
    <ds:schemaRef ds:uri="88c6a223-2911-41e6-9e14-f035609c64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3F65D4-8303-46FF-AFCC-E2CDE00692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  <ds:schemaRef ds:uri="http://purl.org/dc/dcmitype/"/>
    <ds:schemaRef ds:uri="88c6a223-2911-41e6-9e14-f035609c646c"/>
    <ds:schemaRef ds:uri="943ea1fb-c52c-40ff-93a0-5cfca318b2e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8, Tâche unité 3 : «Exposition sur les animaux»</dc:title>
  <dc:subject/>
  <dc:creator>Zurkinden, Nicole</dc:creator>
  <cp:keywords/>
  <dc:description/>
  <cp:lastModifiedBy>Rognon Patrick, BKD-AKVB-FBS</cp:lastModifiedBy>
  <cp:revision>38</cp:revision>
  <dcterms:created xsi:type="dcterms:W3CDTF">2022-05-31T16:28:00Z</dcterms:created>
  <dcterms:modified xsi:type="dcterms:W3CDTF">2022-07-05T13:27:00Z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0x010100B9606CA99A972440A75303C99F7D9E90</vt:lpwstr>
  </property>
</Properties>
</file>