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B3613" w14:textId="142E08F9" w:rsidR="00B86FD9" w:rsidRPr="008C3233" w:rsidRDefault="00E11EEF" w:rsidP="00B86FD9">
      <w:pPr>
        <w:pStyle w:val="AufgabenID"/>
        <w:rPr>
          <w:lang w:val="fr-CH"/>
        </w:rPr>
      </w:pPr>
      <w:bookmarkStart w:id="0" w:name="_GoBack"/>
      <w:bookmarkEnd w:id="0"/>
      <w:r w:rsidRPr="008C3233">
        <w:rPr>
          <w:lang w:val="fr-CH"/>
        </w:rPr>
        <w:t>JOUER UN BON TOUR</w:t>
      </w:r>
    </w:p>
    <w:p w14:paraId="52F65F80" w14:textId="77777777" w:rsidR="00B86FD9" w:rsidRDefault="00B86FD9" w:rsidP="00B86FD9">
      <w:pPr>
        <w:pStyle w:val="Kurzbeschrieb"/>
        <w:numPr>
          <w:ilvl w:val="0"/>
          <w:numId w:val="1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921E47">
        <w:t xml:space="preserve">Aufgrund von </w:t>
      </w:r>
      <w:r>
        <w:t>bildlichen Informationen</w:t>
      </w:r>
      <w:r w:rsidRPr="00921E47">
        <w:t xml:space="preserve"> </w:t>
      </w:r>
      <w:r>
        <w:t>einen Text über einen Streich verfassen.</w:t>
      </w:r>
      <w:r w:rsidRPr="00921E47">
        <w:t xml:space="preserve"> </w:t>
      </w:r>
    </w:p>
    <w:p w14:paraId="50BAA138" w14:textId="77777777" w:rsidR="00B86FD9" w:rsidRDefault="00B86FD9" w:rsidP="00B86FD9">
      <w:pPr>
        <w:pStyle w:val="Kurzbeschrieb"/>
        <w:numPr>
          <w:ilvl w:val="0"/>
          <w:numId w:val="1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Zeitbedarf: 1 Lektion</w:t>
      </w:r>
      <w:r w:rsidRPr="00921E47">
        <w:t>.</w:t>
      </w:r>
    </w:p>
    <w:p w14:paraId="22C7B484" w14:textId="77777777" w:rsidR="00B86FD9" w:rsidRPr="006C7606" w:rsidRDefault="00B86FD9" w:rsidP="00B86FD9">
      <w:pPr>
        <w:pStyle w:val="Kurzbeschrieb"/>
        <w:numPr>
          <w:ilvl w:val="0"/>
          <w:numId w:val="1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proofErr w:type="spellStart"/>
      <w:r>
        <w:t>Gepr</w:t>
      </w:r>
      <w:r>
        <w:rPr>
          <w:lang w:val="de-DE"/>
        </w:rPr>
        <w:t>üfte</w:t>
      </w:r>
      <w:proofErr w:type="spellEnd"/>
      <w:r>
        <w:rPr>
          <w:lang w:val="de-DE"/>
        </w:rPr>
        <w:t xml:space="preserve"> Fertigkeit: </w:t>
      </w:r>
      <w:r w:rsidRPr="00715163">
        <w:rPr>
          <w:lang w:val="de-DE"/>
        </w:rPr>
        <w:t>Schreiben</w:t>
      </w:r>
    </w:p>
    <w:p w14:paraId="6264F741" w14:textId="77777777" w:rsidR="00B86FD9" w:rsidRDefault="00B86FD9" w:rsidP="00B86FD9">
      <w:pPr>
        <w:pStyle w:val="KurzbeschriebTitel"/>
      </w:pPr>
    </w:p>
    <w:p w14:paraId="566E6782" w14:textId="77777777" w:rsidR="00B86FD9" w:rsidRDefault="00B86FD9" w:rsidP="00B86FD9">
      <w:pPr>
        <w:pStyle w:val="KurzbeschriebTitel"/>
      </w:pPr>
      <w:r w:rsidRPr="006C7606">
        <w:t>Hinweise zur Durchführung, Erläuterungen zur Aufgabe</w:t>
      </w:r>
    </w:p>
    <w:p w14:paraId="6485B978" w14:textId="77777777" w:rsidR="00B86FD9" w:rsidRDefault="00B86FD9" w:rsidP="00B86FD9">
      <w:pPr>
        <w:spacing w:after="120"/>
      </w:pPr>
    </w:p>
    <w:p w14:paraId="7929293A" w14:textId="77777777" w:rsidR="00B86FD9" w:rsidRPr="0006332C" w:rsidRDefault="00B86FD9" w:rsidP="00B86FD9">
      <w:pPr>
        <w:spacing w:after="120"/>
        <w:rPr>
          <w:b/>
        </w:rPr>
      </w:pPr>
      <w:r w:rsidRPr="0006332C">
        <w:rPr>
          <w:b/>
        </w:rPr>
        <w:t>Material</w:t>
      </w:r>
    </w:p>
    <w:p w14:paraId="3B1F80D8" w14:textId="77777777" w:rsidR="00B86FD9" w:rsidRPr="0006332C" w:rsidRDefault="00B86FD9" w:rsidP="00B86FD9">
      <w:pPr>
        <w:pStyle w:val="ListParagraph"/>
        <w:numPr>
          <w:ilvl w:val="0"/>
          <w:numId w:val="2"/>
        </w:numPr>
      </w:pPr>
      <w:r w:rsidRPr="0006332C">
        <w:t xml:space="preserve">Aufgabenblätter </w:t>
      </w:r>
    </w:p>
    <w:p w14:paraId="429EB22A" w14:textId="2B2E6453" w:rsidR="00B86FD9" w:rsidRPr="008C3233" w:rsidRDefault="00E11EEF" w:rsidP="00B86FD9">
      <w:pPr>
        <w:pStyle w:val="ListParagraph"/>
        <w:numPr>
          <w:ilvl w:val="0"/>
          <w:numId w:val="2"/>
        </w:numPr>
        <w:spacing w:after="360"/>
        <w:ind w:left="357" w:hanging="357"/>
        <w:rPr>
          <w:lang w:val="fr-CH"/>
        </w:rPr>
      </w:pPr>
      <w:r w:rsidRPr="008C3233">
        <w:rPr>
          <w:lang w:val="fr-CH"/>
        </w:rPr>
        <w:t>Midi-dic</w:t>
      </w:r>
      <w:r w:rsidR="00B86FD9" w:rsidRPr="008C3233">
        <w:rPr>
          <w:lang w:val="fr-CH"/>
        </w:rPr>
        <w:t>, Revue</w:t>
      </w:r>
      <w:r w:rsidRPr="008C3233">
        <w:rPr>
          <w:lang w:val="fr-CH"/>
        </w:rPr>
        <w:t>, Magazine 5.2/Parcours 2</w:t>
      </w:r>
    </w:p>
    <w:p w14:paraId="5D25CAF9" w14:textId="77777777" w:rsidR="00B86FD9" w:rsidRPr="0006332C" w:rsidRDefault="00B86FD9" w:rsidP="00B86FD9">
      <w:pPr>
        <w:spacing w:after="120"/>
        <w:rPr>
          <w:b/>
        </w:rPr>
      </w:pPr>
      <w:r w:rsidRPr="0006332C">
        <w:rPr>
          <w:b/>
        </w:rPr>
        <w:t>Vorgehen</w:t>
      </w:r>
    </w:p>
    <w:p w14:paraId="0DE8AADF" w14:textId="77777777" w:rsidR="00B86FD9" w:rsidRPr="0006332C" w:rsidRDefault="00B86FD9" w:rsidP="00B86FD9">
      <w:pPr>
        <w:pStyle w:val="ListParagraph"/>
        <w:numPr>
          <w:ilvl w:val="0"/>
          <w:numId w:val="2"/>
        </w:numPr>
        <w:spacing w:after="360"/>
        <w:ind w:left="357" w:hanging="357"/>
      </w:pPr>
      <w:r w:rsidRPr="0006332C">
        <w:t>Aufgabenstellung kurz besprechen</w:t>
      </w:r>
    </w:p>
    <w:p w14:paraId="31EFDC84" w14:textId="77777777" w:rsidR="00B86FD9" w:rsidRPr="0006332C" w:rsidRDefault="00B86FD9" w:rsidP="00B86FD9">
      <w:pPr>
        <w:spacing w:after="120"/>
        <w:rPr>
          <w:b/>
        </w:rPr>
      </w:pPr>
      <w:r w:rsidRPr="0006332C">
        <w:rPr>
          <w:b/>
        </w:rPr>
        <w:t>Zu beachten</w:t>
      </w:r>
    </w:p>
    <w:p w14:paraId="59EB93EF" w14:textId="77777777" w:rsidR="00B86FD9" w:rsidRPr="0006332C" w:rsidRDefault="00B86FD9" w:rsidP="00B86FD9">
      <w:r w:rsidRPr="0006332C">
        <w:t xml:space="preserve">Der Inhalt der Aufgabe bezieht sich </w:t>
      </w:r>
      <w:r>
        <w:t xml:space="preserve">auf Mille </w:t>
      </w:r>
      <w:proofErr w:type="spellStart"/>
      <w:r>
        <w:t>feuilles</w:t>
      </w:r>
      <w:proofErr w:type="spellEnd"/>
      <w:r>
        <w:t xml:space="preserve">, </w:t>
      </w:r>
      <w:proofErr w:type="spellStart"/>
      <w:r>
        <w:t>magazine</w:t>
      </w:r>
      <w:proofErr w:type="spellEnd"/>
      <w:r>
        <w:t xml:space="preserve"> 5.2, </w:t>
      </w:r>
      <w:proofErr w:type="spellStart"/>
      <w:r>
        <w:t>parcours</w:t>
      </w:r>
      <w:proofErr w:type="spellEnd"/>
      <w:r>
        <w:t xml:space="preserve"> 2</w:t>
      </w:r>
      <w:r w:rsidRPr="0006332C">
        <w:t xml:space="preserve">. </w:t>
      </w:r>
    </w:p>
    <w:p w14:paraId="3D972BD0" w14:textId="77777777" w:rsidR="00B86FD9" w:rsidRPr="00CC7320" w:rsidRDefault="00B86FD9" w:rsidP="00B86FD9">
      <w:pPr>
        <w:spacing w:after="0"/>
        <w:rPr>
          <w:b/>
        </w:rPr>
      </w:pPr>
    </w:p>
    <w:p w14:paraId="6B78AB4B" w14:textId="77777777" w:rsidR="00B86FD9" w:rsidRDefault="00B86FD9" w:rsidP="00B86FD9">
      <w:pPr>
        <w:pStyle w:val="KurzbeschriebTitel"/>
      </w:pPr>
      <w:r w:rsidRPr="00BB1BD8">
        <w:t>Lösung / Korrekturanleitung / Beurteilung</w:t>
      </w:r>
      <w:r w:rsidRPr="00CC7320">
        <w:t xml:space="preserve"> </w:t>
      </w:r>
    </w:p>
    <w:p w14:paraId="0F504932" w14:textId="77777777" w:rsidR="00B86FD9" w:rsidRDefault="00B86FD9" w:rsidP="00B86FD9">
      <w:pPr>
        <w:spacing w:after="120"/>
      </w:pPr>
    </w:p>
    <w:p w14:paraId="1614BAD7" w14:textId="548B0607" w:rsidR="00B86FD9" w:rsidRPr="00206752" w:rsidRDefault="00B86FD9" w:rsidP="00B86FD9">
      <w:r w:rsidRPr="00206752">
        <w:t>Bei der Bearbeitung dieser Aufgabe ge</w:t>
      </w:r>
      <w:r>
        <w:t>ht es insbesondere</w:t>
      </w:r>
      <w:r w:rsidRPr="00206752">
        <w:t xml:space="preserve"> </w:t>
      </w:r>
      <w:r>
        <w:t>um die Anwendung von bisher er</w:t>
      </w:r>
      <w:r w:rsidR="008C3233">
        <w:t>lernten Strukturen</w:t>
      </w:r>
      <w:r w:rsidRPr="00206752">
        <w:t>. Mögliche Strukturen sind zum Beispiel:</w:t>
      </w:r>
    </w:p>
    <w:p w14:paraId="34507C02" w14:textId="77777777" w:rsidR="00B86FD9" w:rsidRDefault="00B86FD9" w:rsidP="00B86FD9">
      <w:proofErr w:type="spellStart"/>
      <w:r>
        <w:t>J’ai</w:t>
      </w:r>
      <w:proofErr w:type="spellEnd"/>
      <w:r>
        <w:t xml:space="preserve"> </w:t>
      </w:r>
      <w:proofErr w:type="spellStart"/>
      <w:proofErr w:type="gramStart"/>
      <w:r>
        <w:t>fait</w:t>
      </w:r>
      <w:proofErr w:type="spellEnd"/>
      <w:r>
        <w:t xml:space="preserve"> ...</w:t>
      </w:r>
      <w:proofErr w:type="gramEnd"/>
    </w:p>
    <w:p w14:paraId="0EB23185" w14:textId="77777777" w:rsidR="00B86FD9" w:rsidRDefault="00B86FD9" w:rsidP="00B86FD9">
      <w:r>
        <w:t xml:space="preserve">On a </w:t>
      </w:r>
      <w:proofErr w:type="spellStart"/>
      <w:r>
        <w:t>vu</w:t>
      </w:r>
      <w:proofErr w:type="spellEnd"/>
      <w:r>
        <w:t>...</w:t>
      </w:r>
    </w:p>
    <w:p w14:paraId="65227828" w14:textId="77777777" w:rsidR="00B86FD9" w:rsidRDefault="00B86FD9" w:rsidP="00B86FD9">
      <w:r>
        <w:t>Il y a...</w:t>
      </w:r>
    </w:p>
    <w:p w14:paraId="76688340" w14:textId="77777777" w:rsidR="00526BE7" w:rsidRDefault="00526BE7" w:rsidP="00B86FD9">
      <w:r>
        <w:t xml:space="preserve">... ne </w:t>
      </w:r>
      <w:proofErr w:type="spellStart"/>
      <w:r>
        <w:t>pas</w:t>
      </w:r>
      <w:proofErr w:type="spellEnd"/>
      <w:r>
        <w:t>...</w:t>
      </w:r>
    </w:p>
    <w:p w14:paraId="22801D98" w14:textId="1F0581B7" w:rsidR="00B86FD9" w:rsidRPr="008C3233" w:rsidRDefault="00B86FD9" w:rsidP="00B86FD9">
      <w:pPr>
        <w:rPr>
          <w:lang w:val="fr-CH"/>
        </w:rPr>
      </w:pPr>
      <w:r w:rsidRPr="008C3233">
        <w:rPr>
          <w:lang w:val="fr-CH"/>
        </w:rPr>
        <w:t>„</w:t>
      </w:r>
      <w:r w:rsidR="00470D4C" w:rsidRPr="008C3233">
        <w:rPr>
          <w:lang w:val="fr-CH"/>
        </w:rPr>
        <w:t>Ç</w:t>
      </w:r>
      <w:r w:rsidRPr="008C3233">
        <w:rPr>
          <w:lang w:val="fr-CH"/>
        </w:rPr>
        <w:t>a va (pas)?“</w:t>
      </w:r>
    </w:p>
    <w:p w14:paraId="27FC2710" w14:textId="77777777" w:rsidR="00B86FD9" w:rsidRPr="008C3233" w:rsidRDefault="00B86FD9" w:rsidP="00B86FD9">
      <w:pPr>
        <w:rPr>
          <w:lang w:val="fr-CH"/>
        </w:rPr>
      </w:pPr>
      <w:r w:rsidRPr="008C3233">
        <w:rPr>
          <w:lang w:val="fr-CH"/>
        </w:rPr>
        <w:t>„Fais gaffe!“</w:t>
      </w:r>
    </w:p>
    <w:p w14:paraId="0F73584C" w14:textId="137C2298" w:rsidR="00B86FD9" w:rsidRPr="008C3233" w:rsidRDefault="006F2BB3" w:rsidP="00B86FD9">
      <w:pPr>
        <w:rPr>
          <w:lang w:val="fr-CH"/>
        </w:rPr>
      </w:pPr>
      <w:r w:rsidRPr="008C3233">
        <w:rPr>
          <w:lang w:val="fr-CH"/>
        </w:rPr>
        <w:t>„Arrê</w:t>
      </w:r>
      <w:r w:rsidR="00B86FD9" w:rsidRPr="008C3233">
        <w:rPr>
          <w:lang w:val="fr-CH"/>
        </w:rPr>
        <w:t>te ça!“</w:t>
      </w:r>
    </w:p>
    <w:p w14:paraId="570F1A06" w14:textId="77777777" w:rsidR="00B86FD9" w:rsidRPr="008C3233" w:rsidRDefault="00B86FD9" w:rsidP="00B86FD9">
      <w:pPr>
        <w:rPr>
          <w:lang w:val="fr-CH"/>
        </w:rPr>
      </w:pPr>
      <w:r w:rsidRPr="008C3233">
        <w:rPr>
          <w:lang w:val="fr-CH"/>
        </w:rPr>
        <w:t>„Qu’est-ce que tu fais?“</w:t>
      </w:r>
    </w:p>
    <w:p w14:paraId="79663DC7" w14:textId="77777777" w:rsidR="00B86FD9" w:rsidRDefault="00B86FD9" w:rsidP="00B86FD9">
      <w:r>
        <w:t xml:space="preserve">„Tu </w:t>
      </w:r>
      <w:proofErr w:type="spellStart"/>
      <w:r>
        <w:t>piges</w:t>
      </w:r>
      <w:proofErr w:type="spellEnd"/>
      <w:r>
        <w:t>?“</w:t>
      </w:r>
    </w:p>
    <w:p w14:paraId="625D072F" w14:textId="77777777" w:rsidR="00B86FD9" w:rsidRDefault="00B86FD9" w:rsidP="00B86FD9">
      <w:r>
        <w:t>„File!“</w:t>
      </w:r>
    </w:p>
    <w:p w14:paraId="25E974B6" w14:textId="6E771D31" w:rsidR="00526BE7" w:rsidRPr="00526BE7" w:rsidRDefault="00DE0392" w:rsidP="00526BE7">
      <w:pPr>
        <w:spacing w:after="200" w:line="240" w:lineRule="auto"/>
      </w:pPr>
      <w:r>
        <w:t xml:space="preserve">Klassenwortschatz 5.2 </w:t>
      </w:r>
      <w:r>
        <w:sym w:font="Wingdings" w:char="F0E0"/>
      </w:r>
      <w:r>
        <w:t xml:space="preserve"> einige Verben im passé </w:t>
      </w:r>
      <w:proofErr w:type="spellStart"/>
      <w:r>
        <w:t>composé</w:t>
      </w:r>
      <w:proofErr w:type="spellEnd"/>
      <w:r w:rsidR="00B86FD9">
        <w:br w:type="page"/>
      </w:r>
    </w:p>
    <w:p w14:paraId="082F2D68" w14:textId="77777777" w:rsidR="00526BE7" w:rsidRDefault="00526BE7" w:rsidP="00526BE7">
      <w:pPr>
        <w:pStyle w:val="KurzbeschriebTitel"/>
      </w:pPr>
      <w:r w:rsidRPr="0019303E">
        <w:lastRenderedPageBreak/>
        <w:t>Beurteilung</w:t>
      </w:r>
    </w:p>
    <w:p w14:paraId="07A3C0EB" w14:textId="77777777" w:rsidR="002979DA" w:rsidRDefault="002979DA" w:rsidP="002979DA">
      <w:pPr>
        <w:pStyle w:val="NoSpacing"/>
      </w:pP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941"/>
        <w:gridCol w:w="2706"/>
        <w:gridCol w:w="3055"/>
      </w:tblGrid>
      <w:tr w:rsidR="002979DA" w14:paraId="34B1B2ED" w14:textId="77777777" w:rsidTr="00AC3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bottom w:val="single" w:sz="48" w:space="0" w:color="3C5D9F"/>
            </w:tcBorders>
            <w:shd w:val="clear" w:color="auto" w:fill="3C5D9F"/>
          </w:tcPr>
          <w:p w14:paraId="302CA262" w14:textId="77777777" w:rsidR="002979DA" w:rsidRDefault="002979DA" w:rsidP="00AC307F">
            <w:pPr>
              <w:spacing w:after="0" w:line="240" w:lineRule="auto"/>
            </w:pPr>
            <w:r>
              <w:t>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bottom w:val="single" w:sz="48" w:space="0" w:color="3C5D9F"/>
            </w:tcBorders>
            <w:shd w:val="clear" w:color="auto" w:fill="3C5D9F"/>
          </w:tcPr>
          <w:p w14:paraId="3B5E471E" w14:textId="77777777" w:rsidR="002979DA" w:rsidRDefault="002979DA" w:rsidP="00AC307F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bottom w:val="single" w:sz="48" w:space="0" w:color="3C5D9F"/>
            </w:tcBorders>
            <w:shd w:val="clear" w:color="auto" w:fill="3C5D9F"/>
          </w:tcPr>
          <w:p w14:paraId="2ADB289C" w14:textId="77777777" w:rsidR="002979DA" w:rsidRDefault="002979DA" w:rsidP="00AC307F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2979DA" w14:paraId="21E7D3E6" w14:textId="77777777" w:rsidTr="000370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02A082A" w14:textId="77777777" w:rsidR="002979DA" w:rsidRPr="00A039B3" w:rsidRDefault="002979DA" w:rsidP="000370F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>Titel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787F37A" w14:textId="77777777" w:rsidR="002979DA" w:rsidRDefault="002979DA" w:rsidP="000370F2">
            <w:pPr>
              <w:spacing w:after="100"/>
              <w:jc w:val="center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9435FD" w14:textId="77777777" w:rsidR="002979DA" w:rsidRDefault="002979DA" w:rsidP="00AC307F">
            <w:pPr>
              <w:jc w:val="center"/>
            </w:pPr>
          </w:p>
        </w:tc>
      </w:tr>
      <w:tr w:rsidR="002979DA" w14:paraId="3F04EADD" w14:textId="77777777" w:rsidTr="000370F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5B8DFBE" w14:textId="77777777" w:rsidR="002979DA" w:rsidRPr="00A039B3" w:rsidRDefault="002979DA" w:rsidP="000370F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>mindestens 30 Wörter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06C56EA" w14:textId="77777777" w:rsidR="002979DA" w:rsidRDefault="002979DA" w:rsidP="000370F2">
            <w:pPr>
              <w:spacing w:after="100"/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4F0F25" w14:textId="77777777" w:rsidR="002979DA" w:rsidRDefault="002979DA" w:rsidP="00AC307F">
            <w:pPr>
              <w:jc w:val="center"/>
            </w:pPr>
          </w:p>
        </w:tc>
      </w:tr>
      <w:tr w:rsidR="002979DA" w14:paraId="5F1E7CFD" w14:textId="77777777" w:rsidTr="000370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AB2F3C2" w14:textId="5CD1A5C5" w:rsidR="002979DA" w:rsidRPr="00A039B3" w:rsidRDefault="002979DA" w:rsidP="000370F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>Geschichte ist verständlich und logisch aufgebaut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E3E1A49" w14:textId="77777777" w:rsidR="002979DA" w:rsidRDefault="002979DA" w:rsidP="000370F2">
            <w:pPr>
              <w:spacing w:after="100"/>
              <w:jc w:val="center"/>
            </w:pPr>
            <w: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F83674B" w14:textId="77777777" w:rsidR="002979DA" w:rsidRDefault="002979DA" w:rsidP="00AC307F">
            <w:pPr>
              <w:jc w:val="center"/>
            </w:pPr>
          </w:p>
        </w:tc>
      </w:tr>
      <w:tr w:rsidR="002979DA" w14:paraId="19ECC5BD" w14:textId="77777777" w:rsidTr="000370F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FADE076" w14:textId="71D15C5B" w:rsidR="002979DA" w:rsidRPr="00A039B3" w:rsidRDefault="002979DA" w:rsidP="000370F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 xml:space="preserve">Übereinstimmung Pronomen </w:t>
            </w:r>
            <w:r w:rsidRPr="00776488">
              <w:sym w:font="Wingdings" w:char="F0E0"/>
            </w:r>
            <w:r>
              <w:t xml:space="preserve"> Verbendung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743A83D" w14:textId="4146E081" w:rsidR="002979DA" w:rsidRDefault="002979DA" w:rsidP="000370F2">
            <w:pPr>
              <w:spacing w:after="100"/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99A2792" w14:textId="77777777" w:rsidR="002979DA" w:rsidRDefault="002979DA" w:rsidP="00AC307F">
            <w:pPr>
              <w:jc w:val="center"/>
            </w:pPr>
          </w:p>
        </w:tc>
      </w:tr>
      <w:tr w:rsidR="002979DA" w14:paraId="44509917" w14:textId="77777777" w:rsidTr="000370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B6A91E4" w14:textId="77777777" w:rsidR="002979DA" w:rsidRPr="00A039B3" w:rsidRDefault="002979DA" w:rsidP="000370F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>Negativform korrekt verwendet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26BB471" w14:textId="77777777" w:rsidR="002979DA" w:rsidRDefault="002979DA" w:rsidP="000370F2">
            <w:pPr>
              <w:spacing w:after="100"/>
              <w:jc w:val="center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F61A01" w14:textId="77777777" w:rsidR="002979DA" w:rsidRDefault="002979DA" w:rsidP="00AC307F">
            <w:pPr>
              <w:jc w:val="center"/>
            </w:pPr>
          </w:p>
        </w:tc>
      </w:tr>
      <w:tr w:rsidR="002979DA" w14:paraId="748917A8" w14:textId="77777777" w:rsidTr="000370F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30DE371" w14:textId="77777777" w:rsidR="002979DA" w:rsidRPr="00A039B3" w:rsidRDefault="002979DA" w:rsidP="000370F2">
            <w:pPr>
              <w:spacing w:after="100" w:line="240" w:lineRule="auto"/>
              <w:rPr>
                <w:highlight w:val="yellow"/>
                <w:lang w:val="fr-CH"/>
              </w:rPr>
            </w:pPr>
            <w:r>
              <w:t xml:space="preserve">Passé </w:t>
            </w:r>
            <w:proofErr w:type="spellStart"/>
            <w:r>
              <w:t>composé</w:t>
            </w:r>
            <w:proofErr w:type="spellEnd"/>
            <w:r>
              <w:t xml:space="preserve"> korrekt verwendet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6DB48F5" w14:textId="77777777" w:rsidR="002979DA" w:rsidRDefault="002979DA" w:rsidP="000370F2">
            <w:pPr>
              <w:spacing w:after="100"/>
              <w:jc w:val="center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8AAFDA" w14:textId="77777777" w:rsidR="002979DA" w:rsidRDefault="002979DA" w:rsidP="00AC307F">
            <w:pPr>
              <w:jc w:val="center"/>
            </w:pPr>
          </w:p>
        </w:tc>
      </w:tr>
      <w:tr w:rsidR="002979DA" w14:paraId="17AEC218" w14:textId="77777777" w:rsidTr="00AC307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1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A5D8396" w14:textId="77777777" w:rsidR="002979DA" w:rsidRDefault="002979DA" w:rsidP="00AC307F">
            <w:r w:rsidRPr="007D538B">
              <w:rPr>
                <w:color w:val="3B6691"/>
              </w:rP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0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08DFF91" w14:textId="77777777" w:rsidR="002979DA" w:rsidRPr="007D538B" w:rsidRDefault="002979DA" w:rsidP="00AC307F">
            <w:pPr>
              <w:jc w:val="center"/>
              <w:rPr>
                <w:color w:val="3B6691"/>
              </w:rPr>
            </w:pPr>
            <w:r w:rsidRPr="00FA72A9">
              <w:rPr>
                <w:color w:val="3B6691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5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2920AA2" w14:textId="77777777" w:rsidR="002979DA" w:rsidRDefault="002979DA" w:rsidP="00AC307F">
            <w:pPr>
              <w:jc w:val="center"/>
            </w:pPr>
          </w:p>
        </w:tc>
      </w:tr>
    </w:tbl>
    <w:p w14:paraId="5AFB8B31" w14:textId="21C4352D" w:rsidR="00526BE7" w:rsidRDefault="00526BE7" w:rsidP="006947D4">
      <w:pPr>
        <w:spacing w:before="20"/>
        <w:ind w:left="142"/>
        <w:rPr>
          <w:sz w:val="18"/>
        </w:rPr>
      </w:pPr>
      <w:r>
        <w:rPr>
          <w:sz w:val="18"/>
        </w:rPr>
        <w:t xml:space="preserve">Es ist den </w:t>
      </w:r>
      <w:proofErr w:type="spellStart"/>
      <w:r>
        <w:rPr>
          <w:sz w:val="18"/>
        </w:rPr>
        <w:t>SuS</w:t>
      </w:r>
      <w:proofErr w:type="spellEnd"/>
      <w:r>
        <w:rPr>
          <w:sz w:val="18"/>
        </w:rPr>
        <w:t xml:space="preserve"> nicht möglich alle Verbformen richtig zu schreiben, deshalb wird nur die </w:t>
      </w:r>
      <w:r w:rsidR="00E11EEF">
        <w:rPr>
          <w:sz w:val="18"/>
        </w:rPr>
        <w:t>Überein</w:t>
      </w:r>
      <w:r w:rsidR="002979DA">
        <w:rPr>
          <w:sz w:val="18"/>
        </w:rPr>
        <w:t>-</w:t>
      </w:r>
      <w:r w:rsidR="002979DA">
        <w:rPr>
          <w:sz w:val="18"/>
        </w:rPr>
        <w:br/>
      </w:r>
      <w:proofErr w:type="spellStart"/>
      <w:r w:rsidR="00E11EEF">
        <w:rPr>
          <w:sz w:val="18"/>
        </w:rPr>
        <w:t>stimmung</w:t>
      </w:r>
      <w:proofErr w:type="spellEnd"/>
      <w:r w:rsidR="00E11EEF">
        <w:rPr>
          <w:sz w:val="18"/>
        </w:rPr>
        <w:t xml:space="preserve"> </w:t>
      </w:r>
      <w:r>
        <w:rPr>
          <w:sz w:val="18"/>
        </w:rPr>
        <w:t xml:space="preserve">Pronomen/Nomen </w:t>
      </w:r>
      <w:r w:rsidR="00E11EEF">
        <w:rPr>
          <w:sz w:val="18"/>
        </w:rPr>
        <w:t xml:space="preserve">mit der </w:t>
      </w:r>
      <w:r>
        <w:rPr>
          <w:sz w:val="18"/>
        </w:rPr>
        <w:t xml:space="preserve">Verbendung beurteilt. </w:t>
      </w:r>
    </w:p>
    <w:p w14:paraId="7F17B3C9" w14:textId="77777777" w:rsidR="00B86FD9" w:rsidRPr="007C57F6" w:rsidRDefault="00B86FD9" w:rsidP="002979DA">
      <w:pPr>
        <w:ind w:left="142"/>
        <w:rPr>
          <w:sz w:val="18"/>
        </w:rPr>
      </w:pPr>
      <w:r w:rsidRPr="007C57F6">
        <w:rPr>
          <w:sz w:val="18"/>
        </w:rPr>
        <w:t>*Die Orthographie wird nicht beurteilt.</w:t>
      </w:r>
    </w:p>
    <w:p w14:paraId="4B590FD1" w14:textId="77777777" w:rsidR="00B86FD9" w:rsidRPr="00C55BA0" w:rsidRDefault="00B86FD9" w:rsidP="00B86FD9"/>
    <w:sectPr w:rsidR="00B86FD9" w:rsidRPr="00C55BA0" w:rsidSect="00B86FD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30682" w14:textId="77777777" w:rsidR="00AC307F" w:rsidRDefault="00AC307F" w:rsidP="00B86FD9">
      <w:pPr>
        <w:spacing w:after="0" w:line="240" w:lineRule="auto"/>
      </w:pPr>
      <w:r>
        <w:separator/>
      </w:r>
    </w:p>
  </w:endnote>
  <w:endnote w:type="continuationSeparator" w:id="0">
    <w:p w14:paraId="76EA4176" w14:textId="77777777" w:rsidR="00AC307F" w:rsidRDefault="00AC307F" w:rsidP="00B86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7EB79" w14:textId="62B659F2" w:rsidR="00AC307F" w:rsidRPr="00A52340" w:rsidRDefault="00AC307F" w:rsidP="00B86FD9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  <w:t>© 2016</w:t>
    </w:r>
    <w:r w:rsidRPr="004D606A">
      <w:t xml:space="preserve"> Erziehungsdirektion des Kantons Bern</w:t>
    </w:r>
    <w:r>
      <w:br/>
    </w:r>
    <w:r>
      <w:tab/>
    </w:r>
    <w:r>
      <w:fldChar w:fldCharType="begin"/>
    </w:r>
    <w:r>
      <w:instrText xml:space="preserve"> FILENAME </w:instrText>
    </w:r>
    <w:r>
      <w:fldChar w:fldCharType="separate"/>
    </w:r>
    <w:r w:rsidR="00A36E19">
      <w:rPr>
        <w:noProof/>
      </w:rPr>
      <w:t>FR28-S-Jouer-un-bon-tour-Loesung.docx</w:t>
    </w:r>
    <w:r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36E19" w:rsidRPr="00A36E1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36E19" w:rsidRPr="00A36E19">
        <w:rPr>
          <w:noProof/>
          <w:lang w:val="de-DE"/>
        </w:rPr>
        <w:t>2</w:t>
      </w:r>
    </w:fldSimple>
  </w:p>
  <w:p w14:paraId="7701729F" w14:textId="77777777" w:rsidR="00AC307F" w:rsidRDefault="00AC307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30ABC" w14:textId="77777777" w:rsidR="00AC307F" w:rsidRDefault="00AC307F" w:rsidP="00B86FD9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>
      <w:fldChar w:fldCharType="begin"/>
    </w:r>
    <w:r>
      <w:instrText xml:space="preserve"> FILENAME </w:instrText>
    </w:r>
    <w:r>
      <w:fldChar w:fldCharType="separate"/>
    </w:r>
    <w:r w:rsidR="00A36E19">
      <w:rPr>
        <w:noProof/>
      </w:rPr>
      <w:t>FR28-S-Jouer-un-bon-tour-Loesung.docx</w:t>
    </w:r>
    <w:r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36E19" w:rsidRPr="00A36E19">
        <w:rPr>
          <w:noProof/>
          <w:lang w:val="de-DE"/>
        </w:rPr>
        <w:t>2</w:t>
      </w:r>
    </w:fldSimple>
  </w:p>
  <w:p w14:paraId="79FFAFDA" w14:textId="77777777" w:rsidR="00AC307F" w:rsidRDefault="00AC307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06870" w14:textId="77777777" w:rsidR="00AC307F" w:rsidRDefault="00AC307F" w:rsidP="00B86FD9">
      <w:pPr>
        <w:spacing w:after="0" w:line="240" w:lineRule="auto"/>
      </w:pPr>
      <w:r>
        <w:separator/>
      </w:r>
    </w:p>
  </w:footnote>
  <w:footnote w:type="continuationSeparator" w:id="0">
    <w:p w14:paraId="7F0FE6E1" w14:textId="77777777" w:rsidR="00AC307F" w:rsidRDefault="00AC307F" w:rsidP="00B86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DAF33" w14:textId="77777777" w:rsidR="00AC307F" w:rsidRPr="00F25B93" w:rsidRDefault="00AC307F" w:rsidP="00B86FD9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A3D4D2" wp14:editId="14285994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50E790" w14:textId="77777777" w:rsidR="00AC307F" w:rsidRPr="007C58BB" w:rsidRDefault="00AC307F" w:rsidP="00B86FD9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47D081EA" w14:textId="77777777" w:rsidR="00AC307F" w:rsidRPr="00BB20F6" w:rsidRDefault="00AC307F" w:rsidP="00B86FD9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150E790" w14:textId="77777777" w:rsidR="00AC307F" w:rsidRPr="007C58BB" w:rsidRDefault="00AC307F" w:rsidP="00B86FD9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47D081EA" w14:textId="77777777" w:rsidR="00AC307F" w:rsidRPr="00BB20F6" w:rsidRDefault="00AC307F" w:rsidP="00B86FD9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B013BB5" wp14:editId="5FADE5E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rgbClr val="8AB2E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" strokecolor="#8ab2e2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F2A1BA5" wp14:editId="2D5A12D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rgbClr val="8AB2E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" strokecolor="#8ab2e2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2085D25" wp14:editId="739235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rgbClr val="8AB2E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" strokecolor="#8ab2e2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0C836D1" wp14:editId="2BEBD5A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27425998" id="Straight Connector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1714151" wp14:editId="40E3706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F93BE3" w14:textId="77777777" w:rsidR="00AC307F" w:rsidRDefault="00AC307F" w:rsidP="00B86FD9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427B498F" w14:textId="77777777" w:rsidR="00AC307F" w:rsidRDefault="00AC307F" w:rsidP="00B86FD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26F93BE3" w14:textId="77777777" w:rsidR="00AC307F" w:rsidRDefault="00AC307F" w:rsidP="00B86FD9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427B498F" w14:textId="77777777" w:rsidR="00AC307F" w:rsidRDefault="00AC307F" w:rsidP="00B86FD9"/>
                </w:txbxContent>
              </v:textbox>
            </v:shape>
          </w:pict>
        </mc:Fallback>
      </mc:AlternateContent>
    </w:r>
  </w:p>
  <w:p w14:paraId="3D9721C7" w14:textId="77777777" w:rsidR="00AC307F" w:rsidRDefault="00AC307F" w:rsidP="00B86FD9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05B1CAA" wp14:editId="7267A76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8FC46" w14:textId="77777777" w:rsidR="00AC307F" w:rsidRDefault="00AC307F" w:rsidP="00B86FD9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D8D3DBC" wp14:editId="7E8614C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6BC499CE" id="Straight Connector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fbd4b4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D750E8" wp14:editId="7747CCF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0CD172A3" id="Straight Connector 2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fbd4b4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88FF7BB" wp14:editId="661F711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1E96BF9C" id="Straight Connector 30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fbd4b4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F433781" wp14:editId="30B5452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08EFEB47" id="Straight Connector 2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29C0BB" wp14:editId="1DD39330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282695" w14:textId="77777777" w:rsidR="00AC307F" w:rsidRDefault="00AC307F" w:rsidP="00B86FD9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315D03FD" w14:textId="77777777" w:rsidR="00AC307F" w:rsidRDefault="00AC307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282695" w14:textId="77777777" w:rsidR="00AC307F" w:rsidRDefault="00AC307F" w:rsidP="00B86FD9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315D03FD" w14:textId="77777777" w:rsidR="00AC307F" w:rsidRDefault="00AC307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8C25654" wp14:editId="3276AFB4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52BCE5" w14:textId="77777777" w:rsidR="00AC307F" w:rsidRPr="00093725" w:rsidRDefault="00AC307F" w:rsidP="00B86FD9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0256D24" w14:textId="77777777" w:rsidR="00AC307F" w:rsidRPr="007C58BB" w:rsidRDefault="00AC307F" w:rsidP="00B86FD9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2B52BCE5" w14:textId="77777777" w:rsidR="00AC307F" w:rsidRPr="00093725" w:rsidRDefault="00AC307F" w:rsidP="00B86FD9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0256D24" w14:textId="77777777" w:rsidR="00AC307F" w:rsidRPr="007C58BB" w:rsidRDefault="00AC307F" w:rsidP="00B86FD9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3F6868" wp14:editId="3195135B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rect w14:anchorId="1AB58984" id="Rectangle 27" o:spid="_x0000_s1026" style="position:absolute;margin-left:335.2pt;margin-top:0;width:139.8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fbd4b4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1" locked="0" layoutInCell="0" allowOverlap="1" wp14:anchorId="3F145F07" wp14:editId="0B8E68A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1">
    <w:nsid w:val="775E1CF1"/>
    <w:multiLevelType w:val="hybridMultilevel"/>
    <w:tmpl w:val="DCB247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FD9"/>
    <w:rsid w:val="000370F2"/>
    <w:rsid w:val="001162C7"/>
    <w:rsid w:val="001E4884"/>
    <w:rsid w:val="002979DA"/>
    <w:rsid w:val="002A2CEF"/>
    <w:rsid w:val="00470D4C"/>
    <w:rsid w:val="004F7412"/>
    <w:rsid w:val="00526BE7"/>
    <w:rsid w:val="0060084B"/>
    <w:rsid w:val="006947D4"/>
    <w:rsid w:val="006F2BB3"/>
    <w:rsid w:val="007E4EF0"/>
    <w:rsid w:val="008C3233"/>
    <w:rsid w:val="00957926"/>
    <w:rsid w:val="00A36E19"/>
    <w:rsid w:val="00AC307F"/>
    <w:rsid w:val="00B86FD9"/>
    <w:rsid w:val="00C25C0D"/>
    <w:rsid w:val="00CA0AE5"/>
    <w:rsid w:val="00DE0392"/>
    <w:rsid w:val="00E11EEF"/>
    <w:rsid w:val="00E4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DFA7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FD9"/>
    <w:pPr>
      <w:spacing w:after="220" w:line="280" w:lineRule="atLeast"/>
    </w:pPr>
    <w:rPr>
      <w:rFonts w:ascii="Arial" w:eastAsiaTheme="minorHAnsi" w:hAnsi="Arial"/>
      <w:sz w:val="22"/>
      <w:szCs w:val="22"/>
      <w:lang w:val="de-CH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gabenID">
    <w:name w:val="Aufgaben ID"/>
    <w:basedOn w:val="Normal"/>
    <w:qFormat/>
    <w:rsid w:val="00B86FD9"/>
    <w:pPr>
      <w:spacing w:before="200" w:after="60"/>
    </w:pPr>
    <w:rPr>
      <w:rFonts w:eastAsiaTheme="majorEastAsia" w:cstheme="majorBidi"/>
      <w:b/>
      <w:bCs/>
      <w:color w:val="595959" w:themeColor="text1" w:themeTint="A6"/>
      <w:spacing w:val="5"/>
      <w:kern w:val="28"/>
      <w:sz w:val="28"/>
      <w:szCs w:val="24"/>
    </w:rPr>
  </w:style>
  <w:style w:type="paragraph" w:customStyle="1" w:styleId="KurzbeschriebTitel">
    <w:name w:val="Kurzbeschrieb Titel"/>
    <w:basedOn w:val="Normal"/>
    <w:autoRedefine/>
    <w:qFormat/>
    <w:rsid w:val="00B86FD9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B86FD9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86FD9"/>
    <w:rPr>
      <w:rFonts w:ascii="Arial" w:eastAsiaTheme="minorHAnsi" w:hAnsi="Arial"/>
      <w:sz w:val="16"/>
      <w:szCs w:val="22"/>
      <w:lang w:val="de-CH" w:eastAsia="en-US"/>
    </w:rPr>
  </w:style>
  <w:style w:type="paragraph" w:styleId="Footer">
    <w:name w:val="footer"/>
    <w:basedOn w:val="Normal"/>
    <w:link w:val="FooterChar"/>
    <w:uiPriority w:val="99"/>
    <w:unhideWhenUsed/>
    <w:rsid w:val="00B86FD9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86FD9"/>
    <w:rPr>
      <w:rFonts w:ascii="Arial" w:eastAsiaTheme="minorHAnsi" w:hAnsi="Arial"/>
      <w:sz w:val="16"/>
      <w:szCs w:val="22"/>
      <w:lang w:val="de-CH" w:eastAsia="en-US"/>
    </w:rPr>
  </w:style>
  <w:style w:type="paragraph" w:styleId="ListParagraph">
    <w:name w:val="List Paragraph"/>
    <w:basedOn w:val="Normal"/>
    <w:uiPriority w:val="34"/>
    <w:qFormat/>
    <w:rsid w:val="00B86FD9"/>
    <w:pPr>
      <w:ind w:left="720"/>
      <w:contextualSpacing/>
    </w:pPr>
  </w:style>
  <w:style w:type="paragraph" w:customStyle="1" w:styleId="Kurzbeschrieb">
    <w:name w:val="Kurzbeschrieb"/>
    <w:basedOn w:val="Normal"/>
    <w:autoRedefine/>
    <w:qFormat/>
    <w:rsid w:val="00B86FD9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customStyle="1" w:styleId="Beurteilung2">
    <w:name w:val="Beurteilung 2"/>
    <w:basedOn w:val="ColorfulList-Accent4"/>
    <w:uiPriority w:val="99"/>
    <w:rsid w:val="00B86FD9"/>
    <w:pPr>
      <w:spacing w:before="100" w:after="40"/>
    </w:pPr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2EFF6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E5DFEC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2EFF6" w:themeFill="accent4" w:themeFillTint="19"/>
      </w:tcPr>
    </w:tblStylePr>
  </w:style>
  <w:style w:type="table" w:styleId="ColorfulList-Accent4">
    <w:name w:val="Colorful List Accent 4"/>
    <w:basedOn w:val="TableNormal"/>
    <w:uiPriority w:val="72"/>
    <w:rsid w:val="00B86FD9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NoSpacing">
    <w:name w:val="No Spacing"/>
    <w:uiPriority w:val="1"/>
    <w:qFormat/>
    <w:rsid w:val="002979DA"/>
    <w:rPr>
      <w:rFonts w:ascii="Arial" w:eastAsiaTheme="minorHAnsi" w:hAnsi="Arial"/>
      <w:sz w:val="22"/>
      <w:szCs w:val="22"/>
      <w:lang w:val="de-CH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FD9"/>
    <w:pPr>
      <w:spacing w:after="220" w:line="280" w:lineRule="atLeast"/>
    </w:pPr>
    <w:rPr>
      <w:rFonts w:ascii="Arial" w:eastAsiaTheme="minorHAnsi" w:hAnsi="Arial"/>
      <w:sz w:val="22"/>
      <w:szCs w:val="22"/>
      <w:lang w:val="de-CH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gabenID">
    <w:name w:val="Aufgaben ID"/>
    <w:basedOn w:val="Normal"/>
    <w:qFormat/>
    <w:rsid w:val="00B86FD9"/>
    <w:pPr>
      <w:spacing w:before="200" w:after="60"/>
    </w:pPr>
    <w:rPr>
      <w:rFonts w:eastAsiaTheme="majorEastAsia" w:cstheme="majorBidi"/>
      <w:b/>
      <w:bCs/>
      <w:color w:val="595959" w:themeColor="text1" w:themeTint="A6"/>
      <w:spacing w:val="5"/>
      <w:kern w:val="28"/>
      <w:sz w:val="28"/>
      <w:szCs w:val="24"/>
    </w:rPr>
  </w:style>
  <w:style w:type="paragraph" w:customStyle="1" w:styleId="KurzbeschriebTitel">
    <w:name w:val="Kurzbeschrieb Titel"/>
    <w:basedOn w:val="Normal"/>
    <w:autoRedefine/>
    <w:qFormat/>
    <w:rsid w:val="00B86FD9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B86FD9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86FD9"/>
    <w:rPr>
      <w:rFonts w:ascii="Arial" w:eastAsiaTheme="minorHAnsi" w:hAnsi="Arial"/>
      <w:sz w:val="16"/>
      <w:szCs w:val="22"/>
      <w:lang w:val="de-CH" w:eastAsia="en-US"/>
    </w:rPr>
  </w:style>
  <w:style w:type="paragraph" w:styleId="Footer">
    <w:name w:val="footer"/>
    <w:basedOn w:val="Normal"/>
    <w:link w:val="FooterChar"/>
    <w:uiPriority w:val="99"/>
    <w:unhideWhenUsed/>
    <w:rsid w:val="00B86FD9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86FD9"/>
    <w:rPr>
      <w:rFonts w:ascii="Arial" w:eastAsiaTheme="minorHAnsi" w:hAnsi="Arial"/>
      <w:sz w:val="16"/>
      <w:szCs w:val="22"/>
      <w:lang w:val="de-CH" w:eastAsia="en-US"/>
    </w:rPr>
  </w:style>
  <w:style w:type="paragraph" w:styleId="ListParagraph">
    <w:name w:val="List Paragraph"/>
    <w:basedOn w:val="Normal"/>
    <w:uiPriority w:val="34"/>
    <w:qFormat/>
    <w:rsid w:val="00B86FD9"/>
    <w:pPr>
      <w:ind w:left="720"/>
      <w:contextualSpacing/>
    </w:pPr>
  </w:style>
  <w:style w:type="paragraph" w:customStyle="1" w:styleId="Kurzbeschrieb">
    <w:name w:val="Kurzbeschrieb"/>
    <w:basedOn w:val="Normal"/>
    <w:autoRedefine/>
    <w:qFormat/>
    <w:rsid w:val="00B86FD9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customStyle="1" w:styleId="Beurteilung2">
    <w:name w:val="Beurteilung 2"/>
    <w:basedOn w:val="ColorfulList-Accent4"/>
    <w:uiPriority w:val="99"/>
    <w:rsid w:val="00B86FD9"/>
    <w:pPr>
      <w:spacing w:before="100" w:after="40"/>
    </w:pPr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2EFF6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E5DFEC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2EFF6" w:themeFill="accent4" w:themeFillTint="19"/>
      </w:tcPr>
    </w:tblStylePr>
  </w:style>
  <w:style w:type="table" w:styleId="ColorfulList-Accent4">
    <w:name w:val="Colorful List Accent 4"/>
    <w:basedOn w:val="TableNormal"/>
    <w:uiPriority w:val="72"/>
    <w:rsid w:val="00B86FD9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NoSpacing">
    <w:name w:val="No Spacing"/>
    <w:uiPriority w:val="1"/>
    <w:qFormat/>
    <w:rsid w:val="002979DA"/>
    <w:rPr>
      <w:rFonts w:ascii="Arial" w:eastAsiaTheme="minorHAnsi" w:hAnsi="Arial"/>
      <w:sz w:val="22"/>
      <w:szCs w:val="22"/>
      <w:lang w:val="de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187</Words>
  <Characters>1072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petter</dc:creator>
  <cp:keywords/>
  <dc:description/>
  <cp:lastModifiedBy>Urs Zwygart</cp:lastModifiedBy>
  <cp:revision>14</cp:revision>
  <cp:lastPrinted>2016-08-13T01:43:00Z</cp:lastPrinted>
  <dcterms:created xsi:type="dcterms:W3CDTF">2016-05-10T05:17:00Z</dcterms:created>
  <dcterms:modified xsi:type="dcterms:W3CDTF">2016-08-13T01:43:00Z</dcterms:modified>
</cp:coreProperties>
</file>