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E8B13D" w14:textId="77777777" w:rsidR="007620D2" w:rsidRPr="007F505D" w:rsidRDefault="00877416" w:rsidP="00A40882">
      <w:pPr>
        <w:pStyle w:val="AufgabenID"/>
        <w:rPr>
          <w:lang w:val="fr-CH"/>
        </w:rPr>
      </w:pPr>
      <w:bookmarkStart w:id="0" w:name="_GoBack"/>
      <w:bookmarkEnd w:id="0"/>
      <w:r>
        <w:rPr>
          <w:lang w:val="fr-CH"/>
        </w:rPr>
        <w:t>LA REINE DES MERS</w:t>
      </w:r>
    </w:p>
    <w:p w14:paraId="15E45C16" w14:textId="77777777" w:rsidR="00921E47" w:rsidRDefault="00921E47" w:rsidP="00921E47">
      <w:pPr>
        <w:pStyle w:val="Kurzbeschrieb"/>
        <w:numPr>
          <w:ilvl w:val="0"/>
          <w:numId w:val="27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clear" w:pos="2127"/>
          <w:tab w:val="left" w:pos="227"/>
        </w:tabs>
        <w:spacing w:before="240" w:after="120" w:line="360" w:lineRule="auto"/>
        <w:ind w:left="369" w:right="57"/>
        <w:contextualSpacing/>
      </w:pPr>
      <w:r w:rsidRPr="00921E47">
        <w:t xml:space="preserve">Aufgrund von Angaben </w:t>
      </w:r>
      <w:r w:rsidR="007F505D">
        <w:t xml:space="preserve">mit Hilfe von Beispielsätzen </w:t>
      </w:r>
      <w:r w:rsidR="007F505D" w:rsidRPr="00721534">
        <w:t xml:space="preserve">einen </w:t>
      </w:r>
      <w:r w:rsidR="007F505D">
        <w:t>eigenen Text üb</w:t>
      </w:r>
      <w:r w:rsidR="00A15C74">
        <w:t xml:space="preserve">er </w:t>
      </w:r>
      <w:r w:rsidR="00877416">
        <w:t>eines</w:t>
      </w:r>
      <w:r w:rsidR="00F31A39">
        <w:t xml:space="preserve"> der grössten </w:t>
      </w:r>
      <w:proofErr w:type="spellStart"/>
      <w:r w:rsidR="00F31A39">
        <w:t>Kreusfahrtschiffe</w:t>
      </w:r>
      <w:proofErr w:type="spellEnd"/>
      <w:r w:rsidR="00877416">
        <w:t xml:space="preserve"> der Welt</w:t>
      </w:r>
      <w:r w:rsidR="00700D8C">
        <w:t>, der „Queen Mary 2“,</w:t>
      </w:r>
      <w:r w:rsidRPr="00921E47">
        <w:t xml:space="preserve"> schreiben </w:t>
      </w:r>
    </w:p>
    <w:p w14:paraId="74AD732F" w14:textId="77777777" w:rsidR="00921E47" w:rsidRDefault="00921E47" w:rsidP="00921E47">
      <w:pPr>
        <w:pStyle w:val="Kurzbeschrieb"/>
        <w:numPr>
          <w:ilvl w:val="0"/>
          <w:numId w:val="27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clear" w:pos="2127"/>
          <w:tab w:val="left" w:pos="227"/>
        </w:tabs>
        <w:spacing w:before="240" w:after="120" w:line="360" w:lineRule="auto"/>
        <w:ind w:left="369" w:right="57"/>
        <w:contextualSpacing/>
      </w:pPr>
      <w:r>
        <w:t xml:space="preserve">Zeitbedarf: </w:t>
      </w:r>
      <w:r w:rsidR="00F31A39">
        <w:t>45</w:t>
      </w:r>
      <w:r w:rsidRPr="00921E47">
        <w:t xml:space="preserve"> Min.</w:t>
      </w:r>
    </w:p>
    <w:p w14:paraId="3D28BEF2" w14:textId="77777777" w:rsidR="00BB7CF2" w:rsidRPr="006C7606" w:rsidRDefault="00BB7CF2" w:rsidP="00921E47">
      <w:pPr>
        <w:pStyle w:val="Kurzbeschrieb"/>
        <w:numPr>
          <w:ilvl w:val="0"/>
          <w:numId w:val="27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clear" w:pos="2127"/>
          <w:tab w:val="left" w:pos="227"/>
        </w:tabs>
        <w:spacing w:before="240" w:after="120" w:line="360" w:lineRule="auto"/>
        <w:ind w:left="369" w:right="57"/>
        <w:contextualSpacing/>
      </w:pPr>
      <w:proofErr w:type="spellStart"/>
      <w:r>
        <w:t>Gepr</w:t>
      </w:r>
      <w:r>
        <w:rPr>
          <w:lang w:val="de-DE"/>
        </w:rPr>
        <w:t>üfte</w:t>
      </w:r>
      <w:proofErr w:type="spellEnd"/>
      <w:r>
        <w:rPr>
          <w:lang w:val="de-DE"/>
        </w:rPr>
        <w:t xml:space="preserve"> Fertigkeit: </w:t>
      </w:r>
      <w:r w:rsidRPr="00715163">
        <w:rPr>
          <w:lang w:val="de-DE"/>
        </w:rPr>
        <w:t>Schreiben</w:t>
      </w:r>
    </w:p>
    <w:p w14:paraId="5F3220E7" w14:textId="77777777" w:rsidR="00F353EC" w:rsidRDefault="00F353EC" w:rsidP="00F353EC">
      <w:pPr>
        <w:pStyle w:val="KurzbeschriebTitel"/>
      </w:pPr>
    </w:p>
    <w:p w14:paraId="212539B4" w14:textId="77777777" w:rsidR="00F353EC" w:rsidRDefault="00F353EC" w:rsidP="00F353EC">
      <w:pPr>
        <w:pStyle w:val="KurzbeschriebTitel"/>
      </w:pPr>
      <w:r w:rsidRPr="006C7606">
        <w:t>Hinweise zur Durchführung, Erläuterungen zur Aufgabe</w:t>
      </w:r>
    </w:p>
    <w:p w14:paraId="2C236491" w14:textId="77777777" w:rsidR="00F353EC" w:rsidRDefault="00F353EC" w:rsidP="00F353EC">
      <w:pPr>
        <w:spacing w:after="120"/>
      </w:pPr>
    </w:p>
    <w:p w14:paraId="64D5CEAA" w14:textId="77777777" w:rsidR="0006332C" w:rsidRPr="0006332C" w:rsidRDefault="0006332C" w:rsidP="0006332C">
      <w:pPr>
        <w:spacing w:after="120"/>
        <w:rPr>
          <w:b/>
        </w:rPr>
      </w:pPr>
      <w:r w:rsidRPr="0006332C">
        <w:rPr>
          <w:b/>
        </w:rPr>
        <w:t>Material</w:t>
      </w:r>
    </w:p>
    <w:p w14:paraId="79662E3D" w14:textId="77777777" w:rsidR="0006332C" w:rsidRPr="0006332C" w:rsidRDefault="0006332C" w:rsidP="0006332C">
      <w:pPr>
        <w:pStyle w:val="ListParagraph"/>
        <w:numPr>
          <w:ilvl w:val="0"/>
          <w:numId w:val="30"/>
        </w:numPr>
      </w:pPr>
      <w:r w:rsidRPr="0006332C">
        <w:t xml:space="preserve">Aufgabenblätter </w:t>
      </w:r>
    </w:p>
    <w:p w14:paraId="6008DC3C" w14:textId="77777777" w:rsidR="0006332C" w:rsidRPr="0006332C" w:rsidRDefault="0006332C" w:rsidP="0006332C">
      <w:pPr>
        <w:pStyle w:val="ListParagraph"/>
        <w:numPr>
          <w:ilvl w:val="0"/>
          <w:numId w:val="30"/>
        </w:numPr>
        <w:spacing w:after="360"/>
        <w:ind w:left="357" w:hanging="357"/>
      </w:pPr>
      <w:r w:rsidRPr="0006332C">
        <w:t>Wörterbücher im Klassenzimmer</w:t>
      </w:r>
    </w:p>
    <w:p w14:paraId="4EF5D039" w14:textId="77777777" w:rsidR="0006332C" w:rsidRPr="0006332C" w:rsidRDefault="0006332C" w:rsidP="0006332C">
      <w:pPr>
        <w:spacing w:after="120"/>
        <w:rPr>
          <w:b/>
        </w:rPr>
      </w:pPr>
      <w:r w:rsidRPr="0006332C">
        <w:rPr>
          <w:b/>
        </w:rPr>
        <w:t>Vorgehen</w:t>
      </w:r>
    </w:p>
    <w:p w14:paraId="47420029" w14:textId="77777777" w:rsidR="0006332C" w:rsidRDefault="0006332C" w:rsidP="0006332C">
      <w:pPr>
        <w:pStyle w:val="ListParagraph"/>
        <w:numPr>
          <w:ilvl w:val="0"/>
          <w:numId w:val="30"/>
        </w:numPr>
        <w:spacing w:after="360"/>
        <w:ind w:left="357" w:hanging="357"/>
      </w:pPr>
      <w:r w:rsidRPr="0006332C">
        <w:t>Aufgabenstellung kurz besprechen</w:t>
      </w:r>
    </w:p>
    <w:p w14:paraId="4A0CFC7C" w14:textId="77777777" w:rsidR="00CB0E7C" w:rsidRDefault="00CB0E7C" w:rsidP="0006332C">
      <w:pPr>
        <w:pStyle w:val="ListParagraph"/>
        <w:numPr>
          <w:ilvl w:val="0"/>
          <w:numId w:val="30"/>
        </w:numPr>
        <w:spacing w:after="360"/>
        <w:ind w:left="357" w:hanging="357"/>
      </w:pPr>
      <w:r>
        <w:t>Text vorlesen</w:t>
      </w:r>
    </w:p>
    <w:p w14:paraId="6F3F07D9" w14:textId="77777777" w:rsidR="007F505D" w:rsidRPr="0006332C" w:rsidRDefault="007F505D" w:rsidP="0006332C">
      <w:pPr>
        <w:pStyle w:val="ListParagraph"/>
        <w:numPr>
          <w:ilvl w:val="0"/>
          <w:numId w:val="30"/>
        </w:numPr>
        <w:spacing w:after="360"/>
        <w:ind w:left="357" w:hanging="357"/>
      </w:pPr>
      <w:r>
        <w:t>Zeit lassen, zuerst den Text zu entschlüsseln</w:t>
      </w:r>
    </w:p>
    <w:p w14:paraId="601CF1C3" w14:textId="77777777" w:rsidR="0006332C" w:rsidRPr="0006332C" w:rsidRDefault="0006332C" w:rsidP="0006332C">
      <w:pPr>
        <w:spacing w:after="120"/>
        <w:rPr>
          <w:b/>
        </w:rPr>
      </w:pPr>
      <w:r w:rsidRPr="0006332C">
        <w:rPr>
          <w:b/>
        </w:rPr>
        <w:t>Zu beachten</w:t>
      </w:r>
    </w:p>
    <w:p w14:paraId="5173AF43" w14:textId="77777777" w:rsidR="0006332C" w:rsidRDefault="0006332C" w:rsidP="0006332C">
      <w:r w:rsidRPr="0006332C">
        <w:t xml:space="preserve">Der Inhalt der Aufgabe bezieht sich auf Mille </w:t>
      </w:r>
      <w:proofErr w:type="spellStart"/>
      <w:r w:rsidRPr="0006332C">
        <w:t>feuilles</w:t>
      </w:r>
      <w:proofErr w:type="spellEnd"/>
      <w:r w:rsidRPr="0006332C">
        <w:t xml:space="preserve">, </w:t>
      </w:r>
      <w:proofErr w:type="spellStart"/>
      <w:r w:rsidRPr="0006332C">
        <w:t>magazine</w:t>
      </w:r>
      <w:proofErr w:type="spellEnd"/>
      <w:r w:rsidRPr="0006332C">
        <w:t xml:space="preserve"> 5.1, </w:t>
      </w:r>
      <w:proofErr w:type="spellStart"/>
      <w:r w:rsidRPr="0006332C">
        <w:t>parcours</w:t>
      </w:r>
      <w:proofErr w:type="spellEnd"/>
      <w:r w:rsidRPr="0006332C">
        <w:t xml:space="preserve"> 1. </w:t>
      </w:r>
    </w:p>
    <w:p w14:paraId="5E178CFB" w14:textId="77777777" w:rsidR="006A113C" w:rsidRPr="0006332C" w:rsidRDefault="006A113C" w:rsidP="0006332C">
      <w:r>
        <w:t>Die Schülerinnen und Schüler vor dem Lösen darauf aufmerksam machen, dass sie beim Schreiben die Mustersätze verwenden sollen. Das Wörterbuch nur zum Nachschauen von ei</w:t>
      </w:r>
      <w:r>
        <w:t>n</w:t>
      </w:r>
      <w:r>
        <w:t>zelnen Wörtern verwenden!</w:t>
      </w:r>
    </w:p>
    <w:p w14:paraId="48886BC0" w14:textId="77777777" w:rsidR="008C49F4" w:rsidRPr="00CC7320" w:rsidRDefault="008C49F4" w:rsidP="008C49F4">
      <w:pPr>
        <w:spacing w:after="0"/>
        <w:rPr>
          <w:b/>
        </w:rPr>
      </w:pPr>
    </w:p>
    <w:p w14:paraId="349A742D" w14:textId="77777777" w:rsidR="007847DA" w:rsidRDefault="007847DA" w:rsidP="007847DA">
      <w:pPr>
        <w:pStyle w:val="KurzbeschriebTitel"/>
      </w:pPr>
      <w:r w:rsidRPr="00BB1BD8">
        <w:t>Lösung / Korrekturanleitung / Beurteilung</w:t>
      </w:r>
      <w:r w:rsidRPr="00CC7320">
        <w:t xml:space="preserve"> </w:t>
      </w:r>
    </w:p>
    <w:p w14:paraId="2467AA81" w14:textId="77777777" w:rsidR="00206752" w:rsidRPr="00206752" w:rsidRDefault="00206752" w:rsidP="00206752">
      <w:r w:rsidRPr="00206752">
        <w:t xml:space="preserve">Bei der Bearbeitung dieser Aufgabe gelangen insbesondere Wortschatz und Strukturen aus </w:t>
      </w:r>
      <w:r>
        <w:br/>
      </w:r>
      <w:proofErr w:type="spellStart"/>
      <w:r w:rsidRPr="00206752">
        <w:rPr>
          <w:i/>
        </w:rPr>
        <w:t>magazine</w:t>
      </w:r>
      <w:proofErr w:type="spellEnd"/>
      <w:r w:rsidRPr="00206752">
        <w:t xml:space="preserve"> 5.1 </w:t>
      </w:r>
      <w:proofErr w:type="spellStart"/>
      <w:r w:rsidRPr="00206752">
        <w:rPr>
          <w:i/>
        </w:rPr>
        <w:t>parcours</w:t>
      </w:r>
      <w:proofErr w:type="spellEnd"/>
      <w:r w:rsidRPr="00206752">
        <w:t xml:space="preserve"> 1 zur Anwendung. Mögliche Strukturen sind zum Beispiel:</w:t>
      </w:r>
    </w:p>
    <w:p w14:paraId="3804EDA2" w14:textId="77777777" w:rsidR="00206752" w:rsidRPr="00206752" w:rsidRDefault="00206752" w:rsidP="00206752">
      <w:proofErr w:type="spellStart"/>
      <w:r w:rsidRPr="00206752">
        <w:t>C’est</w:t>
      </w:r>
      <w:proofErr w:type="spellEnd"/>
      <w:r w:rsidRPr="00206752">
        <w:t>...</w:t>
      </w:r>
    </w:p>
    <w:p w14:paraId="301D205E" w14:textId="77777777" w:rsidR="00206752" w:rsidRPr="00206752" w:rsidRDefault="00206752" w:rsidP="00206752">
      <w:r w:rsidRPr="00206752">
        <w:t xml:space="preserve">Il </w:t>
      </w:r>
      <w:proofErr w:type="spellStart"/>
      <w:r w:rsidRPr="00206752">
        <w:t>s’agit</w:t>
      </w:r>
      <w:proofErr w:type="spellEnd"/>
      <w:r w:rsidRPr="00206752">
        <w:t xml:space="preserve"> </w:t>
      </w:r>
      <w:proofErr w:type="spellStart"/>
      <w:r w:rsidRPr="00206752">
        <w:t>d’un</w:t>
      </w:r>
      <w:proofErr w:type="spellEnd"/>
      <w:r w:rsidRPr="00206752">
        <w:t xml:space="preserve"> / </w:t>
      </w:r>
      <w:proofErr w:type="spellStart"/>
      <w:r w:rsidRPr="00206752">
        <w:t>d’une</w:t>
      </w:r>
      <w:proofErr w:type="spellEnd"/>
      <w:r w:rsidRPr="00206752">
        <w:t>...</w:t>
      </w:r>
    </w:p>
    <w:p w14:paraId="686F78AF" w14:textId="77777777" w:rsidR="00206752" w:rsidRPr="00CF661C" w:rsidRDefault="00206752" w:rsidP="00206752">
      <w:pPr>
        <w:rPr>
          <w:lang w:val="fr-CH"/>
        </w:rPr>
      </w:pPr>
      <w:r w:rsidRPr="00CF661C">
        <w:rPr>
          <w:lang w:val="fr-CH"/>
        </w:rPr>
        <w:t>...se trouve...</w:t>
      </w:r>
    </w:p>
    <w:p w14:paraId="1775B6CE" w14:textId="77777777" w:rsidR="00206752" w:rsidRPr="00CF661C" w:rsidRDefault="00206752" w:rsidP="00206752">
      <w:pPr>
        <w:rPr>
          <w:lang w:val="fr-CH"/>
        </w:rPr>
      </w:pPr>
      <w:r w:rsidRPr="00CF661C">
        <w:rPr>
          <w:lang w:val="fr-CH"/>
        </w:rPr>
        <w:t>Il y a...</w:t>
      </w:r>
    </w:p>
    <w:p w14:paraId="19F2BF86" w14:textId="77777777" w:rsidR="00206752" w:rsidRPr="00CF661C" w:rsidRDefault="00206752" w:rsidP="00206752">
      <w:pPr>
        <w:rPr>
          <w:lang w:val="fr-CH"/>
        </w:rPr>
      </w:pPr>
      <w:r w:rsidRPr="00CF661C">
        <w:rPr>
          <w:lang w:val="fr-CH"/>
        </w:rPr>
        <w:t>... fait... de haut / de large</w:t>
      </w:r>
    </w:p>
    <w:p w14:paraId="10AA447C" w14:textId="77777777" w:rsidR="00206752" w:rsidRPr="00CF661C" w:rsidRDefault="00206752" w:rsidP="00206752">
      <w:pPr>
        <w:rPr>
          <w:lang w:val="fr-CH"/>
        </w:rPr>
      </w:pPr>
      <w:r w:rsidRPr="00CF661C">
        <w:rPr>
          <w:lang w:val="fr-CH"/>
        </w:rPr>
        <w:t>... mesure...</w:t>
      </w:r>
    </w:p>
    <w:p w14:paraId="6F12037D" w14:textId="77777777" w:rsidR="008C49F4" w:rsidRDefault="00206752" w:rsidP="006D5506">
      <w:r w:rsidRPr="00206752">
        <w:t>...a...</w:t>
      </w:r>
    </w:p>
    <w:p w14:paraId="211CC654" w14:textId="77777777" w:rsidR="00BD65BE" w:rsidRDefault="00BD65BE" w:rsidP="004D0C11">
      <w:pPr>
        <w:spacing w:after="200" w:line="240" w:lineRule="auto"/>
        <w:ind w:firstLine="709"/>
      </w:pPr>
    </w:p>
    <w:p w14:paraId="67F137FD" w14:textId="77777777" w:rsidR="00BD65BE" w:rsidRDefault="00BD65BE" w:rsidP="0006332C">
      <w:pPr>
        <w:spacing w:after="200" w:line="240" w:lineRule="auto"/>
      </w:pPr>
      <w:r>
        <w:lastRenderedPageBreak/>
        <w:t>Lösungsmöglichkeit:</w:t>
      </w:r>
    </w:p>
    <w:p w14:paraId="2BFDDCF2" w14:textId="77777777" w:rsidR="0006332C" w:rsidRPr="00C065B8" w:rsidRDefault="00BD65BE" w:rsidP="00BD65BE">
      <w:pPr>
        <w:pStyle w:val="ListParagraph"/>
        <w:numPr>
          <w:ilvl w:val="0"/>
          <w:numId w:val="34"/>
        </w:numPr>
        <w:spacing w:after="200" w:line="240" w:lineRule="auto"/>
      </w:pPr>
      <w:r w:rsidRPr="00C065B8">
        <w:t xml:space="preserve">Il </w:t>
      </w:r>
      <w:proofErr w:type="spellStart"/>
      <w:r w:rsidRPr="00C065B8">
        <w:t>s’agit</w:t>
      </w:r>
      <w:proofErr w:type="spellEnd"/>
      <w:r w:rsidRPr="00C065B8">
        <w:t xml:space="preserve"> </w:t>
      </w:r>
      <w:proofErr w:type="spellStart"/>
      <w:r w:rsidRPr="00C065B8">
        <w:t>d’un</w:t>
      </w:r>
      <w:proofErr w:type="spellEnd"/>
      <w:r w:rsidRPr="00C065B8">
        <w:t xml:space="preserve"> </w:t>
      </w:r>
      <w:proofErr w:type="spellStart"/>
      <w:r w:rsidRPr="00C065B8">
        <w:t>bateau</w:t>
      </w:r>
      <w:proofErr w:type="spellEnd"/>
      <w:r w:rsidRPr="00C065B8">
        <w:t>.</w:t>
      </w:r>
    </w:p>
    <w:p w14:paraId="4512094E" w14:textId="77777777" w:rsidR="00BD65BE" w:rsidRPr="00C065B8" w:rsidRDefault="00BD65BE" w:rsidP="00BD65BE">
      <w:pPr>
        <w:pStyle w:val="ListParagraph"/>
        <w:numPr>
          <w:ilvl w:val="0"/>
          <w:numId w:val="34"/>
        </w:numPr>
        <w:spacing w:after="200" w:line="240" w:lineRule="auto"/>
        <w:rPr>
          <w:lang w:val="fr-CH"/>
        </w:rPr>
      </w:pPr>
      <w:r w:rsidRPr="00C065B8">
        <w:rPr>
          <w:lang w:val="fr-CH"/>
        </w:rPr>
        <w:t>C’est le bateau le plus luxueux.</w:t>
      </w:r>
    </w:p>
    <w:p w14:paraId="5FFBC38F" w14:textId="77777777" w:rsidR="00BD65BE" w:rsidRPr="00C065B8" w:rsidRDefault="00BD65BE" w:rsidP="00BD65BE">
      <w:pPr>
        <w:pStyle w:val="ListParagraph"/>
        <w:numPr>
          <w:ilvl w:val="0"/>
          <w:numId w:val="34"/>
        </w:numPr>
        <w:spacing w:after="200" w:line="240" w:lineRule="auto"/>
        <w:rPr>
          <w:lang w:val="fr-CH"/>
        </w:rPr>
      </w:pPr>
      <w:r w:rsidRPr="00C065B8">
        <w:rPr>
          <w:lang w:val="fr-CH"/>
        </w:rPr>
        <w:t>Il y a des piscines, un casino, un théâtre et des salles de spectacle.</w:t>
      </w:r>
    </w:p>
    <w:p w14:paraId="588A3710" w14:textId="77777777" w:rsidR="00BD65BE" w:rsidRPr="00C065B8" w:rsidRDefault="00BD65BE" w:rsidP="00BD65BE">
      <w:pPr>
        <w:pStyle w:val="ListParagraph"/>
        <w:numPr>
          <w:ilvl w:val="0"/>
          <w:numId w:val="34"/>
        </w:numPr>
        <w:spacing w:after="200" w:line="240" w:lineRule="auto"/>
        <w:rPr>
          <w:lang w:val="fr-CH"/>
        </w:rPr>
      </w:pPr>
      <w:r w:rsidRPr="00C065B8">
        <w:rPr>
          <w:lang w:val="fr-CH"/>
        </w:rPr>
        <w:t>Le bateau fait 345 m de long, 41 m de large et 72 m de haut.</w:t>
      </w:r>
    </w:p>
    <w:p w14:paraId="496F5327" w14:textId="77777777" w:rsidR="00BD65BE" w:rsidRPr="00C065B8" w:rsidRDefault="00BD65BE" w:rsidP="00C065B8">
      <w:pPr>
        <w:pStyle w:val="ListParagraph"/>
        <w:numPr>
          <w:ilvl w:val="0"/>
          <w:numId w:val="34"/>
        </w:numPr>
        <w:spacing w:after="200" w:line="240" w:lineRule="auto"/>
        <w:rPr>
          <w:lang w:val="fr-CH"/>
        </w:rPr>
      </w:pPr>
      <w:r w:rsidRPr="00C065B8">
        <w:rPr>
          <w:lang w:val="fr-CH"/>
        </w:rPr>
        <w:t>Il traverse l’océan Atlantique de l’Europe vers l’Amérique de nord en 5 ou 6 jours.</w:t>
      </w:r>
    </w:p>
    <w:p w14:paraId="4ED5E00D" w14:textId="77777777" w:rsidR="00BD65BE" w:rsidRPr="00C065B8" w:rsidRDefault="00C065B8" w:rsidP="00BD65BE">
      <w:pPr>
        <w:pStyle w:val="ListParagraph"/>
        <w:numPr>
          <w:ilvl w:val="0"/>
          <w:numId w:val="34"/>
        </w:numPr>
        <w:spacing w:after="200" w:line="240" w:lineRule="auto"/>
        <w:rPr>
          <w:lang w:val="fr-CH"/>
        </w:rPr>
      </w:pPr>
      <w:r w:rsidRPr="00C065B8">
        <w:rPr>
          <w:lang w:val="fr-CH"/>
        </w:rPr>
        <w:t>Le bateau a 15 ponts.</w:t>
      </w:r>
    </w:p>
    <w:tbl>
      <w:tblPr>
        <w:tblStyle w:val="Beurteilung2"/>
        <w:tblW w:w="4926" w:type="pct"/>
        <w:tblBorders>
          <w:bottom w:val="single" w:sz="48" w:space="0" w:color="3C5D9F"/>
        </w:tblBorders>
        <w:tblLayout w:type="fixed"/>
        <w:tblLook w:val="06A0" w:firstRow="1" w:lastRow="0" w:firstColumn="1" w:lastColumn="0" w:noHBand="1" w:noVBand="1"/>
      </w:tblPr>
      <w:tblGrid>
        <w:gridCol w:w="1437"/>
        <w:gridCol w:w="1139"/>
        <w:gridCol w:w="1030"/>
        <w:gridCol w:w="1959"/>
        <w:gridCol w:w="1960"/>
        <w:gridCol w:w="1960"/>
      </w:tblGrid>
      <w:tr w:rsidR="004B420F" w14:paraId="38D4EEB6" w14:textId="77777777" w:rsidTr="003722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7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6" w:type="dxa"/>
            <w:gridSpan w:val="3"/>
            <w:tcBorders>
              <w:bottom w:val="single" w:sz="4" w:space="0" w:color="FFFFFF" w:themeColor="background1"/>
            </w:tcBorders>
            <w:shd w:val="clear" w:color="auto" w:fill="3C5D9F"/>
          </w:tcPr>
          <w:p w14:paraId="7E01273D" w14:textId="77777777" w:rsidR="004B420F" w:rsidRPr="00545643" w:rsidRDefault="004B420F" w:rsidP="00CA4704">
            <w:pPr>
              <w:tabs>
                <w:tab w:val="left" w:pos="1689"/>
                <w:tab w:val="left" w:pos="3366"/>
              </w:tabs>
              <w:rPr>
                <w:b w:val="0"/>
                <w:bCs w:val="0"/>
                <w:sz w:val="20"/>
                <w:szCs w:val="20"/>
              </w:rPr>
            </w:pPr>
            <w:r w:rsidRPr="00BD65BE">
              <w:rPr>
                <w:sz w:val="20"/>
                <w:szCs w:val="20"/>
                <w:lang w:val="fr-CH"/>
              </w:rPr>
              <w:tab/>
            </w:r>
            <w:r w:rsidRPr="00545643">
              <w:rPr>
                <w:sz w:val="20"/>
                <w:szCs w:val="20"/>
              </w:rPr>
              <w:t>Information Nr.</w:t>
            </w:r>
            <w:r>
              <w:rPr>
                <w:sz w:val="20"/>
                <w:szCs w:val="20"/>
              </w:rPr>
              <w:tab/>
            </w:r>
            <w:r w:rsidR="003D0FEB">
              <w:rPr>
                <w:sz w:val="20"/>
                <w:szCs w:val="20"/>
              </w:rPr>
              <w:t xml:space="preserve">und </w:t>
            </w:r>
            <w:r>
              <w:rPr>
                <w:sz w:val="20"/>
                <w:szCs w:val="20"/>
              </w:rPr>
              <w:t>Punkte</w:t>
            </w:r>
          </w:p>
          <w:p w14:paraId="0D4B4B2B" w14:textId="77777777" w:rsidR="004B420F" w:rsidRPr="00545643" w:rsidRDefault="004B420F" w:rsidP="00206752">
            <w:pPr>
              <w:spacing w:after="0"/>
              <w:rPr>
                <w:sz w:val="20"/>
                <w:szCs w:val="20"/>
              </w:rPr>
            </w:pPr>
            <w:r w:rsidRPr="00545643">
              <w:rPr>
                <w:sz w:val="20"/>
                <w:szCs w:val="20"/>
              </w:rPr>
              <w:t>Punkte</w:t>
            </w:r>
          </w:p>
        </w:tc>
        <w:tc>
          <w:tcPr>
            <w:tcW w:w="1959" w:type="dxa"/>
            <w:tcBorders>
              <w:bottom w:val="single" w:sz="4" w:space="0" w:color="FFFFFF" w:themeColor="background1"/>
            </w:tcBorders>
            <w:shd w:val="clear" w:color="auto" w:fill="3C5D9F"/>
          </w:tcPr>
          <w:p w14:paraId="1C8F7BC7" w14:textId="77777777" w:rsidR="004B420F" w:rsidRPr="00545643" w:rsidRDefault="004B420F" w:rsidP="00206752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45643">
              <w:rPr>
                <w:sz w:val="20"/>
                <w:szCs w:val="20"/>
              </w:rPr>
              <w:t>2 Punkte</w:t>
            </w:r>
          </w:p>
        </w:tc>
        <w:tc>
          <w:tcPr>
            <w:tcW w:w="1960" w:type="dxa"/>
            <w:tcBorders>
              <w:bottom w:val="single" w:sz="4" w:space="0" w:color="FFFFFF" w:themeColor="background1"/>
            </w:tcBorders>
            <w:shd w:val="clear" w:color="auto" w:fill="3C5D9F"/>
          </w:tcPr>
          <w:p w14:paraId="478C3BE3" w14:textId="77777777" w:rsidR="004B420F" w:rsidRDefault="004B420F" w:rsidP="00206752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45643">
              <w:rPr>
                <w:sz w:val="20"/>
                <w:szCs w:val="20"/>
              </w:rPr>
              <w:t>1 Punkt</w:t>
            </w:r>
          </w:p>
          <w:p w14:paraId="69E24EF3" w14:textId="77777777" w:rsidR="004B420F" w:rsidRPr="00545643" w:rsidRDefault="004B420F" w:rsidP="00206752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bottom w:val="single" w:sz="4" w:space="0" w:color="FFFFFF" w:themeColor="background1"/>
            </w:tcBorders>
            <w:shd w:val="clear" w:color="auto" w:fill="3C5D9F"/>
          </w:tcPr>
          <w:p w14:paraId="29FBB82A" w14:textId="77777777" w:rsidR="004B420F" w:rsidRPr="00545643" w:rsidRDefault="00AF7F9C" w:rsidP="00206752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4B420F" w:rsidRPr="00545643">
              <w:rPr>
                <w:sz w:val="20"/>
                <w:szCs w:val="20"/>
              </w:rPr>
              <w:t xml:space="preserve"> Punkt</w:t>
            </w:r>
            <w:r>
              <w:rPr>
                <w:sz w:val="20"/>
                <w:szCs w:val="20"/>
              </w:rPr>
              <w:t>e</w:t>
            </w:r>
          </w:p>
        </w:tc>
      </w:tr>
      <w:tr w:rsidR="00AF7F9C" w14:paraId="07108D6C" w14:textId="77777777" w:rsidTr="003D0FEB">
        <w:trPr>
          <w:trHeight w:val="5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7" w:type="dxa"/>
            <w:vMerge w:val="restart"/>
            <w:tcBorders>
              <w:top w:val="single" w:sz="4" w:space="0" w:color="FFFFFF" w:themeColor="background1"/>
              <w:right w:val="single" w:sz="4" w:space="0" w:color="3C5D9F"/>
            </w:tcBorders>
            <w:shd w:val="clear" w:color="auto" w:fill="auto"/>
          </w:tcPr>
          <w:p w14:paraId="5BD69295" w14:textId="77777777" w:rsidR="00AF7F9C" w:rsidRPr="00545643" w:rsidRDefault="00AF7F9C" w:rsidP="006D5506">
            <w:pPr>
              <w:spacing w:before="40" w:after="80"/>
              <w:rPr>
                <w:sz w:val="20"/>
                <w:szCs w:val="20"/>
              </w:rPr>
            </w:pPr>
            <w:r w:rsidRPr="00545643">
              <w:rPr>
                <w:sz w:val="20"/>
                <w:szCs w:val="20"/>
              </w:rPr>
              <w:t xml:space="preserve">Inhalt und </w:t>
            </w:r>
            <w:r>
              <w:rPr>
                <w:sz w:val="20"/>
                <w:szCs w:val="20"/>
              </w:rPr>
              <w:br/>
            </w:r>
            <w:r w:rsidRPr="00545643">
              <w:rPr>
                <w:sz w:val="20"/>
                <w:szCs w:val="20"/>
              </w:rPr>
              <w:t>Sprache</w:t>
            </w:r>
          </w:p>
        </w:tc>
        <w:tc>
          <w:tcPr>
            <w:tcW w:w="1139" w:type="dxa"/>
            <w:tcBorders>
              <w:top w:val="single" w:sz="4" w:space="0" w:color="FFFFFF" w:themeColor="background1"/>
              <w:left w:val="single" w:sz="4" w:space="0" w:color="3C5D9F"/>
              <w:bottom w:val="single" w:sz="6" w:space="0" w:color="3C5D9F"/>
              <w:right w:val="single" w:sz="4" w:space="0" w:color="3C5D9F"/>
            </w:tcBorders>
            <w:shd w:val="clear" w:color="auto" w:fill="auto"/>
            <w:vAlign w:val="center"/>
          </w:tcPr>
          <w:p w14:paraId="51C24F7F" w14:textId="77777777" w:rsidR="00AF7F9C" w:rsidRPr="00545643" w:rsidRDefault="00AF7F9C" w:rsidP="006D5506">
            <w:pPr>
              <w:tabs>
                <w:tab w:val="right" w:pos="705"/>
              </w:tabs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  <w:r w:rsidRPr="00545643">
              <w:rPr>
                <w:sz w:val="20"/>
                <w:szCs w:val="20"/>
              </w:rPr>
              <w:t>1</w:t>
            </w:r>
          </w:p>
        </w:tc>
        <w:tc>
          <w:tcPr>
            <w:tcW w:w="1030" w:type="dxa"/>
            <w:tcBorders>
              <w:top w:val="single" w:sz="4" w:space="0" w:color="FFFFFF" w:themeColor="background1"/>
              <w:left w:val="single" w:sz="4" w:space="0" w:color="3C5D9F"/>
              <w:bottom w:val="single" w:sz="6" w:space="0" w:color="3C5D9F"/>
              <w:right w:val="single" w:sz="4" w:space="0" w:color="3C5D9F"/>
            </w:tcBorders>
            <w:shd w:val="clear" w:color="auto" w:fill="DEEDFF"/>
          </w:tcPr>
          <w:p w14:paraId="26708E29" w14:textId="77777777" w:rsidR="00AF7F9C" w:rsidRPr="00545643" w:rsidRDefault="00AF7F9C" w:rsidP="006D5506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959" w:type="dxa"/>
            <w:vMerge w:val="restart"/>
            <w:tcBorders>
              <w:top w:val="single" w:sz="4" w:space="0" w:color="FFFFFF" w:themeColor="background1"/>
              <w:left w:val="single" w:sz="4" w:space="0" w:color="3C5D9F"/>
            </w:tcBorders>
            <w:shd w:val="clear" w:color="auto" w:fill="auto"/>
          </w:tcPr>
          <w:p w14:paraId="470A7843" w14:textId="77777777" w:rsidR="00AF7F9C" w:rsidRPr="00545643" w:rsidRDefault="00AF7F9C" w:rsidP="006D5506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45643">
              <w:rPr>
                <w:sz w:val="20"/>
                <w:szCs w:val="20"/>
              </w:rPr>
              <w:t>Die Information ist verständlich.</w:t>
            </w:r>
          </w:p>
          <w:p w14:paraId="77B4731C" w14:textId="77777777" w:rsidR="00AF7F9C" w:rsidRPr="00545643" w:rsidRDefault="00AF7F9C" w:rsidP="006D5506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45643">
              <w:rPr>
                <w:sz w:val="20"/>
                <w:szCs w:val="20"/>
              </w:rPr>
              <w:t>Der Satz ist, wenn er vorgelesen wird, französisch ko</w:t>
            </w:r>
            <w:r w:rsidRPr="00545643">
              <w:rPr>
                <w:sz w:val="20"/>
                <w:szCs w:val="20"/>
              </w:rPr>
              <w:t>r</w:t>
            </w:r>
            <w:r w:rsidRPr="00545643">
              <w:rPr>
                <w:sz w:val="20"/>
                <w:szCs w:val="20"/>
              </w:rPr>
              <w:t>rekt.*</w:t>
            </w:r>
          </w:p>
          <w:p w14:paraId="60B0F208" w14:textId="77777777" w:rsidR="00AF7F9C" w:rsidRPr="00545643" w:rsidRDefault="00AF7F9C" w:rsidP="006D5506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960" w:type="dxa"/>
            <w:vMerge w:val="restart"/>
            <w:tcBorders>
              <w:top w:val="single" w:sz="4" w:space="0" w:color="FFFFFF" w:themeColor="background1"/>
            </w:tcBorders>
            <w:shd w:val="clear" w:color="auto" w:fill="auto"/>
          </w:tcPr>
          <w:p w14:paraId="7F41F64B" w14:textId="77777777" w:rsidR="00AF7F9C" w:rsidRPr="00545643" w:rsidRDefault="00AF7F9C" w:rsidP="0031073F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45643">
              <w:rPr>
                <w:sz w:val="20"/>
                <w:szCs w:val="20"/>
              </w:rPr>
              <w:t>Die Information ist verständlich.</w:t>
            </w:r>
          </w:p>
          <w:p w14:paraId="20928FD6" w14:textId="77777777" w:rsidR="00AF7F9C" w:rsidRPr="00545643" w:rsidRDefault="00AF7F9C" w:rsidP="0031073F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45643">
              <w:rPr>
                <w:sz w:val="20"/>
                <w:szCs w:val="20"/>
              </w:rPr>
              <w:t>Der Satz weist, wenn er vorgel</w:t>
            </w:r>
            <w:r w:rsidRPr="00545643">
              <w:rPr>
                <w:sz w:val="20"/>
                <w:szCs w:val="20"/>
              </w:rPr>
              <w:t>e</w:t>
            </w:r>
            <w:r w:rsidRPr="00545643">
              <w:rPr>
                <w:sz w:val="20"/>
                <w:szCs w:val="20"/>
              </w:rPr>
              <w:t xml:space="preserve">sen wird, einzelne grammatikalische Fehler auf, die das Verständnis aber nicht </w:t>
            </w:r>
            <w:r>
              <w:rPr>
                <w:sz w:val="20"/>
                <w:szCs w:val="20"/>
              </w:rPr>
              <w:t xml:space="preserve">erheblich </w:t>
            </w:r>
            <w:r w:rsidRPr="00545643">
              <w:rPr>
                <w:sz w:val="20"/>
                <w:szCs w:val="20"/>
              </w:rPr>
              <w:t>beeinträchtigen.*</w:t>
            </w:r>
          </w:p>
        </w:tc>
        <w:tc>
          <w:tcPr>
            <w:tcW w:w="1960" w:type="dxa"/>
            <w:vMerge w:val="restart"/>
            <w:tcBorders>
              <w:top w:val="single" w:sz="4" w:space="0" w:color="FFFFFF" w:themeColor="background1"/>
            </w:tcBorders>
            <w:shd w:val="clear" w:color="auto" w:fill="auto"/>
          </w:tcPr>
          <w:p w14:paraId="31A4D07F" w14:textId="77777777" w:rsidR="00AF7F9C" w:rsidRDefault="00AF7F9C" w:rsidP="006D5506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 Information ist nicht verständlich.</w:t>
            </w:r>
          </w:p>
          <w:p w14:paraId="1ADF641E" w14:textId="77777777" w:rsidR="00AF7F9C" w:rsidRPr="00545643" w:rsidRDefault="00AF7F9C" w:rsidP="006D5506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Der Satz weist</w:t>
            </w:r>
            <w:r w:rsidRPr="00545643">
              <w:rPr>
                <w:sz w:val="20"/>
                <w:szCs w:val="20"/>
              </w:rPr>
              <w:t>, wenn er vorgel</w:t>
            </w:r>
            <w:r w:rsidRPr="00545643">
              <w:rPr>
                <w:sz w:val="20"/>
                <w:szCs w:val="20"/>
              </w:rPr>
              <w:t>e</w:t>
            </w:r>
            <w:r w:rsidRPr="00545643">
              <w:rPr>
                <w:sz w:val="20"/>
                <w:szCs w:val="20"/>
              </w:rPr>
              <w:t xml:space="preserve">sen wird, </w:t>
            </w:r>
            <w:r>
              <w:rPr>
                <w:sz w:val="20"/>
                <w:szCs w:val="20"/>
              </w:rPr>
              <w:t>erhebl</w:t>
            </w:r>
            <w:r>
              <w:rPr>
                <w:sz w:val="20"/>
                <w:szCs w:val="20"/>
              </w:rPr>
              <w:t>i</w:t>
            </w:r>
            <w:r>
              <w:rPr>
                <w:sz w:val="20"/>
                <w:szCs w:val="20"/>
              </w:rPr>
              <w:t>che, grammatikal</w:t>
            </w:r>
            <w:r>
              <w:rPr>
                <w:sz w:val="20"/>
                <w:szCs w:val="20"/>
              </w:rPr>
              <w:t>i</w:t>
            </w:r>
            <w:r>
              <w:rPr>
                <w:sz w:val="20"/>
                <w:szCs w:val="20"/>
              </w:rPr>
              <w:t>sche Fehler auf, die das Verstän</w:t>
            </w:r>
            <w:r>
              <w:rPr>
                <w:sz w:val="20"/>
                <w:szCs w:val="20"/>
              </w:rPr>
              <w:t>d</w:t>
            </w:r>
            <w:r>
              <w:rPr>
                <w:sz w:val="20"/>
                <w:szCs w:val="20"/>
              </w:rPr>
              <w:t>nis stark beei</w:t>
            </w:r>
            <w:r>
              <w:rPr>
                <w:sz w:val="20"/>
                <w:szCs w:val="20"/>
              </w:rPr>
              <w:t>n</w:t>
            </w:r>
            <w:r>
              <w:rPr>
                <w:sz w:val="20"/>
                <w:szCs w:val="20"/>
              </w:rPr>
              <w:t>trächtigen.</w:t>
            </w:r>
            <w:r w:rsidR="001D0B6C">
              <w:rPr>
                <w:sz w:val="20"/>
                <w:szCs w:val="20"/>
              </w:rPr>
              <w:t xml:space="preserve"> *</w:t>
            </w:r>
          </w:p>
        </w:tc>
      </w:tr>
      <w:tr w:rsidR="00AF7F9C" w14:paraId="2784520E" w14:textId="77777777" w:rsidTr="003D0FEB">
        <w:trPr>
          <w:trHeight w:val="5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7" w:type="dxa"/>
            <w:vMerge/>
            <w:tcBorders>
              <w:right w:val="single" w:sz="4" w:space="0" w:color="3C5D9F"/>
            </w:tcBorders>
            <w:shd w:val="clear" w:color="auto" w:fill="auto"/>
          </w:tcPr>
          <w:p w14:paraId="210E1664" w14:textId="77777777" w:rsidR="00AF7F9C" w:rsidRPr="007523EB" w:rsidRDefault="00AF7F9C" w:rsidP="006D5506">
            <w:pPr>
              <w:spacing w:before="40" w:after="80"/>
            </w:pPr>
          </w:p>
        </w:tc>
        <w:tc>
          <w:tcPr>
            <w:tcW w:w="1139" w:type="dxa"/>
            <w:tcBorders>
              <w:top w:val="single" w:sz="6" w:space="0" w:color="3C5D9F"/>
              <w:left w:val="single" w:sz="4" w:space="0" w:color="3C5D9F"/>
              <w:bottom w:val="single" w:sz="6" w:space="0" w:color="3C5D9F"/>
              <w:right w:val="single" w:sz="4" w:space="0" w:color="3C5D9F"/>
            </w:tcBorders>
            <w:shd w:val="clear" w:color="auto" w:fill="auto"/>
            <w:vAlign w:val="center"/>
          </w:tcPr>
          <w:p w14:paraId="347DCFF9" w14:textId="77777777" w:rsidR="00AF7F9C" w:rsidRPr="00545643" w:rsidRDefault="00AF7F9C" w:rsidP="006D5506">
            <w:pPr>
              <w:tabs>
                <w:tab w:val="right" w:pos="705"/>
              </w:tabs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  <w:r w:rsidRPr="00545643">
              <w:rPr>
                <w:sz w:val="20"/>
                <w:szCs w:val="20"/>
              </w:rPr>
              <w:t>2</w:t>
            </w:r>
          </w:p>
        </w:tc>
        <w:tc>
          <w:tcPr>
            <w:tcW w:w="1030" w:type="dxa"/>
            <w:tcBorders>
              <w:top w:val="single" w:sz="6" w:space="0" w:color="3C5D9F"/>
              <w:left w:val="single" w:sz="4" w:space="0" w:color="3C5D9F"/>
              <w:bottom w:val="single" w:sz="6" w:space="0" w:color="3C5D9F"/>
              <w:right w:val="single" w:sz="4" w:space="0" w:color="3C5D9F"/>
            </w:tcBorders>
            <w:shd w:val="clear" w:color="auto" w:fill="DEEDFF"/>
          </w:tcPr>
          <w:p w14:paraId="59A04E89" w14:textId="77777777" w:rsidR="00AF7F9C" w:rsidRPr="00545643" w:rsidRDefault="00AF7F9C" w:rsidP="006D5506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959" w:type="dxa"/>
            <w:vMerge/>
            <w:tcBorders>
              <w:left w:val="single" w:sz="4" w:space="0" w:color="3C5D9F"/>
            </w:tcBorders>
            <w:shd w:val="clear" w:color="auto" w:fill="auto"/>
          </w:tcPr>
          <w:p w14:paraId="75F1B7C1" w14:textId="77777777" w:rsidR="00AF7F9C" w:rsidRPr="00545643" w:rsidRDefault="00AF7F9C" w:rsidP="006D5506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960" w:type="dxa"/>
            <w:vMerge/>
            <w:shd w:val="clear" w:color="auto" w:fill="auto"/>
          </w:tcPr>
          <w:p w14:paraId="55236D16" w14:textId="77777777" w:rsidR="00AF7F9C" w:rsidRPr="007523EB" w:rsidRDefault="00AF7F9C" w:rsidP="006D5506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0" w:type="dxa"/>
            <w:vMerge/>
            <w:shd w:val="clear" w:color="auto" w:fill="auto"/>
          </w:tcPr>
          <w:p w14:paraId="4B1CB624" w14:textId="77777777" w:rsidR="00AF7F9C" w:rsidRPr="007523EB" w:rsidRDefault="00AF7F9C" w:rsidP="006D5506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F7F9C" w14:paraId="051A3FC8" w14:textId="77777777" w:rsidTr="003D0FEB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7" w:type="dxa"/>
            <w:vMerge/>
            <w:tcBorders>
              <w:right w:val="single" w:sz="4" w:space="0" w:color="3C5D9F"/>
            </w:tcBorders>
            <w:shd w:val="clear" w:color="auto" w:fill="auto"/>
          </w:tcPr>
          <w:p w14:paraId="1A4CA7CC" w14:textId="77777777" w:rsidR="00AF7F9C" w:rsidRDefault="00AF7F9C" w:rsidP="006D5506">
            <w:pPr>
              <w:spacing w:before="40" w:after="80"/>
            </w:pPr>
          </w:p>
        </w:tc>
        <w:tc>
          <w:tcPr>
            <w:tcW w:w="1139" w:type="dxa"/>
            <w:tcBorders>
              <w:top w:val="single" w:sz="6" w:space="0" w:color="3C5D9F"/>
              <w:left w:val="single" w:sz="4" w:space="0" w:color="3C5D9F"/>
              <w:bottom w:val="single" w:sz="6" w:space="0" w:color="3C5D9F"/>
              <w:right w:val="single" w:sz="4" w:space="0" w:color="3C5D9F"/>
            </w:tcBorders>
            <w:shd w:val="clear" w:color="auto" w:fill="auto"/>
            <w:vAlign w:val="center"/>
          </w:tcPr>
          <w:p w14:paraId="09CE063E" w14:textId="77777777" w:rsidR="00AF7F9C" w:rsidRPr="00545643" w:rsidRDefault="00AF7F9C" w:rsidP="006D5506">
            <w:pPr>
              <w:tabs>
                <w:tab w:val="right" w:pos="705"/>
              </w:tabs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  <w:r w:rsidRPr="00545643">
              <w:rPr>
                <w:sz w:val="20"/>
                <w:szCs w:val="20"/>
              </w:rPr>
              <w:t>3</w:t>
            </w:r>
          </w:p>
        </w:tc>
        <w:tc>
          <w:tcPr>
            <w:tcW w:w="1030" w:type="dxa"/>
            <w:tcBorders>
              <w:top w:val="single" w:sz="6" w:space="0" w:color="3C5D9F"/>
              <w:left w:val="single" w:sz="4" w:space="0" w:color="3C5D9F"/>
              <w:bottom w:val="single" w:sz="6" w:space="0" w:color="3C5D9F"/>
              <w:right w:val="single" w:sz="4" w:space="0" w:color="3C5D9F"/>
            </w:tcBorders>
            <w:shd w:val="clear" w:color="auto" w:fill="DEEDFF"/>
          </w:tcPr>
          <w:p w14:paraId="3FD236CA" w14:textId="77777777" w:rsidR="00AF7F9C" w:rsidRPr="00545643" w:rsidRDefault="00AF7F9C" w:rsidP="006D5506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959" w:type="dxa"/>
            <w:vMerge/>
            <w:tcBorders>
              <w:left w:val="single" w:sz="4" w:space="0" w:color="3C5D9F"/>
            </w:tcBorders>
            <w:shd w:val="clear" w:color="auto" w:fill="auto"/>
          </w:tcPr>
          <w:p w14:paraId="7E8CBB0C" w14:textId="77777777" w:rsidR="00AF7F9C" w:rsidRPr="00545643" w:rsidRDefault="00AF7F9C" w:rsidP="006D5506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960" w:type="dxa"/>
            <w:vMerge/>
            <w:shd w:val="clear" w:color="auto" w:fill="auto"/>
          </w:tcPr>
          <w:p w14:paraId="77F0A920" w14:textId="77777777" w:rsidR="00AF7F9C" w:rsidRDefault="00AF7F9C" w:rsidP="006D5506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0" w:type="dxa"/>
            <w:vMerge/>
            <w:shd w:val="clear" w:color="auto" w:fill="auto"/>
          </w:tcPr>
          <w:p w14:paraId="669534DF" w14:textId="77777777" w:rsidR="00AF7F9C" w:rsidRDefault="00AF7F9C" w:rsidP="006D5506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F7F9C" w14:paraId="676D7FD5" w14:textId="77777777" w:rsidTr="003D0FEB">
        <w:trPr>
          <w:trHeight w:val="6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7" w:type="dxa"/>
            <w:vMerge/>
            <w:tcBorders>
              <w:right w:val="single" w:sz="4" w:space="0" w:color="3C5D9F"/>
            </w:tcBorders>
            <w:shd w:val="clear" w:color="auto" w:fill="auto"/>
          </w:tcPr>
          <w:p w14:paraId="5B0D9D4B" w14:textId="77777777" w:rsidR="00AF7F9C" w:rsidRDefault="00AF7F9C" w:rsidP="006D5506">
            <w:pPr>
              <w:spacing w:before="40" w:after="80"/>
            </w:pPr>
          </w:p>
        </w:tc>
        <w:tc>
          <w:tcPr>
            <w:tcW w:w="1139" w:type="dxa"/>
            <w:tcBorders>
              <w:top w:val="single" w:sz="6" w:space="0" w:color="3C5D9F"/>
              <w:left w:val="single" w:sz="4" w:space="0" w:color="3C5D9F"/>
              <w:bottom w:val="single" w:sz="6" w:space="0" w:color="3C5D9F"/>
              <w:right w:val="single" w:sz="4" w:space="0" w:color="3C5D9F"/>
            </w:tcBorders>
            <w:shd w:val="clear" w:color="auto" w:fill="auto"/>
            <w:vAlign w:val="center"/>
          </w:tcPr>
          <w:p w14:paraId="34582495" w14:textId="77777777" w:rsidR="00AF7F9C" w:rsidRPr="00545643" w:rsidRDefault="00AF7F9C" w:rsidP="006D5506">
            <w:pPr>
              <w:tabs>
                <w:tab w:val="right" w:pos="705"/>
              </w:tabs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  <w:r w:rsidRPr="00545643">
              <w:rPr>
                <w:sz w:val="20"/>
                <w:szCs w:val="20"/>
              </w:rPr>
              <w:t>4</w:t>
            </w:r>
          </w:p>
        </w:tc>
        <w:tc>
          <w:tcPr>
            <w:tcW w:w="1030" w:type="dxa"/>
            <w:tcBorders>
              <w:top w:val="single" w:sz="6" w:space="0" w:color="3C5D9F"/>
              <w:left w:val="single" w:sz="4" w:space="0" w:color="3C5D9F"/>
              <w:bottom w:val="single" w:sz="6" w:space="0" w:color="3C5D9F"/>
              <w:right w:val="single" w:sz="4" w:space="0" w:color="3C5D9F"/>
            </w:tcBorders>
            <w:shd w:val="clear" w:color="auto" w:fill="DEEDFF"/>
          </w:tcPr>
          <w:p w14:paraId="348035E8" w14:textId="77777777" w:rsidR="00AF7F9C" w:rsidRPr="00545643" w:rsidRDefault="00AF7F9C" w:rsidP="006D5506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959" w:type="dxa"/>
            <w:vMerge/>
            <w:tcBorders>
              <w:left w:val="single" w:sz="4" w:space="0" w:color="3C5D9F"/>
            </w:tcBorders>
            <w:shd w:val="clear" w:color="auto" w:fill="auto"/>
          </w:tcPr>
          <w:p w14:paraId="35A0CD97" w14:textId="77777777" w:rsidR="00AF7F9C" w:rsidRPr="00545643" w:rsidRDefault="00AF7F9C" w:rsidP="006D5506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960" w:type="dxa"/>
            <w:vMerge/>
            <w:shd w:val="clear" w:color="auto" w:fill="auto"/>
          </w:tcPr>
          <w:p w14:paraId="74FBD831" w14:textId="77777777" w:rsidR="00AF7F9C" w:rsidRDefault="00AF7F9C" w:rsidP="006D5506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0" w:type="dxa"/>
            <w:vMerge/>
            <w:shd w:val="clear" w:color="auto" w:fill="auto"/>
          </w:tcPr>
          <w:p w14:paraId="7CA1D4CC" w14:textId="77777777" w:rsidR="00AF7F9C" w:rsidRDefault="00AF7F9C" w:rsidP="006D5506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F7F9C" w14:paraId="34944C22" w14:textId="77777777" w:rsidTr="003D0FEB">
        <w:trPr>
          <w:trHeight w:val="5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7" w:type="dxa"/>
            <w:vMerge/>
            <w:tcBorders>
              <w:right w:val="single" w:sz="4" w:space="0" w:color="3C5D9F"/>
            </w:tcBorders>
            <w:shd w:val="clear" w:color="auto" w:fill="auto"/>
          </w:tcPr>
          <w:p w14:paraId="6ECDF39B" w14:textId="77777777" w:rsidR="00AF7F9C" w:rsidRDefault="00AF7F9C" w:rsidP="006D5506">
            <w:pPr>
              <w:spacing w:before="40" w:after="80"/>
            </w:pPr>
          </w:p>
        </w:tc>
        <w:tc>
          <w:tcPr>
            <w:tcW w:w="1139" w:type="dxa"/>
            <w:tcBorders>
              <w:top w:val="single" w:sz="6" w:space="0" w:color="3C5D9F"/>
              <w:left w:val="single" w:sz="4" w:space="0" w:color="3C5D9F"/>
              <w:bottom w:val="single" w:sz="6" w:space="0" w:color="3C5D9F"/>
              <w:right w:val="single" w:sz="4" w:space="0" w:color="3C5D9F"/>
            </w:tcBorders>
            <w:shd w:val="clear" w:color="auto" w:fill="auto"/>
            <w:vAlign w:val="center"/>
          </w:tcPr>
          <w:p w14:paraId="6E076A5B" w14:textId="77777777" w:rsidR="00AF7F9C" w:rsidRPr="00545643" w:rsidRDefault="00AF7F9C" w:rsidP="006D5506">
            <w:pPr>
              <w:tabs>
                <w:tab w:val="right" w:pos="705"/>
              </w:tabs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  <w:r w:rsidRPr="00545643">
              <w:rPr>
                <w:sz w:val="20"/>
                <w:szCs w:val="20"/>
              </w:rPr>
              <w:t>5</w:t>
            </w:r>
          </w:p>
        </w:tc>
        <w:tc>
          <w:tcPr>
            <w:tcW w:w="1030" w:type="dxa"/>
            <w:tcBorders>
              <w:top w:val="single" w:sz="6" w:space="0" w:color="3C5D9F"/>
              <w:left w:val="single" w:sz="4" w:space="0" w:color="3C5D9F"/>
              <w:bottom w:val="single" w:sz="6" w:space="0" w:color="3C5D9F"/>
              <w:right w:val="single" w:sz="4" w:space="0" w:color="3C5D9F"/>
            </w:tcBorders>
            <w:shd w:val="clear" w:color="auto" w:fill="DEEDFF"/>
          </w:tcPr>
          <w:p w14:paraId="2D881860" w14:textId="77777777" w:rsidR="00AF7F9C" w:rsidRPr="00545643" w:rsidRDefault="00AF7F9C" w:rsidP="006D5506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959" w:type="dxa"/>
            <w:vMerge/>
            <w:tcBorders>
              <w:left w:val="single" w:sz="4" w:space="0" w:color="3C5D9F"/>
            </w:tcBorders>
            <w:shd w:val="clear" w:color="auto" w:fill="auto"/>
          </w:tcPr>
          <w:p w14:paraId="591BE354" w14:textId="77777777" w:rsidR="00AF7F9C" w:rsidRPr="00545643" w:rsidRDefault="00AF7F9C" w:rsidP="006D5506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960" w:type="dxa"/>
            <w:vMerge/>
            <w:shd w:val="clear" w:color="auto" w:fill="auto"/>
          </w:tcPr>
          <w:p w14:paraId="1DED0029" w14:textId="77777777" w:rsidR="00AF7F9C" w:rsidRDefault="00AF7F9C" w:rsidP="006D5506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0" w:type="dxa"/>
            <w:vMerge/>
            <w:shd w:val="clear" w:color="auto" w:fill="auto"/>
          </w:tcPr>
          <w:p w14:paraId="282BD4ED" w14:textId="77777777" w:rsidR="00AF7F9C" w:rsidRDefault="00AF7F9C" w:rsidP="006D5506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F7F9C" w14:paraId="0CF62DC5" w14:textId="77777777" w:rsidTr="003D0FEB">
        <w:trPr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7" w:type="dxa"/>
            <w:vMerge/>
            <w:tcBorders>
              <w:right w:val="single" w:sz="4" w:space="0" w:color="3C5D9F"/>
            </w:tcBorders>
            <w:shd w:val="clear" w:color="auto" w:fill="auto"/>
          </w:tcPr>
          <w:p w14:paraId="38398B7E" w14:textId="77777777" w:rsidR="00AF7F9C" w:rsidRDefault="00AF7F9C" w:rsidP="006D5506">
            <w:pPr>
              <w:spacing w:before="40" w:after="80"/>
            </w:pPr>
          </w:p>
        </w:tc>
        <w:tc>
          <w:tcPr>
            <w:tcW w:w="1139" w:type="dxa"/>
            <w:tcBorders>
              <w:top w:val="single" w:sz="6" w:space="0" w:color="3C5D9F"/>
              <w:left w:val="single" w:sz="4" w:space="0" w:color="3C5D9F"/>
              <w:bottom w:val="single" w:sz="6" w:space="0" w:color="3C5D9F"/>
              <w:right w:val="single" w:sz="4" w:space="0" w:color="3C5D9F"/>
            </w:tcBorders>
            <w:shd w:val="clear" w:color="auto" w:fill="auto"/>
            <w:vAlign w:val="center"/>
          </w:tcPr>
          <w:p w14:paraId="12A94422" w14:textId="77777777" w:rsidR="00AF7F9C" w:rsidRPr="00545643" w:rsidRDefault="00AF7F9C" w:rsidP="006D5506">
            <w:pPr>
              <w:tabs>
                <w:tab w:val="right" w:pos="705"/>
              </w:tabs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  <w:r w:rsidRPr="00545643">
              <w:rPr>
                <w:sz w:val="20"/>
                <w:szCs w:val="20"/>
              </w:rPr>
              <w:t>6</w:t>
            </w:r>
          </w:p>
        </w:tc>
        <w:tc>
          <w:tcPr>
            <w:tcW w:w="1030" w:type="dxa"/>
            <w:tcBorders>
              <w:top w:val="single" w:sz="6" w:space="0" w:color="3C5D9F"/>
              <w:left w:val="single" w:sz="4" w:space="0" w:color="3C5D9F"/>
              <w:bottom w:val="single" w:sz="6" w:space="0" w:color="3C5D9F"/>
              <w:right w:val="single" w:sz="4" w:space="0" w:color="3C5D9F"/>
            </w:tcBorders>
            <w:shd w:val="clear" w:color="auto" w:fill="DEEDFF"/>
          </w:tcPr>
          <w:p w14:paraId="02A77A49" w14:textId="77777777" w:rsidR="00AF7F9C" w:rsidRPr="00545643" w:rsidRDefault="00AF7F9C" w:rsidP="006D5506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959" w:type="dxa"/>
            <w:vMerge/>
            <w:tcBorders>
              <w:left w:val="single" w:sz="4" w:space="0" w:color="3C5D9F"/>
            </w:tcBorders>
            <w:shd w:val="clear" w:color="auto" w:fill="auto"/>
          </w:tcPr>
          <w:p w14:paraId="6E0B0341" w14:textId="77777777" w:rsidR="00AF7F9C" w:rsidRPr="00545643" w:rsidRDefault="00AF7F9C" w:rsidP="006D5506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960" w:type="dxa"/>
            <w:vMerge/>
            <w:shd w:val="clear" w:color="auto" w:fill="auto"/>
          </w:tcPr>
          <w:p w14:paraId="3788D26C" w14:textId="77777777" w:rsidR="00AF7F9C" w:rsidRDefault="00AF7F9C" w:rsidP="006D5506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0" w:type="dxa"/>
            <w:vMerge/>
            <w:shd w:val="clear" w:color="auto" w:fill="auto"/>
          </w:tcPr>
          <w:p w14:paraId="16FD42BE" w14:textId="77777777" w:rsidR="00AF7F9C" w:rsidRDefault="00AF7F9C" w:rsidP="006D5506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F7F9C" w14:paraId="63080D50" w14:textId="77777777" w:rsidTr="004B42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7" w:type="dxa"/>
            <w:tcBorders>
              <w:top w:val="single" w:sz="6" w:space="0" w:color="3C5D9F"/>
              <w:bottom w:val="single" w:sz="6" w:space="0" w:color="3C5D9F"/>
              <w:right w:val="single" w:sz="4" w:space="0" w:color="3C5D9F"/>
            </w:tcBorders>
            <w:shd w:val="clear" w:color="auto" w:fill="auto"/>
          </w:tcPr>
          <w:p w14:paraId="5B46A1A0" w14:textId="77777777" w:rsidR="00AF7F9C" w:rsidRPr="007F505D" w:rsidRDefault="00AF7F9C" w:rsidP="006D5506">
            <w:pPr>
              <w:spacing w:before="40" w:after="80"/>
              <w:rPr>
                <w:sz w:val="20"/>
                <w:szCs w:val="20"/>
              </w:rPr>
            </w:pPr>
            <w:r w:rsidRPr="007F505D">
              <w:rPr>
                <w:sz w:val="20"/>
                <w:szCs w:val="20"/>
              </w:rPr>
              <w:t>Text</w:t>
            </w:r>
          </w:p>
        </w:tc>
        <w:tc>
          <w:tcPr>
            <w:tcW w:w="1139" w:type="dxa"/>
            <w:tcBorders>
              <w:top w:val="single" w:sz="6" w:space="0" w:color="3C5D9F"/>
              <w:left w:val="single" w:sz="4" w:space="0" w:color="3C5D9F"/>
              <w:bottom w:val="single" w:sz="6" w:space="0" w:color="3C5D9F"/>
              <w:right w:val="single" w:sz="4" w:space="0" w:color="3C5D9F"/>
            </w:tcBorders>
            <w:shd w:val="clear" w:color="auto" w:fill="auto"/>
          </w:tcPr>
          <w:p w14:paraId="3FB366C5" w14:textId="77777777" w:rsidR="00AF7F9C" w:rsidRDefault="00AF7F9C" w:rsidP="006D5506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30" w:type="dxa"/>
            <w:tcBorders>
              <w:top w:val="single" w:sz="6" w:space="0" w:color="3C5D9F"/>
              <w:left w:val="single" w:sz="4" w:space="0" w:color="3C5D9F"/>
              <w:bottom w:val="single" w:sz="6" w:space="0" w:color="3C5D9F"/>
              <w:right w:val="single" w:sz="4" w:space="0" w:color="3C5D9F"/>
            </w:tcBorders>
            <w:shd w:val="clear" w:color="auto" w:fill="DEEDFF"/>
          </w:tcPr>
          <w:p w14:paraId="607A5FC4" w14:textId="77777777" w:rsidR="00AF7F9C" w:rsidRDefault="00AF7F9C" w:rsidP="006D5506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59" w:type="dxa"/>
            <w:tcBorders>
              <w:top w:val="single" w:sz="6" w:space="0" w:color="3C5D9F"/>
              <w:left w:val="single" w:sz="4" w:space="0" w:color="3C5D9F"/>
              <w:bottom w:val="single" w:sz="6" w:space="0" w:color="3C5D9F"/>
            </w:tcBorders>
            <w:shd w:val="clear" w:color="auto" w:fill="auto"/>
          </w:tcPr>
          <w:p w14:paraId="51B8D7FD" w14:textId="77777777" w:rsidR="00AF7F9C" w:rsidRPr="00545643" w:rsidRDefault="00AF7F9C" w:rsidP="006D5506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 werden insg</w:t>
            </w:r>
            <w:r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samt mindestens 3 bis 4</w:t>
            </w:r>
            <w:r w:rsidRPr="00545643">
              <w:rPr>
                <w:sz w:val="20"/>
                <w:szCs w:val="20"/>
              </w:rPr>
              <w:t xml:space="preserve"> verschiedene Satzstrukturen verwendet.</w:t>
            </w:r>
          </w:p>
        </w:tc>
        <w:tc>
          <w:tcPr>
            <w:tcW w:w="196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3B42F36E" w14:textId="77777777" w:rsidR="00AF7F9C" w:rsidRPr="00545643" w:rsidRDefault="00AF7F9C" w:rsidP="0031073F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45643">
              <w:rPr>
                <w:sz w:val="20"/>
                <w:szCs w:val="20"/>
              </w:rPr>
              <w:t>Es werden insg</w:t>
            </w:r>
            <w:r w:rsidRPr="00545643">
              <w:rPr>
                <w:sz w:val="20"/>
                <w:szCs w:val="20"/>
              </w:rPr>
              <w:t>e</w:t>
            </w:r>
            <w:r w:rsidRPr="00545643">
              <w:rPr>
                <w:sz w:val="20"/>
                <w:szCs w:val="20"/>
              </w:rPr>
              <w:t xml:space="preserve">samt mindestens 2 bis 3 verschiedene Satzstrukturen verwendet.  </w:t>
            </w:r>
          </w:p>
        </w:tc>
        <w:tc>
          <w:tcPr>
            <w:tcW w:w="196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128199BB" w14:textId="77777777" w:rsidR="00AF7F9C" w:rsidRDefault="001D0B6C" w:rsidP="006D5506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 werden keine oder nur eine Sat</w:t>
            </w:r>
            <w:r>
              <w:rPr>
                <w:sz w:val="20"/>
                <w:szCs w:val="20"/>
              </w:rPr>
              <w:t>z</w:t>
            </w:r>
            <w:r>
              <w:rPr>
                <w:sz w:val="20"/>
                <w:szCs w:val="20"/>
              </w:rPr>
              <w:t>struktur verwendet.</w:t>
            </w:r>
          </w:p>
          <w:p w14:paraId="10F35B73" w14:textId="77777777" w:rsidR="001D0B6C" w:rsidRPr="00545643" w:rsidRDefault="001D0B6C" w:rsidP="006D5506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 Sätze sind eher zufällig z</w:t>
            </w:r>
            <w:r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>sammengestellt.</w:t>
            </w:r>
          </w:p>
        </w:tc>
      </w:tr>
      <w:tr w:rsidR="004B420F" w14:paraId="69DCDD48" w14:textId="77777777" w:rsidTr="004B420F">
        <w:trPr>
          <w:trHeight w:val="5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7" w:type="dxa"/>
            <w:tcBorders>
              <w:top w:val="single" w:sz="6" w:space="0" w:color="3C5D9F"/>
              <w:bottom w:val="single" w:sz="6" w:space="0" w:color="3C5D9F"/>
              <w:right w:val="single" w:sz="4" w:space="0" w:color="FFFFFF" w:themeColor="background1"/>
            </w:tcBorders>
            <w:shd w:val="clear" w:color="auto" w:fill="auto"/>
          </w:tcPr>
          <w:p w14:paraId="46F39B4A" w14:textId="77777777" w:rsidR="004B420F" w:rsidRPr="00545643" w:rsidRDefault="004B420F" w:rsidP="006D5506">
            <w:pPr>
              <w:spacing w:before="40" w:after="80"/>
              <w:rPr>
                <w:sz w:val="20"/>
                <w:szCs w:val="20"/>
              </w:rPr>
            </w:pPr>
            <w:r w:rsidRPr="00545643">
              <w:rPr>
                <w:sz w:val="20"/>
                <w:szCs w:val="20"/>
              </w:rPr>
              <w:t>Total Punkte</w:t>
            </w:r>
          </w:p>
        </w:tc>
        <w:tc>
          <w:tcPr>
            <w:tcW w:w="1139" w:type="dxa"/>
            <w:tcBorders>
              <w:top w:val="single" w:sz="6" w:space="0" w:color="3C5D9F"/>
              <w:left w:val="single" w:sz="4" w:space="0" w:color="FFFFFF" w:themeColor="background1"/>
              <w:bottom w:val="single" w:sz="6" w:space="0" w:color="3C5D9F"/>
              <w:right w:val="single" w:sz="4" w:space="0" w:color="3C5D9F"/>
            </w:tcBorders>
            <w:shd w:val="clear" w:color="auto" w:fill="auto"/>
          </w:tcPr>
          <w:p w14:paraId="0A994EF0" w14:textId="77777777" w:rsidR="004B420F" w:rsidRDefault="004B420F" w:rsidP="006D5506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30" w:type="dxa"/>
            <w:tcBorders>
              <w:top w:val="single" w:sz="6" w:space="0" w:color="3C5D9F"/>
              <w:left w:val="single" w:sz="4" w:space="0" w:color="3C5D9F"/>
              <w:bottom w:val="single" w:sz="6" w:space="0" w:color="3C5D9F"/>
              <w:right w:val="single" w:sz="4" w:space="0" w:color="3C5D9F"/>
            </w:tcBorders>
            <w:shd w:val="clear" w:color="auto" w:fill="DEEDFF"/>
          </w:tcPr>
          <w:p w14:paraId="3675F3A0" w14:textId="77777777" w:rsidR="004B420F" w:rsidRDefault="004B420F" w:rsidP="006D5506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59" w:type="dxa"/>
            <w:tcBorders>
              <w:top w:val="single" w:sz="6" w:space="0" w:color="3C5D9F"/>
              <w:left w:val="single" w:sz="4" w:space="0" w:color="3C5D9F"/>
              <w:bottom w:val="single" w:sz="4" w:space="0" w:color="FFFFFF" w:themeColor="background1"/>
            </w:tcBorders>
            <w:shd w:val="clear" w:color="auto" w:fill="auto"/>
          </w:tcPr>
          <w:p w14:paraId="661021EE" w14:textId="77777777" w:rsidR="004B420F" w:rsidRDefault="004B420F" w:rsidP="00206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0" w:type="dxa"/>
            <w:tcBorders>
              <w:top w:val="single" w:sz="6" w:space="0" w:color="3C5D9F"/>
              <w:bottom w:val="single" w:sz="4" w:space="0" w:color="FFFFFF" w:themeColor="background1"/>
            </w:tcBorders>
            <w:shd w:val="clear" w:color="auto" w:fill="auto"/>
          </w:tcPr>
          <w:p w14:paraId="13F29B61" w14:textId="77777777" w:rsidR="004B420F" w:rsidRDefault="004B420F" w:rsidP="00206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0" w:type="dxa"/>
            <w:tcBorders>
              <w:top w:val="single" w:sz="6" w:space="0" w:color="3C5D9F"/>
              <w:bottom w:val="single" w:sz="4" w:space="0" w:color="FFFFFF" w:themeColor="background1"/>
            </w:tcBorders>
            <w:shd w:val="clear" w:color="auto" w:fill="auto"/>
          </w:tcPr>
          <w:p w14:paraId="5D3F8BA3" w14:textId="77777777" w:rsidR="004B420F" w:rsidRDefault="004B420F" w:rsidP="00206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921F0AA" w14:textId="77777777" w:rsidR="007620D2" w:rsidRPr="00877416" w:rsidRDefault="00545643" w:rsidP="00131F08">
      <w:pPr>
        <w:rPr>
          <w:sz w:val="18"/>
        </w:rPr>
      </w:pPr>
      <w:r w:rsidRPr="007C57F6">
        <w:rPr>
          <w:sz w:val="18"/>
        </w:rPr>
        <w:t>*Die Orthographie wird nicht beurteilt.</w:t>
      </w:r>
    </w:p>
    <w:sectPr w:rsidR="007620D2" w:rsidRPr="00877416" w:rsidSect="00E65D23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B46F7E" w14:textId="77777777" w:rsidR="00C60AFA" w:rsidRDefault="00C60AFA" w:rsidP="00E61129">
      <w:pPr>
        <w:spacing w:after="0"/>
      </w:pPr>
      <w:r>
        <w:separator/>
      </w:r>
    </w:p>
  </w:endnote>
  <w:endnote w:type="continuationSeparator" w:id="0">
    <w:p w14:paraId="581334D8" w14:textId="77777777" w:rsidR="00C60AFA" w:rsidRDefault="00C60AFA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1DF7F793" w14:textId="77777777" w:rsidR="00BB7CF2" w:rsidRPr="00A52340" w:rsidRDefault="00BB7CF2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="00877416">
      <w:t>© 2016</w:t>
    </w:r>
    <w:r w:rsidRPr="004D606A">
      <w:t xml:space="preserve"> Erziehungsdirektion des Kantons Bern</w:t>
    </w:r>
    <w:r>
      <w:br/>
    </w:r>
    <w:r>
      <w:tab/>
    </w:r>
    <w:fldSimple w:instr=" FILENAME ">
      <w:r w:rsidR="00AA7210">
        <w:rPr>
          <w:noProof/>
        </w:rPr>
        <w:t>FR27-S-Queen-Mary-Loesung.docx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="00104B56" w:rsidRPr="00925CDB">
      <w:fldChar w:fldCharType="begin"/>
    </w:r>
    <w:r w:rsidRPr="00925CDB">
      <w:instrText>PAGE  \* Arabic  \* MERGEFORMAT</w:instrText>
    </w:r>
    <w:r w:rsidR="00104B56" w:rsidRPr="00925CDB">
      <w:fldChar w:fldCharType="separate"/>
    </w:r>
    <w:r w:rsidR="00AA7210" w:rsidRPr="00AA7210">
      <w:rPr>
        <w:noProof/>
        <w:lang w:val="de-DE"/>
      </w:rPr>
      <w:t>2</w:t>
    </w:r>
    <w:r w:rsidR="00104B56" w:rsidRPr="00925CDB"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AA7210" w:rsidRPr="00AA7210">
        <w:rPr>
          <w:noProof/>
          <w:lang w:val="de-DE"/>
        </w:rPr>
        <w:t>2</w:t>
      </w:r>
    </w:fldSimple>
  </w:p>
  <w:p w14:paraId="4CE18131" w14:textId="77777777" w:rsidR="00BB7CF2" w:rsidRDefault="00BB7CF2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4852321A" w14:textId="77777777" w:rsidR="00BB7CF2" w:rsidRDefault="00BB7CF2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r w:rsidR="00104B56">
      <w:fldChar w:fldCharType="begin"/>
    </w:r>
    <w:r w:rsidR="00056EA6">
      <w:instrText xml:space="preserve"> FILENAME </w:instrText>
    </w:r>
    <w:r w:rsidR="00104B56">
      <w:fldChar w:fldCharType="separate"/>
    </w:r>
    <w:r w:rsidR="00AA7210">
      <w:rPr>
        <w:noProof/>
      </w:rPr>
      <w:t>FR27-S-Queen-Mary-Loesung.docx</w:t>
    </w:r>
    <w:r w:rsidR="00104B56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="00104B56" w:rsidRPr="00925CDB">
      <w:fldChar w:fldCharType="begin"/>
    </w:r>
    <w:r w:rsidRPr="00925CDB">
      <w:instrText>PAGE  \* Arabic  \* MERGEFORMAT</w:instrText>
    </w:r>
    <w:r w:rsidR="00104B56" w:rsidRPr="00925CDB">
      <w:fldChar w:fldCharType="separate"/>
    </w:r>
    <w:r w:rsidRPr="00E65D23">
      <w:rPr>
        <w:noProof/>
        <w:lang w:val="de-DE"/>
      </w:rPr>
      <w:t>1</w:t>
    </w:r>
    <w:r w:rsidR="00104B56" w:rsidRPr="00925CDB"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AA7210" w:rsidRPr="00AA7210">
        <w:rPr>
          <w:noProof/>
          <w:lang w:val="de-DE"/>
        </w:rPr>
        <w:t>2</w:t>
      </w:r>
    </w:fldSimple>
  </w:p>
  <w:p w14:paraId="1458E581" w14:textId="77777777" w:rsidR="00BB7CF2" w:rsidRDefault="00BB7CF2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1A9DFA" w14:textId="77777777" w:rsidR="00C60AFA" w:rsidRDefault="00C60AFA" w:rsidP="00E61129">
      <w:pPr>
        <w:spacing w:after="0"/>
      </w:pPr>
      <w:r>
        <w:separator/>
      </w:r>
    </w:p>
  </w:footnote>
  <w:footnote w:type="continuationSeparator" w:id="0">
    <w:p w14:paraId="00C66E85" w14:textId="77777777" w:rsidR="00C60AFA" w:rsidRDefault="00C60AFA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518FF165" w14:textId="77777777" w:rsidR="00BB7CF2" w:rsidRPr="00F25B93" w:rsidRDefault="00AA7210" w:rsidP="00F25B93">
    <w:pPr>
      <w:pStyle w:val="Header"/>
      <w:ind w:left="-1276"/>
    </w:pPr>
    <w:r>
      <w:rPr>
        <w:noProof/>
        <w:lang w:val="en-US"/>
      </w:rPr>
      <w:pict w14:anchorId="35EB34BC">
        <v:shapetype id="_x0000_t202" coordsize="21600,21600" o:spt="202" path="m0,0l0,21600,21600,21600,21600,0xe">
          <v:stroke joinstyle="miter"/>
          <v:path gradientshapeok="t" o:connecttype="rect"/>
        </v:shapetype>
        <v:shape id="Text Box 7" o:spid="_x0000_s2061" type="#_x0000_t202" style="position:absolute;left:0;text-align:left;margin-left:335.2pt;margin-top:2.65pt;width:140.4pt;height:31.05pt;z-index:251658239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" fillcolor="#8ab2e2" stroked="f">
          <v:textbox>
            <w:txbxContent>
              <w:p w14:paraId="0AC5A835" w14:textId="77777777" w:rsidR="00BB7CF2" w:rsidRPr="007C58BB" w:rsidRDefault="00BB7CF2" w:rsidP="00F15495">
                <w:pPr>
                  <w:jc w:val="center"/>
                  <w:rPr>
                    <w:color w:val="E8EDFF"/>
                    <w:sz w:val="34"/>
                    <w:szCs w:val="34"/>
                  </w:rPr>
                </w:pPr>
                <w:r w:rsidRPr="007C58BB">
                  <w:rPr>
                    <w:color w:val="E8EDFF"/>
                    <w:sz w:val="34"/>
                    <w:szCs w:val="34"/>
                  </w:rPr>
                  <w:t>F</w:t>
                </w:r>
                <w:r>
                  <w:rPr>
                    <w:color w:val="E8EDFF"/>
                    <w:sz w:val="34"/>
                    <w:szCs w:val="34"/>
                  </w:rPr>
                  <w:t>ranz</w:t>
                </w:r>
                <w:r w:rsidRPr="007C58BB">
                  <w:rPr>
                    <w:color w:val="E8EDFF"/>
                    <w:sz w:val="34"/>
                    <w:szCs w:val="34"/>
                  </w:rPr>
                  <w:t>ö</w:t>
                </w:r>
                <w:r>
                  <w:rPr>
                    <w:color w:val="E8EDFF"/>
                    <w:sz w:val="34"/>
                    <w:szCs w:val="34"/>
                  </w:rPr>
                  <w:t>sisch</w:t>
                </w:r>
              </w:p>
              <w:p w14:paraId="5BD2B053" w14:textId="77777777" w:rsidR="00BB7CF2" w:rsidRPr="00BB20F6" w:rsidRDefault="00BB7CF2" w:rsidP="00F15495">
                <w:pPr>
                  <w:spacing w:after="0" w:line="240" w:lineRule="auto"/>
                  <w:jc w:val="center"/>
                  <w:rPr>
                    <w:color w:val="E8EDFF"/>
                    <w:position w:val="-2"/>
                    <w:sz w:val="34"/>
                    <w:szCs w:val="34"/>
                  </w:rPr>
                </w:pPr>
              </w:p>
            </w:txbxContent>
          </v:textbox>
        </v:shape>
      </w:pict>
    </w:r>
    <w:r>
      <w:rPr>
        <w:noProof/>
        <w:lang w:val="en-US"/>
      </w:rPr>
      <w:pict w14:anchorId="1B52CE44">
        <v:line id="Straight Connector 3" o:spid="_x0000_s2060" style="position:absolute;left:0;text-align:left;z-index:251695104;visibility:visible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OmIBvb1AQAAWgQAAA4AAAAAAAAAAAAAAAAALgIAAGRy&#10;cy9lMm9Eb2MueG1sUEsBAi0AFAAGAAgAAAAhAClbIb7dAAAACQEAAA8AAAAAAAAAAAAAAAAATwQA&#10;AGRycy9kb3ducmV2LnhtbFBLBQYAAAAABAAEAPMAAABZBQAAAAA=&#10;" strokecolor="#8ab1e2 [1305]" strokeweight="2.6pt"/>
      </w:pict>
    </w:r>
    <w:r>
      <w:rPr>
        <w:noProof/>
        <w:lang w:val="en-US"/>
      </w:rPr>
      <w:pict w14:anchorId="52BFC27F">
        <v:line id="Straight Connector 4" o:spid="_x0000_s2059" style="position:absolute;left:0;text-align:left;z-index:251692032;visibility:visible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" strokecolor="#8ab1e2 [1305]" strokeweight="2.6pt"/>
      </w:pict>
    </w:r>
    <w:r>
      <w:rPr>
        <w:noProof/>
        <w:lang w:val="en-US"/>
      </w:rPr>
      <w:pict w14:anchorId="21955A08">
        <v:line id="Straight Connector 13" o:spid="_x0000_s2058" style="position:absolute;left:0;text-align:left;z-index:251693056;visibility:visible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" strokecolor="#8ab1e2 [1305]" strokeweight="2.55pt"/>
      </w:pict>
    </w:r>
    <w:r>
      <w:rPr>
        <w:noProof/>
        <w:lang w:val="en-US"/>
      </w:rPr>
      <w:pict w14:anchorId="79AB9ADA">
        <v:line id="Straight Connector 14" o:spid="_x0000_s2057" style="position:absolute;left:0;text-align:left;z-index:251691008;visibility:visible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" strokecolor="black [3213]" strokeweight="2.6pt"/>
      </w:pict>
    </w:r>
    <w:r>
      <w:rPr>
        <w:noProof/>
        <w:lang w:val="en-US"/>
      </w:rPr>
      <w:pict w14:anchorId="47609501">
        <v:shape id="Text Box 15" o:spid="_x0000_s2056" type="#_x0000_t202" style="position:absolute;left:0;text-align:left;margin-left:-6.35pt;margin-top:-.65pt;width:328.75pt;height:39.35pt;z-index:251688960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" filled="f" stroked="f">
          <v:textbox>
            <w:txbxContent>
              <w:p w14:paraId="2B7D1574" w14:textId="77777777" w:rsidR="00BB7CF2" w:rsidRDefault="00BB7CF2" w:rsidP="00F25B93">
                <w:pPr>
                  <w:pStyle w:val="Header"/>
                  <w:tabs>
                    <w:tab w:val="clear" w:pos="4536"/>
                    <w:tab w:val="clear" w:pos="9072"/>
                  </w:tabs>
                  <w:spacing w:after="360"/>
                </w:pPr>
              </w:p>
              <w:p w14:paraId="78ACBCFB" w14:textId="77777777" w:rsidR="00BB7CF2" w:rsidRDefault="00BB7CF2" w:rsidP="00F25B93"/>
            </w:txbxContent>
          </v:textbox>
        </v:shape>
      </w:pict>
    </w:r>
  </w:p>
  <w:p w14:paraId="1A2C9D77" w14:textId="77777777" w:rsidR="00BB7CF2" w:rsidRDefault="00BB7CF2" w:rsidP="00A52340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5F413249" wp14:editId="6332FC13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1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0A48AD07" w14:textId="77777777" w:rsidR="00BB7CF2" w:rsidRDefault="00AA7210" w:rsidP="006F1B56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val="en-US"/>
      </w:rPr>
      <w:pict w14:anchorId="35FD51C6">
        <v:line id="Straight Connector 1" o:spid="_x0000_s2055" style="position:absolute;z-index:251683840;visibility:visible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Krqvo/1AQAAWgQAAA4AAAAAAAAAAAAAAAAALgIAAGRy&#10;cy9lMm9Eb2MueG1sUEsBAi0AFAAGAAgAAAAhAClbIb7dAAAACQEAAA8AAAAAAAAAAAAAAAAATwQA&#10;AGRycy9kb3ducmV2LnhtbFBLBQYAAAAABAAEAPMAAABZBQAAAAA=&#10;" strokecolor="#8ab1e2 [1305]" strokeweight="2.6pt"/>
      </w:pict>
    </w:r>
    <w:r>
      <w:rPr>
        <w:noProof/>
        <w:lang w:val="en-US"/>
      </w:rPr>
      <w:pict w14:anchorId="5236EFD9">
        <v:line id="Straight Connector 29" o:spid="_x0000_s2054" style="position:absolute;z-index:251668480;visibility:visible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" strokecolor="#8ab1e2 [1305]" strokeweight="2.6pt"/>
      </w:pict>
    </w:r>
    <w:r>
      <w:rPr>
        <w:noProof/>
        <w:lang w:val="en-US"/>
      </w:rPr>
      <w:pict w14:anchorId="209C2649">
        <v:line id="Straight Connector 30" o:spid="_x0000_s2053" style="position:absolute;z-index:251670528;visibility:visible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" strokecolor="#8ab1e2 [1305]" strokeweight="2.55pt"/>
      </w:pict>
    </w:r>
    <w:r>
      <w:rPr>
        <w:noProof/>
        <w:lang w:val="en-US"/>
      </w:rPr>
      <w:pict w14:anchorId="217578D1">
        <v:line id="Straight Connector 28" o:spid="_x0000_s2052" style="position:absolute;z-index:251666432;visibility:visible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" strokecolor="black [3213]" strokeweight="2.6pt"/>
      </w:pict>
    </w:r>
    <w:r>
      <w:rPr>
        <w:noProof/>
        <w:lang w:val="en-US"/>
      </w:rPr>
      <w:pict w14:anchorId="32A8A98B">
        <v:shapetype id="_x0000_t202" coordsize="21600,21600" o:spt="202" path="m0,0l0,21600,21600,21600,21600,0xe">
          <v:stroke joinstyle="miter"/>
          <v:path gradientshapeok="t" o:connecttype="rect"/>
        </v:shapetype>
        <v:shape id="Text Box 6" o:spid="_x0000_s2051" type="#_x0000_t202" style="position:absolute;margin-left:-6.35pt;margin-top:-.65pt;width:328.75pt;height:39.35pt;z-index:251660288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" filled="f" stroked="f">
          <v:textbox>
            <w:txbxContent>
              <w:p w14:paraId="0B85BDB7" w14:textId="77777777" w:rsidR="00BB7CF2" w:rsidRDefault="00BB7CF2" w:rsidP="00D75776">
                <w:pPr>
                  <w:pStyle w:val="Header"/>
                  <w:tabs>
                    <w:tab w:val="clear" w:pos="4536"/>
                    <w:tab w:val="clear" w:pos="9072"/>
                  </w:tabs>
                  <w:spacing w:after="360"/>
                </w:pPr>
                <w:proofErr w:type="spellStart"/>
                <w:r w:rsidRPr="00D75776">
                  <w:rPr>
                    <w:rFonts w:asciiTheme="majorHAnsi" w:hAnsiTheme="majorHAnsi" w:cstheme="majorHAnsi"/>
                    <w:sz w:val="40"/>
                    <w:szCs w:val="40"/>
                    <w:lang w:val="en-US"/>
                  </w:rPr>
                  <w:t>Primarschule</w:t>
                </w:r>
                <w:proofErr w:type="spellEnd"/>
                <w:r w:rsidRPr="00D75776">
                  <w:rPr>
                    <w:rFonts w:asciiTheme="majorHAnsi" w:hAnsiTheme="majorHAnsi" w:cstheme="majorHAnsi"/>
                    <w:sz w:val="40"/>
                    <w:szCs w:val="40"/>
                    <w:lang w:val="en-US"/>
                  </w:rPr>
                  <w:t xml:space="preserve"> </w:t>
                </w:r>
                <w:proofErr w:type="spellStart"/>
                <w:r w:rsidRPr="00D75776">
                  <w:rPr>
                    <w:rFonts w:asciiTheme="majorHAnsi" w:hAnsiTheme="majorHAnsi" w:cstheme="majorHAnsi"/>
                    <w:sz w:val="40"/>
                    <w:szCs w:val="40"/>
                    <w:lang w:val="en-US"/>
                  </w:rPr>
                  <w:t>Heimberg</w:t>
                </w:r>
                <w:proofErr w:type="spellEnd"/>
              </w:p>
              <w:p w14:paraId="24CBBDCB" w14:textId="77777777" w:rsidR="00BB7CF2" w:rsidRDefault="00BB7CF2"/>
            </w:txbxContent>
          </v:textbox>
        </v:shape>
      </w:pict>
    </w:r>
    <w:r>
      <w:rPr>
        <w:noProof/>
        <w:lang w:val="en-US"/>
      </w:rPr>
      <w:pict w14:anchorId="0B7CF524">
        <v:shape id="Text Box 64" o:spid="_x0000_s2050" type="#_x0000_t202" style="position:absolute;margin-left:336.3pt;margin-top:2.35pt;width:139.4pt;height:28.85pt;z-index:251673600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" filled="f" stroked="f">
          <v:textbox>
            <w:txbxContent>
              <w:p w14:paraId="36019487" w14:textId="77777777" w:rsidR="00BB7CF2" w:rsidRPr="00093725" w:rsidRDefault="00BB7CF2" w:rsidP="007C58BB">
                <w:pPr>
                  <w:jc w:val="center"/>
                  <w:rPr>
                    <w:color w:val="E8EDFF"/>
                    <w:sz w:val="34"/>
                    <w:szCs w:val="34"/>
                  </w:rPr>
                </w:pPr>
                <w:r w:rsidRPr="007C58BB">
                  <w:rPr>
                    <w:color w:val="E8EDFF"/>
                    <w:sz w:val="34"/>
                    <w:szCs w:val="34"/>
                  </w:rPr>
                  <w:t>F</w:t>
                </w:r>
                <w:r>
                  <w:rPr>
                    <w:color w:val="E8EDFF"/>
                    <w:sz w:val="34"/>
                    <w:szCs w:val="34"/>
                  </w:rPr>
                  <w:t>RANZ</w:t>
                </w:r>
                <w:r w:rsidRPr="007C58BB">
                  <w:rPr>
                    <w:caps/>
                    <w:color w:val="E8EDFF"/>
                    <w:sz w:val="34"/>
                    <w:szCs w:val="34"/>
                  </w:rPr>
                  <w:t>ö</w:t>
                </w:r>
                <w:r>
                  <w:rPr>
                    <w:color w:val="E8EDFF"/>
                    <w:sz w:val="34"/>
                    <w:szCs w:val="34"/>
                  </w:rPr>
                  <w:t>SISCH</w:t>
                </w:r>
              </w:p>
              <w:p w14:paraId="75ABE22C" w14:textId="77777777" w:rsidR="00BB7CF2" w:rsidRPr="007C58BB" w:rsidRDefault="00BB7CF2" w:rsidP="000826F2">
                <w:pPr>
                  <w:jc w:val="center"/>
                  <w:rPr>
                    <w:color w:val="E8EDFF"/>
                    <w:sz w:val="34"/>
                    <w:szCs w:val="34"/>
                  </w:rPr>
                </w:pPr>
              </w:p>
            </w:txbxContent>
          </v:textbox>
        </v:shape>
      </w:pict>
    </w:r>
    <w:r>
      <w:rPr>
        <w:noProof/>
        <w:lang w:val="en-US"/>
      </w:rPr>
      <w:pict w14:anchorId="53D53008">
        <v:rect id="Rectangle 27" o:spid="_x0000_s2049" style="position:absolute;margin-left:335.2pt;margin-top:0;width:139.8pt;height:32.55pt;z-index:2516654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" fillcolor="#8ab1e2 [1305]" stroked="f" strokeweight="1pt"/>
      </w:pict>
    </w:r>
    <w:r w:rsidR="00BB7CF2"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34A08776" wp14:editId="0D798A92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5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1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BC039D"/>
    <w:multiLevelType w:val="hybridMultilevel"/>
    <w:tmpl w:val="991E8724"/>
    <w:lvl w:ilvl="0" w:tplc="040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3">
    <w:nsid w:val="12417F55"/>
    <w:multiLevelType w:val="multilevel"/>
    <w:tmpl w:val="1F9A9AD0"/>
    <w:numStyleLink w:val="ListeNummernAltL"/>
  </w:abstractNum>
  <w:abstractNum w:abstractNumId="4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813722"/>
    <w:multiLevelType w:val="hybridMultilevel"/>
    <w:tmpl w:val="B3C4D952"/>
    <w:lvl w:ilvl="0" w:tplc="A9E89350">
      <w:start w:val="1"/>
      <w:numFmt w:val="bullet"/>
      <w:lvlText w:val=""/>
      <w:lvlJc w:val="left"/>
      <w:pPr>
        <w:ind w:left="5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8">
    <w:nsid w:val="283E181D"/>
    <w:multiLevelType w:val="hybridMultilevel"/>
    <w:tmpl w:val="86249CF8"/>
    <w:lvl w:ilvl="0" w:tplc="0409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9">
    <w:nsid w:val="2D7356D2"/>
    <w:multiLevelType w:val="hybridMultilevel"/>
    <w:tmpl w:val="684A372A"/>
    <w:lvl w:ilvl="0" w:tplc="DF22CE1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4931730"/>
    <w:multiLevelType w:val="multilevel"/>
    <w:tmpl w:val="3DAC6782"/>
    <w:numStyleLink w:val="ListeAufzhlungAltX"/>
  </w:abstractNum>
  <w:abstractNum w:abstractNumId="12">
    <w:nsid w:val="4025199D"/>
    <w:multiLevelType w:val="hybridMultilevel"/>
    <w:tmpl w:val="CE7AC4BA"/>
    <w:lvl w:ilvl="0" w:tplc="5018286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E880B3C"/>
    <w:multiLevelType w:val="hybridMultilevel"/>
    <w:tmpl w:val="462EE044"/>
    <w:lvl w:ilvl="0" w:tplc="33B89ED6">
      <w:start w:val="1"/>
      <w:numFmt w:val="bullet"/>
      <w:lvlText w:val="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 w:val="0"/>
        <w:i w:val="0"/>
        <w:color w:val="808080"/>
        <w:sz w:val="24"/>
      </w:rPr>
    </w:lvl>
    <w:lvl w:ilvl="1" w:tplc="00030407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7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7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7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7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7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EC6429C"/>
    <w:multiLevelType w:val="hybridMultilevel"/>
    <w:tmpl w:val="2E5A966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9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EE93984"/>
    <w:multiLevelType w:val="hybridMultilevel"/>
    <w:tmpl w:val="66B81C6E"/>
    <w:lvl w:ilvl="0" w:tplc="04090005">
      <w:start w:val="1"/>
      <w:numFmt w:val="bullet"/>
      <w:lvlText w:val=""/>
      <w:lvlJc w:val="left"/>
      <w:pPr>
        <w:ind w:left="5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21">
    <w:nsid w:val="71D97336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2">
    <w:nsid w:val="73834372"/>
    <w:multiLevelType w:val="hybridMultilevel"/>
    <w:tmpl w:val="88CA2B8E"/>
    <w:lvl w:ilvl="0" w:tplc="476EA114">
      <w:start w:val="1"/>
      <w:numFmt w:val="bullet"/>
      <w:lvlText w:val=""/>
      <w:lvlJc w:val="left"/>
      <w:pPr>
        <w:tabs>
          <w:tab w:val="num" w:pos="7661"/>
        </w:tabs>
        <w:ind w:left="7718" w:hanging="22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853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9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69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11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2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85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13574" w:hanging="360"/>
      </w:pPr>
      <w:rPr>
        <w:rFonts w:ascii="Wingdings" w:hAnsi="Wingdings" w:hint="default"/>
      </w:rPr>
    </w:lvl>
  </w:abstractNum>
  <w:abstractNum w:abstractNumId="23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abstractNum w:abstractNumId="24">
    <w:nsid w:val="775E1CF1"/>
    <w:multiLevelType w:val="hybridMultilevel"/>
    <w:tmpl w:val="DCB247F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7B757E66"/>
    <w:multiLevelType w:val="hybridMultilevel"/>
    <w:tmpl w:val="C01EB9D2"/>
    <w:lvl w:ilvl="0" w:tplc="45B81C8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"/>
  </w:num>
  <w:num w:numId="3">
    <w:abstractNumId w:val="6"/>
  </w:num>
  <w:num w:numId="4">
    <w:abstractNumId w:val="4"/>
  </w:num>
  <w:num w:numId="5">
    <w:abstractNumId w:val="5"/>
  </w:num>
  <w:num w:numId="6">
    <w:abstractNumId w:val="17"/>
  </w:num>
  <w:num w:numId="7">
    <w:abstractNumId w:val="19"/>
  </w:num>
  <w:num w:numId="8">
    <w:abstractNumId w:val="10"/>
  </w:num>
  <w:num w:numId="9">
    <w:abstractNumId w:val="23"/>
  </w:num>
  <w:num w:numId="10">
    <w:abstractNumId w:val="1"/>
  </w:num>
  <w:num w:numId="11">
    <w:abstractNumId w:val="6"/>
  </w:num>
  <w:num w:numId="12">
    <w:abstractNumId w:val="21"/>
  </w:num>
  <w:num w:numId="13">
    <w:abstractNumId w:val="21"/>
  </w:num>
  <w:num w:numId="14">
    <w:abstractNumId w:val="21"/>
  </w:num>
  <w:num w:numId="15">
    <w:abstractNumId w:val="21"/>
  </w:num>
  <w:num w:numId="16">
    <w:abstractNumId w:val="21"/>
  </w:num>
  <w:num w:numId="17">
    <w:abstractNumId w:val="14"/>
  </w:num>
  <w:num w:numId="18">
    <w:abstractNumId w:val="13"/>
  </w:num>
  <w:num w:numId="19">
    <w:abstractNumId w:val="0"/>
  </w:num>
  <w:num w:numId="20">
    <w:abstractNumId w:val="18"/>
  </w:num>
  <w:num w:numId="21">
    <w:abstractNumId w:val="17"/>
  </w:num>
  <w:num w:numId="22">
    <w:abstractNumId w:val="3"/>
  </w:num>
  <w:num w:numId="23">
    <w:abstractNumId w:val="11"/>
  </w:num>
  <w:num w:numId="24">
    <w:abstractNumId w:val="2"/>
  </w:num>
  <w:num w:numId="25">
    <w:abstractNumId w:val="8"/>
  </w:num>
  <w:num w:numId="26">
    <w:abstractNumId w:val="20"/>
  </w:num>
  <w:num w:numId="27">
    <w:abstractNumId w:val="22"/>
  </w:num>
  <w:num w:numId="28">
    <w:abstractNumId w:val="16"/>
  </w:num>
  <w:num w:numId="29">
    <w:abstractNumId w:val="15"/>
  </w:num>
  <w:num w:numId="30">
    <w:abstractNumId w:val="24"/>
  </w:num>
  <w:num w:numId="31">
    <w:abstractNumId w:val="7"/>
  </w:num>
  <w:num w:numId="32">
    <w:abstractNumId w:val="12"/>
  </w:num>
  <w:num w:numId="33">
    <w:abstractNumId w:val="9"/>
  </w:num>
  <w:num w:numId="3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proofState w:spelling="clean" w:grammar="clean"/>
  <w:defaultTabStop w:val="709"/>
  <w:autoHyphenation/>
  <w:hyphenationZone w:val="425"/>
  <w:characterSpacingControl w:val="doNotCompress"/>
  <w:hdrShapeDefaults>
    <o:shapedefaults v:ext="edit" spidmax="206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5D23"/>
    <w:rsid w:val="000234B5"/>
    <w:rsid w:val="000267CB"/>
    <w:rsid w:val="00027A8D"/>
    <w:rsid w:val="00046A29"/>
    <w:rsid w:val="00056EA6"/>
    <w:rsid w:val="0006332C"/>
    <w:rsid w:val="00063B3E"/>
    <w:rsid w:val="000826F2"/>
    <w:rsid w:val="00093725"/>
    <w:rsid w:val="000A1533"/>
    <w:rsid w:val="000D2561"/>
    <w:rsid w:val="000D5FE5"/>
    <w:rsid w:val="000D6B52"/>
    <w:rsid w:val="000D778F"/>
    <w:rsid w:val="000F4754"/>
    <w:rsid w:val="00104B56"/>
    <w:rsid w:val="001055AD"/>
    <w:rsid w:val="001233A0"/>
    <w:rsid w:val="00131F08"/>
    <w:rsid w:val="0015559D"/>
    <w:rsid w:val="00163F6A"/>
    <w:rsid w:val="001B0583"/>
    <w:rsid w:val="001B37A2"/>
    <w:rsid w:val="001C2481"/>
    <w:rsid w:val="001C584F"/>
    <w:rsid w:val="001D0B6C"/>
    <w:rsid w:val="001D1412"/>
    <w:rsid w:val="001F010E"/>
    <w:rsid w:val="001F4B86"/>
    <w:rsid w:val="001F5496"/>
    <w:rsid w:val="001F6136"/>
    <w:rsid w:val="001F6EF0"/>
    <w:rsid w:val="002019CA"/>
    <w:rsid w:val="00206752"/>
    <w:rsid w:val="00234D56"/>
    <w:rsid w:val="002467CE"/>
    <w:rsid w:val="00251F23"/>
    <w:rsid w:val="00285B8B"/>
    <w:rsid w:val="002B17C6"/>
    <w:rsid w:val="002B2FAD"/>
    <w:rsid w:val="002D4FD8"/>
    <w:rsid w:val="002E0971"/>
    <w:rsid w:val="002E792F"/>
    <w:rsid w:val="002F6F57"/>
    <w:rsid w:val="00307CF9"/>
    <w:rsid w:val="003131E0"/>
    <w:rsid w:val="00313CCE"/>
    <w:rsid w:val="0032035E"/>
    <w:rsid w:val="00324B78"/>
    <w:rsid w:val="003251AC"/>
    <w:rsid w:val="00325E9F"/>
    <w:rsid w:val="00342F40"/>
    <w:rsid w:val="0037229D"/>
    <w:rsid w:val="0038239A"/>
    <w:rsid w:val="003D0FEB"/>
    <w:rsid w:val="003E1D8E"/>
    <w:rsid w:val="003E472B"/>
    <w:rsid w:val="003E4C02"/>
    <w:rsid w:val="003F6D59"/>
    <w:rsid w:val="003F78B5"/>
    <w:rsid w:val="00400856"/>
    <w:rsid w:val="0042736B"/>
    <w:rsid w:val="004368E9"/>
    <w:rsid w:val="00453748"/>
    <w:rsid w:val="00456EEE"/>
    <w:rsid w:val="00462941"/>
    <w:rsid w:val="00463FD0"/>
    <w:rsid w:val="004731A1"/>
    <w:rsid w:val="00480786"/>
    <w:rsid w:val="00482794"/>
    <w:rsid w:val="00496374"/>
    <w:rsid w:val="004B420F"/>
    <w:rsid w:val="004B4EB6"/>
    <w:rsid w:val="004C17BE"/>
    <w:rsid w:val="004C347F"/>
    <w:rsid w:val="004C67C9"/>
    <w:rsid w:val="004D0C11"/>
    <w:rsid w:val="004D606A"/>
    <w:rsid w:val="004F407C"/>
    <w:rsid w:val="004F459A"/>
    <w:rsid w:val="00503C78"/>
    <w:rsid w:val="00510AEA"/>
    <w:rsid w:val="00510EA1"/>
    <w:rsid w:val="00515202"/>
    <w:rsid w:val="005213CD"/>
    <w:rsid w:val="00530276"/>
    <w:rsid w:val="00530DC8"/>
    <w:rsid w:val="005404AA"/>
    <w:rsid w:val="00545643"/>
    <w:rsid w:val="00556BE1"/>
    <w:rsid w:val="00562EDF"/>
    <w:rsid w:val="0058578B"/>
    <w:rsid w:val="0059437F"/>
    <w:rsid w:val="005A1975"/>
    <w:rsid w:val="005A75D6"/>
    <w:rsid w:val="005B0AA8"/>
    <w:rsid w:val="005B22D2"/>
    <w:rsid w:val="005B4A2B"/>
    <w:rsid w:val="005B74AF"/>
    <w:rsid w:val="005C243D"/>
    <w:rsid w:val="005C3DBE"/>
    <w:rsid w:val="005C6F8E"/>
    <w:rsid w:val="005D5528"/>
    <w:rsid w:val="005E35B9"/>
    <w:rsid w:val="00622FBB"/>
    <w:rsid w:val="00634654"/>
    <w:rsid w:val="00634953"/>
    <w:rsid w:val="006376CC"/>
    <w:rsid w:val="006464E7"/>
    <w:rsid w:val="00651E15"/>
    <w:rsid w:val="00665E44"/>
    <w:rsid w:val="00666F57"/>
    <w:rsid w:val="006674DC"/>
    <w:rsid w:val="00677494"/>
    <w:rsid w:val="006901A8"/>
    <w:rsid w:val="00691DD4"/>
    <w:rsid w:val="006A113C"/>
    <w:rsid w:val="006A270E"/>
    <w:rsid w:val="006A5EDD"/>
    <w:rsid w:val="006D36D8"/>
    <w:rsid w:val="006D5506"/>
    <w:rsid w:val="006F1B56"/>
    <w:rsid w:val="006F6A80"/>
    <w:rsid w:val="00700D8C"/>
    <w:rsid w:val="007171B0"/>
    <w:rsid w:val="00717AE9"/>
    <w:rsid w:val="007201E2"/>
    <w:rsid w:val="00721534"/>
    <w:rsid w:val="00730CDC"/>
    <w:rsid w:val="0073119E"/>
    <w:rsid w:val="007368E6"/>
    <w:rsid w:val="007620D2"/>
    <w:rsid w:val="007621AF"/>
    <w:rsid w:val="00772578"/>
    <w:rsid w:val="007847DA"/>
    <w:rsid w:val="00797AE2"/>
    <w:rsid w:val="007C1F06"/>
    <w:rsid w:val="007C58BB"/>
    <w:rsid w:val="007E2CFC"/>
    <w:rsid w:val="007E6F86"/>
    <w:rsid w:val="007F4342"/>
    <w:rsid w:val="007F505D"/>
    <w:rsid w:val="007F62B3"/>
    <w:rsid w:val="00800316"/>
    <w:rsid w:val="008018F0"/>
    <w:rsid w:val="00805198"/>
    <w:rsid w:val="00810E6F"/>
    <w:rsid w:val="008118C8"/>
    <w:rsid w:val="008131ED"/>
    <w:rsid w:val="008241E3"/>
    <w:rsid w:val="00825A2A"/>
    <w:rsid w:val="00825D87"/>
    <w:rsid w:val="00833F09"/>
    <w:rsid w:val="00844A86"/>
    <w:rsid w:val="00852C41"/>
    <w:rsid w:val="00877416"/>
    <w:rsid w:val="0088314E"/>
    <w:rsid w:val="008C49F4"/>
    <w:rsid w:val="008F0FFF"/>
    <w:rsid w:val="00905B48"/>
    <w:rsid w:val="00911027"/>
    <w:rsid w:val="00921E47"/>
    <w:rsid w:val="00925A82"/>
    <w:rsid w:val="00925CDB"/>
    <w:rsid w:val="009403DB"/>
    <w:rsid w:val="009407D7"/>
    <w:rsid w:val="009453CA"/>
    <w:rsid w:val="009514A0"/>
    <w:rsid w:val="00951BE2"/>
    <w:rsid w:val="00954DF4"/>
    <w:rsid w:val="009773BD"/>
    <w:rsid w:val="0099117F"/>
    <w:rsid w:val="00994AE1"/>
    <w:rsid w:val="009A7F42"/>
    <w:rsid w:val="009B57D7"/>
    <w:rsid w:val="009C0A93"/>
    <w:rsid w:val="009D0E08"/>
    <w:rsid w:val="009D4029"/>
    <w:rsid w:val="009E1EE2"/>
    <w:rsid w:val="00A10EDD"/>
    <w:rsid w:val="00A145AE"/>
    <w:rsid w:val="00A15C74"/>
    <w:rsid w:val="00A173E9"/>
    <w:rsid w:val="00A20F16"/>
    <w:rsid w:val="00A40882"/>
    <w:rsid w:val="00A43F03"/>
    <w:rsid w:val="00A46BD0"/>
    <w:rsid w:val="00A52340"/>
    <w:rsid w:val="00A625D3"/>
    <w:rsid w:val="00A702BD"/>
    <w:rsid w:val="00A712F8"/>
    <w:rsid w:val="00A71ABD"/>
    <w:rsid w:val="00A922BD"/>
    <w:rsid w:val="00A9626B"/>
    <w:rsid w:val="00AA7210"/>
    <w:rsid w:val="00AC5027"/>
    <w:rsid w:val="00AC7B8D"/>
    <w:rsid w:val="00AD0C62"/>
    <w:rsid w:val="00AE1EF5"/>
    <w:rsid w:val="00AE2523"/>
    <w:rsid w:val="00AE5F2E"/>
    <w:rsid w:val="00AE63FE"/>
    <w:rsid w:val="00AF4F8E"/>
    <w:rsid w:val="00AF7F9C"/>
    <w:rsid w:val="00B0459D"/>
    <w:rsid w:val="00B05E4A"/>
    <w:rsid w:val="00B23375"/>
    <w:rsid w:val="00B23F47"/>
    <w:rsid w:val="00B25321"/>
    <w:rsid w:val="00B27990"/>
    <w:rsid w:val="00B36ECF"/>
    <w:rsid w:val="00B53CA4"/>
    <w:rsid w:val="00B55B55"/>
    <w:rsid w:val="00B622D3"/>
    <w:rsid w:val="00B82276"/>
    <w:rsid w:val="00B92F68"/>
    <w:rsid w:val="00B93237"/>
    <w:rsid w:val="00B93ADA"/>
    <w:rsid w:val="00BA3644"/>
    <w:rsid w:val="00BB7CF2"/>
    <w:rsid w:val="00BC46E0"/>
    <w:rsid w:val="00BC6428"/>
    <w:rsid w:val="00BD65BE"/>
    <w:rsid w:val="00BF2FA3"/>
    <w:rsid w:val="00BF5EB3"/>
    <w:rsid w:val="00C01F72"/>
    <w:rsid w:val="00C05581"/>
    <w:rsid w:val="00C065B8"/>
    <w:rsid w:val="00C22719"/>
    <w:rsid w:val="00C237BD"/>
    <w:rsid w:val="00C25CFD"/>
    <w:rsid w:val="00C27D3B"/>
    <w:rsid w:val="00C36A67"/>
    <w:rsid w:val="00C44135"/>
    <w:rsid w:val="00C46E3D"/>
    <w:rsid w:val="00C55BA0"/>
    <w:rsid w:val="00C60AFA"/>
    <w:rsid w:val="00C62C1F"/>
    <w:rsid w:val="00C735AF"/>
    <w:rsid w:val="00C9457C"/>
    <w:rsid w:val="00C957D0"/>
    <w:rsid w:val="00CA0082"/>
    <w:rsid w:val="00CA4704"/>
    <w:rsid w:val="00CA6C8E"/>
    <w:rsid w:val="00CB0E7C"/>
    <w:rsid w:val="00CC2326"/>
    <w:rsid w:val="00CD4EA5"/>
    <w:rsid w:val="00CE3698"/>
    <w:rsid w:val="00CF6440"/>
    <w:rsid w:val="00CF661C"/>
    <w:rsid w:val="00D03650"/>
    <w:rsid w:val="00D03892"/>
    <w:rsid w:val="00D32604"/>
    <w:rsid w:val="00D32F84"/>
    <w:rsid w:val="00D47ECD"/>
    <w:rsid w:val="00D57C25"/>
    <w:rsid w:val="00D643A2"/>
    <w:rsid w:val="00D67F3A"/>
    <w:rsid w:val="00D75776"/>
    <w:rsid w:val="00DA1857"/>
    <w:rsid w:val="00DA6D2C"/>
    <w:rsid w:val="00DC0400"/>
    <w:rsid w:val="00DD70F1"/>
    <w:rsid w:val="00DF5285"/>
    <w:rsid w:val="00E056F4"/>
    <w:rsid w:val="00E106B1"/>
    <w:rsid w:val="00E17C4C"/>
    <w:rsid w:val="00E25771"/>
    <w:rsid w:val="00E3400A"/>
    <w:rsid w:val="00E61129"/>
    <w:rsid w:val="00E641FE"/>
    <w:rsid w:val="00E65D23"/>
    <w:rsid w:val="00E71205"/>
    <w:rsid w:val="00E7607E"/>
    <w:rsid w:val="00E76EF5"/>
    <w:rsid w:val="00E95816"/>
    <w:rsid w:val="00E97DD2"/>
    <w:rsid w:val="00EB011D"/>
    <w:rsid w:val="00EC3945"/>
    <w:rsid w:val="00ED2441"/>
    <w:rsid w:val="00ED2485"/>
    <w:rsid w:val="00ED2549"/>
    <w:rsid w:val="00ED2DA3"/>
    <w:rsid w:val="00ED3F01"/>
    <w:rsid w:val="00ED3FE8"/>
    <w:rsid w:val="00ED6840"/>
    <w:rsid w:val="00EE197E"/>
    <w:rsid w:val="00EF5E6B"/>
    <w:rsid w:val="00EF7946"/>
    <w:rsid w:val="00F14879"/>
    <w:rsid w:val="00F15495"/>
    <w:rsid w:val="00F25B93"/>
    <w:rsid w:val="00F26B73"/>
    <w:rsid w:val="00F31068"/>
    <w:rsid w:val="00F31A39"/>
    <w:rsid w:val="00F353EC"/>
    <w:rsid w:val="00F503E6"/>
    <w:rsid w:val="00F917A4"/>
    <w:rsid w:val="00F9536B"/>
    <w:rsid w:val="00FA584B"/>
    <w:rsid w:val="00FB2792"/>
    <w:rsid w:val="00FC2FB0"/>
    <w:rsid w:val="00FE1E01"/>
    <w:rsid w:val="00FF4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66"/>
    <o:shapelayout v:ext="edit">
      <o:idmap v:ext="edit" data="1"/>
    </o:shapelayout>
  </w:shapeDefaults>
  <w:decimalSymbol w:val="."/>
  <w:listSeparator w:val=","/>
  <w14:docId w14:val="259872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721534"/>
    <w:pPr>
      <w:pBdr>
        <w:bottom w:val="single" w:sz="4" w:space="1" w:color="3C5D9F"/>
      </w:pBdr>
      <w:tabs>
        <w:tab w:val="left" w:pos="256"/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A702BD"/>
    <w:pPr>
      <w:pBdr>
        <w:top w:val="single" w:sz="48" w:space="0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tabs>
        <w:tab w:val="left" w:pos="426"/>
        <w:tab w:val="left" w:pos="2127"/>
      </w:tabs>
      <w:spacing w:before="160" w:line="240" w:lineRule="auto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Autospacing="0" w:afterLines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0D6B52"/>
    <w:pPr>
      <w:shd w:val="clear" w:color="auto" w:fill="EAF4FF"/>
      <w:spacing w:after="40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Spacing">
    <w:name w:val="ListeAufzhlungAltX"/>
    <w:pPr>
      <w:numPr>
        <w:numId w:val="19"/>
      </w:numPr>
    </w:pPr>
  </w:style>
  <w:style w:type="numbering" w:customStyle="1" w:styleId="Heading1Char">
    <w:name w:val="ListeNummernAltL"/>
    <w:pPr>
      <w:numPr>
        <w:numId w:val="6"/>
      </w:numPr>
    </w:pPr>
  </w:style>
  <w:style w:type="numbering" w:customStyle="1" w:styleId="Heading2Char">
    <w:name w:val="ListegemischtAltG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DC5508-9B56-8446-A028-427CA9F7F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336</Words>
  <Characters>1921</Characters>
  <Application>Microsoft Macintosh Word</Application>
  <DocSecurity>0</DocSecurity>
  <Lines>16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Aufgabe Orientierungsarbeiten</vt:lpstr>
      <vt:lpstr>Standardvorlage GEF</vt:lpstr>
    </vt:vector>
  </TitlesOfParts>
  <Manager/>
  <Company>Erziehungsdirektion des Kantons Bern</Company>
  <LinksUpToDate>false</LinksUpToDate>
  <CharactersWithSpaces>2253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subject/>
  <dc:creator>Urs Zwygart</dc:creator>
  <cp:keywords/>
  <dc:description/>
  <cp:lastModifiedBy>Urs Zwygart</cp:lastModifiedBy>
  <cp:revision>32</cp:revision>
  <cp:lastPrinted>2016-08-13T01:43:00Z</cp:lastPrinted>
  <dcterms:created xsi:type="dcterms:W3CDTF">2014-10-03T11:48:00Z</dcterms:created>
  <dcterms:modified xsi:type="dcterms:W3CDTF">2016-08-13T01:43:00Z</dcterms:modified>
  <cp:category/>
</cp:coreProperties>
</file>