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289BB0B" w14:textId="77777777" w:rsidR="007620D2" w:rsidRPr="00FF290E" w:rsidRDefault="00656DBE" w:rsidP="00A40882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LA REINE DES MERS</w:t>
      </w:r>
    </w:p>
    <w:p w14:paraId="48D961A6" w14:textId="77777777" w:rsidR="00D32F84" w:rsidRPr="00F96E13" w:rsidRDefault="004F3A96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rPr>
          <w:noProof/>
          <w:lang w:val="en-US"/>
        </w:rPr>
        <w:drawing>
          <wp:anchor distT="0" distB="0" distL="114300" distR="114300" simplePos="0" relativeHeight="251769856" behindDoc="0" locked="0" layoutInCell="1" allowOverlap="1" wp14:anchorId="0FF42693" wp14:editId="0B5E7223">
            <wp:simplePos x="0" y="0"/>
            <wp:positionH relativeFrom="margin">
              <wp:posOffset>5320030</wp:posOffset>
            </wp:positionH>
            <wp:positionV relativeFrom="paragraph">
              <wp:posOffset>850265</wp:posOffset>
            </wp:positionV>
            <wp:extent cx="692716" cy="719650"/>
            <wp:effectExtent l="0" t="0" r="0" b="0"/>
            <wp:wrapNone/>
            <wp:docPr id="8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7038" b="54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16" cy="7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534" w:rsidRPr="00721534">
        <w:t>Du</w:t>
      </w:r>
      <w:r w:rsidR="00F56E5A">
        <w:t xml:space="preserve"> schreibst mit Hilfe von Beispielsätzen </w:t>
      </w:r>
      <w:r w:rsidR="00721534" w:rsidRPr="00721534">
        <w:t xml:space="preserve">einen </w:t>
      </w:r>
      <w:r w:rsidR="00F56E5A">
        <w:t>eigenen Text üb</w:t>
      </w:r>
      <w:r w:rsidR="00626A60">
        <w:t xml:space="preserve">er </w:t>
      </w:r>
      <w:r w:rsidR="00656DBE">
        <w:t>eines der grössten Kreuzfahrtschiffe der Welt</w:t>
      </w:r>
      <w:r w:rsidR="00721534" w:rsidRPr="00721534">
        <w:t>.</w:t>
      </w:r>
    </w:p>
    <w:p w14:paraId="5683F02D" w14:textId="5166BEBA" w:rsidR="00A625D3" w:rsidRDefault="00A625D3" w:rsidP="00A625D3">
      <w:pPr>
        <w:spacing w:after="0"/>
      </w:pPr>
    </w:p>
    <w:p w14:paraId="1EA1C425" w14:textId="6DAFD270" w:rsidR="00D43209" w:rsidRDefault="007D430E" w:rsidP="00CD4EA5">
      <w:r>
        <w:rPr>
          <w:noProof/>
          <w:lang w:val="en-US"/>
        </w:rPr>
        <w:drawing>
          <wp:anchor distT="0" distB="0" distL="114300" distR="114300" simplePos="0" relativeHeight="251768832" behindDoc="0" locked="0" layoutInCell="1" allowOverlap="1" wp14:anchorId="3DB52218" wp14:editId="3D689427">
            <wp:simplePos x="0" y="0"/>
            <wp:positionH relativeFrom="column">
              <wp:posOffset>4043680</wp:posOffset>
            </wp:positionH>
            <wp:positionV relativeFrom="paragraph">
              <wp:posOffset>146050</wp:posOffset>
            </wp:positionV>
            <wp:extent cx="1442720" cy="805815"/>
            <wp:effectExtent l="0" t="0" r="0" b="0"/>
            <wp:wrapNone/>
            <wp:docPr id="13" name="Picture 13" descr="D:\a 5. und 6. Klasse\a.FRANZÖSISCH\MF 6\Revue\Sprechen und Schreiben\Scanne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 5. und 6. Klasse\a.FRANZÖSISCH\MF 6\Revue\Sprechen und Schreiben\Scannen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9000"/>
                              </a14:imgEffect>
                              <a14:imgEffect>
                                <a14:brightnessContrast contrast="1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5D3" w:rsidRPr="00A625D3">
        <w:t>Du hast</w:t>
      </w:r>
      <w:r w:rsidR="00D43209">
        <w:t xml:space="preserve"> schon viele Sehenswürdigkeiten </w:t>
      </w:r>
      <w:r w:rsidR="00A625D3" w:rsidRPr="00A625D3">
        <w:t xml:space="preserve">kennen gelernt. </w:t>
      </w:r>
    </w:p>
    <w:p w14:paraId="3EEE7218" w14:textId="77777777" w:rsidR="00A625D3" w:rsidRDefault="00A625D3" w:rsidP="00CD4EA5">
      <w:r w:rsidRPr="00A625D3">
        <w:t xml:space="preserve">Berichte nun über </w:t>
      </w:r>
      <w:r w:rsidR="005D1662">
        <w:t>das Kreuzfahrschiff</w:t>
      </w:r>
      <w:r w:rsidR="00656DBE">
        <w:t xml:space="preserve"> „Queen Mary 2</w:t>
      </w:r>
      <w:r w:rsidR="007211FC">
        <w:t>“</w:t>
      </w:r>
      <w:r w:rsidRPr="00A625D3">
        <w:t>.</w:t>
      </w:r>
    </w:p>
    <w:p w14:paraId="5C9BD477" w14:textId="77777777" w:rsidR="00721534" w:rsidRPr="00CD4EA5" w:rsidRDefault="00721534" w:rsidP="00A625D3">
      <w:pPr>
        <w:spacing w:after="0"/>
      </w:pPr>
    </w:p>
    <w:p w14:paraId="6132B996" w14:textId="65181487" w:rsidR="00CD4EA5" w:rsidRPr="00721534" w:rsidRDefault="007D430E" w:rsidP="00CD4EA5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734014" behindDoc="0" locked="0" layoutInCell="1" allowOverlap="1" wp14:anchorId="6B7645D6" wp14:editId="1ED3F058">
            <wp:simplePos x="0" y="0"/>
            <wp:positionH relativeFrom="margin">
              <wp:posOffset>3592195</wp:posOffset>
            </wp:positionH>
            <wp:positionV relativeFrom="paragraph">
              <wp:posOffset>174379</wp:posOffset>
            </wp:positionV>
            <wp:extent cx="2384655" cy="971110"/>
            <wp:effectExtent l="0" t="0" r="0" b="0"/>
            <wp:wrapNone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655" cy="97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4EA5"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53DE3286" wp14:editId="081A13B6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4EA5" w:rsidRPr="00CD4EA5">
        <w:t>»</w:t>
      </w:r>
      <w:r w:rsidR="00CD4EA5" w:rsidRPr="00721534">
        <w:t xml:space="preserve"> </w:t>
      </w:r>
      <w:r w:rsidR="00721534" w:rsidRPr="00721534">
        <w:t xml:space="preserve">Lies die Angaben </w:t>
      </w:r>
      <w:r w:rsidR="00656DBE">
        <w:t>über die „Queen Mary 2</w:t>
      </w:r>
      <w:r w:rsidR="00650297">
        <w:t>“</w:t>
      </w:r>
      <w:r w:rsidR="00721534" w:rsidRPr="00721534">
        <w:t>.</w:t>
      </w:r>
    </w:p>
    <w:p w14:paraId="72069FF5" w14:textId="58B3837F" w:rsidR="00721534" w:rsidRPr="00FF290E" w:rsidRDefault="00CD4EA5" w:rsidP="00721534">
      <w:pPr>
        <w:tabs>
          <w:tab w:val="left" w:pos="181"/>
        </w:tabs>
        <w:spacing w:after="160"/>
      </w:pPr>
      <w:r w:rsidRPr="00721534">
        <w:t xml:space="preserve">» </w:t>
      </w:r>
      <w:r w:rsidR="00721534" w:rsidRPr="000D64AD">
        <w:t xml:space="preserve">Wähle </w:t>
      </w:r>
      <w:r w:rsidR="000D64AD" w:rsidRPr="000D64AD">
        <w:t>6</w:t>
      </w:r>
      <w:r w:rsidR="00721534" w:rsidRPr="000D64AD">
        <w:t xml:space="preserve"> Angabe</w:t>
      </w:r>
      <w:r w:rsidR="003F73E6">
        <w:t xml:space="preserve">n aus und schreibe damit einen </w:t>
      </w:r>
      <w:r w:rsidR="004F3A96">
        <w:br/>
      </w:r>
      <w:r w:rsidR="00217607">
        <w:tab/>
      </w:r>
      <w:r w:rsidR="00FF290E" w:rsidRPr="000D64AD">
        <w:t xml:space="preserve">eigenen </w:t>
      </w:r>
      <w:r w:rsidR="005D1662">
        <w:t>Text</w:t>
      </w:r>
      <w:r w:rsidR="00721534" w:rsidRPr="00721534">
        <w:t xml:space="preserve">. </w:t>
      </w:r>
      <w:r w:rsidR="00650297">
        <w:br/>
      </w:r>
      <w:r w:rsidR="00217607">
        <w:tab/>
      </w:r>
      <w:r w:rsidR="00721534" w:rsidRPr="000D64AD">
        <w:t>Verwende verschiedene Satzstrukturen</w:t>
      </w:r>
      <w:r w:rsidR="00F56E5A" w:rsidRPr="000D64AD">
        <w:t xml:space="preserve"> (siehe S.2)</w:t>
      </w:r>
      <w:r w:rsidR="00721534" w:rsidRPr="000D64AD">
        <w:t>.</w:t>
      </w:r>
    </w:p>
    <w:p w14:paraId="03336C80" w14:textId="04A2A43A" w:rsidR="001F4B86" w:rsidRPr="00FF290E" w:rsidRDefault="001F4B86" w:rsidP="00721534">
      <w:pPr>
        <w:pStyle w:val="KurzbeschriebTitel"/>
      </w:pPr>
    </w:p>
    <w:p w14:paraId="66D60C97" w14:textId="51114719" w:rsidR="000D64AD" w:rsidRDefault="000D64AD" w:rsidP="006E7E18">
      <w:pPr>
        <w:spacing w:after="0" w:line="240" w:lineRule="auto"/>
        <w:rPr>
          <w:b/>
          <w:noProof/>
          <w:lang w:eastAsia="de-CH"/>
        </w:rPr>
      </w:pPr>
    </w:p>
    <w:p w14:paraId="131EEABE" w14:textId="1EE17B14" w:rsidR="006A270E" w:rsidRPr="00504F1D" w:rsidRDefault="000019E6" w:rsidP="00504F1D">
      <w:pPr>
        <w:spacing w:after="200" w:line="240" w:lineRule="auto"/>
        <w:rPr>
          <w:b/>
        </w:rPr>
      </w:pPr>
      <w:r>
        <w:rPr>
          <w:noProof/>
          <w:lang w:val="en-US"/>
        </w:rPr>
        <w:pict w14:anchorId="2885AE25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7" type="#_x0000_t202" style="position:absolute;margin-left:249pt;margin-top:.1pt;width:222.6pt;height:317.4pt;z-index:25176064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 style="mso-next-textbox:#Text Box 23">
              <w:txbxContent>
                <w:p w14:paraId="0B3C3428" w14:textId="7E2CBCB6" w:rsidR="00504F1D" w:rsidRPr="00D9157E" w:rsidRDefault="00504F1D" w:rsidP="00504F1D">
                  <w:pPr>
                    <w:spacing w:after="120" w:line="240" w:lineRule="auto"/>
                    <w:rPr>
                      <w:lang w:val="fr-CH"/>
                    </w:rPr>
                  </w:pPr>
                  <w:r w:rsidRPr="00D9157E">
                    <w:rPr>
                      <w:b/>
                      <w:lang w:val="fr-CH"/>
                    </w:rPr>
                    <w:t>La reine des mers</w:t>
                  </w:r>
                </w:p>
                <w:p w14:paraId="2A401B8A" w14:textId="77777777" w:rsidR="00504F1D" w:rsidRPr="00504F1D" w:rsidRDefault="00504F1D" w:rsidP="00445189">
                  <w:pPr>
                    <w:spacing w:after="160" w:line="240" w:lineRule="auto"/>
                    <w:rPr>
                      <w:b/>
                      <w:sz w:val="20"/>
                      <w:szCs w:val="20"/>
                      <w:lang w:val="fr-CH"/>
                    </w:rPr>
                  </w:pPr>
                  <w:r w:rsidRPr="00504F1D">
                    <w:rPr>
                      <w:b/>
                      <w:sz w:val="20"/>
                      <w:szCs w:val="20"/>
                      <w:lang w:val="fr-CH"/>
                    </w:rPr>
                    <w:t>La « Queen Mary 2 » a été à sa construction le bateau le plus long, le plus large, le plus cher et aussi le plus luxueux jamais construit au monde.</w:t>
                  </w:r>
                </w:p>
                <w:p w14:paraId="786D5445" w14:textId="77777777" w:rsidR="00504F1D" w:rsidRPr="00504F1D" w:rsidRDefault="00504F1D" w:rsidP="00445189">
                  <w:pPr>
                    <w:spacing w:after="180" w:line="240" w:lineRule="auto"/>
                    <w:rPr>
                      <w:b/>
                      <w:sz w:val="21"/>
                      <w:szCs w:val="21"/>
                      <w:lang w:val="fr-CH"/>
                    </w:rPr>
                  </w:pPr>
                  <w:r w:rsidRPr="00504F1D">
                    <w:rPr>
                      <w:b/>
                      <w:sz w:val="20"/>
                      <w:szCs w:val="20"/>
                      <w:lang w:val="fr-CH"/>
                    </w:rPr>
                    <w:t>C’était en France, à St-Nazaire sur la côte Atlantique</w:t>
                  </w:r>
                  <w:r w:rsidRPr="00504F1D">
                    <w:rPr>
                      <w:b/>
                      <w:sz w:val="21"/>
                      <w:szCs w:val="21"/>
                      <w:lang w:val="fr-CH"/>
                    </w:rPr>
                    <w:t>.</w:t>
                  </w:r>
                </w:p>
                <w:p w14:paraId="5BC3C776" w14:textId="1AA56008" w:rsidR="00504F1D" w:rsidRPr="00650297" w:rsidRDefault="00504F1D" w:rsidP="00504F1D">
                  <w:pPr>
                    <w:spacing w:after="160"/>
                    <w:rPr>
                      <w:lang w:val="fr-CH"/>
                    </w:rPr>
                  </w:pPr>
                  <w:r w:rsidRPr="00217607">
                    <w:t xml:space="preserve">Le Queen Mary 2 </w:t>
                  </w:r>
                  <w:proofErr w:type="spellStart"/>
                  <w:r w:rsidRPr="00217607">
                    <w:t>est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un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bateau</w:t>
                  </w:r>
                  <w:proofErr w:type="spellEnd"/>
                  <w:r w:rsidRPr="00217607">
                    <w:t xml:space="preserve"> de </w:t>
                  </w:r>
                  <w:proofErr w:type="spellStart"/>
                  <w:r w:rsidRPr="00217607">
                    <w:t>crois</w:t>
                  </w:r>
                  <w:r w:rsidRPr="00217607">
                    <w:t>i</w:t>
                  </w:r>
                  <w:r w:rsidRPr="00217607">
                    <w:t>ère</w:t>
                  </w:r>
                  <w:proofErr w:type="spellEnd"/>
                  <w:r w:rsidRPr="00217607">
                    <w:t xml:space="preserve"> de </w:t>
                  </w:r>
                  <w:proofErr w:type="spellStart"/>
                  <w:r w:rsidRPr="00217607">
                    <w:t>luxe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qui</w:t>
                  </w:r>
                  <w:proofErr w:type="spellEnd"/>
                  <w:r w:rsidRPr="00217607">
                    <w:t xml:space="preserve"> traverse </w:t>
                  </w:r>
                  <w:proofErr w:type="spellStart"/>
                  <w:r w:rsidRPr="00217607">
                    <w:t>l’océan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Atlantique</w:t>
                  </w:r>
                  <w:proofErr w:type="spellEnd"/>
                  <w:r w:rsidRPr="00217607">
                    <w:t xml:space="preserve"> de </w:t>
                  </w:r>
                  <w:proofErr w:type="spellStart"/>
                  <w:r w:rsidRPr="00217607">
                    <w:t>l’Europe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vers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l’Amérique</w:t>
                  </w:r>
                  <w:proofErr w:type="spellEnd"/>
                  <w:r w:rsidRPr="00217607">
                    <w:t xml:space="preserve"> de </w:t>
                  </w:r>
                  <w:proofErr w:type="spellStart"/>
                  <w:r w:rsidRPr="00217607">
                    <w:t>nord</w:t>
                  </w:r>
                  <w:proofErr w:type="spellEnd"/>
                  <w:r w:rsidRPr="00217607">
                    <w:t xml:space="preserve">, en 5 </w:t>
                  </w:r>
                  <w:proofErr w:type="spellStart"/>
                  <w:r w:rsidRPr="00217607">
                    <w:t>ou</w:t>
                  </w:r>
                  <w:proofErr w:type="spellEnd"/>
                  <w:r w:rsidRPr="00217607">
                    <w:t xml:space="preserve"> 6 </w:t>
                  </w:r>
                  <w:proofErr w:type="spellStart"/>
                  <w:r w:rsidRPr="00217607">
                    <w:t>jours</w:t>
                  </w:r>
                  <w:proofErr w:type="spellEnd"/>
                  <w:r w:rsidRPr="00217607">
                    <w:t xml:space="preserve">. Il </w:t>
                  </w:r>
                  <w:proofErr w:type="spellStart"/>
                  <w:r w:rsidRPr="00217607">
                    <w:t>mesure</w:t>
                  </w:r>
                  <w:proofErr w:type="spellEnd"/>
                  <w:r w:rsidRPr="00217607">
                    <w:t xml:space="preserve"> 345 m de </w:t>
                  </w:r>
                  <w:proofErr w:type="spellStart"/>
                  <w:r w:rsidRPr="00217607">
                    <w:t>long</w:t>
                  </w:r>
                  <w:proofErr w:type="spellEnd"/>
                  <w:r w:rsidRPr="00217607">
                    <w:t xml:space="preserve">, 41 m de large, 72 m de haut, et </w:t>
                  </w:r>
                  <w:proofErr w:type="spellStart"/>
                  <w:r w:rsidRPr="00217607">
                    <w:t>pèse</w:t>
                  </w:r>
                  <w:proofErr w:type="spellEnd"/>
                  <w:r w:rsidRPr="00217607">
                    <w:t xml:space="preserve"> 150'000 </w:t>
                  </w:r>
                  <w:proofErr w:type="spellStart"/>
                  <w:r w:rsidRPr="00217607">
                    <w:t>tonnes</w:t>
                  </w:r>
                  <w:proofErr w:type="spellEnd"/>
                  <w:r w:rsidRPr="00217607">
                    <w:t xml:space="preserve">. Jolies </w:t>
                  </w:r>
                  <w:proofErr w:type="spellStart"/>
                  <w:r w:rsidRPr="00217607">
                    <w:t>mensurations</w:t>
                  </w:r>
                  <w:proofErr w:type="spellEnd"/>
                  <w:r w:rsidRPr="00217607">
                    <w:t xml:space="preserve">! On </w:t>
                  </w:r>
                  <w:proofErr w:type="spellStart"/>
                  <w:r w:rsidRPr="00217607">
                    <w:t>trouve</w:t>
                  </w:r>
                  <w:proofErr w:type="spellEnd"/>
                  <w:r w:rsidRPr="00217607">
                    <w:t xml:space="preserve"> de </w:t>
                  </w:r>
                  <w:proofErr w:type="spellStart"/>
                  <w:r w:rsidRPr="00217607">
                    <w:t>tout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sur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ce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bateau</w:t>
                  </w:r>
                  <w:proofErr w:type="spellEnd"/>
                  <w:r w:rsidRPr="00217607">
                    <w:t xml:space="preserve">: des </w:t>
                  </w:r>
                  <w:proofErr w:type="spellStart"/>
                  <w:r w:rsidRPr="00217607">
                    <w:t>piscines</w:t>
                  </w:r>
                  <w:proofErr w:type="spellEnd"/>
                  <w:r w:rsidRPr="00217607">
                    <w:t xml:space="preserve">, </w:t>
                  </w:r>
                  <w:proofErr w:type="spellStart"/>
                  <w:r w:rsidRPr="00217607">
                    <w:t>un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cas</w:t>
                  </w:r>
                  <w:r w:rsidRPr="00217607">
                    <w:t>i</w:t>
                  </w:r>
                  <w:r w:rsidRPr="00217607">
                    <w:t>no</w:t>
                  </w:r>
                  <w:proofErr w:type="spellEnd"/>
                  <w:r w:rsidRPr="00217607">
                    <w:t xml:space="preserve">, </w:t>
                  </w:r>
                  <w:proofErr w:type="spellStart"/>
                  <w:r w:rsidRPr="00217607">
                    <w:t>un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th</w:t>
                  </w:r>
                  <w:r>
                    <w:t>éâtre</w:t>
                  </w:r>
                  <w:proofErr w:type="spellEnd"/>
                  <w:r>
                    <w:t xml:space="preserve">, des </w:t>
                  </w:r>
                  <w:proofErr w:type="spellStart"/>
                  <w:r>
                    <w:t>salles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spectacle</w:t>
                  </w:r>
                  <w:proofErr w:type="spellEnd"/>
                  <w:r>
                    <w:t>…</w:t>
                  </w:r>
                  <w:r w:rsidRPr="00217607">
                    <w:t xml:space="preserve">. Il </w:t>
                  </w:r>
                  <w:proofErr w:type="spellStart"/>
                  <w:r w:rsidRPr="00217607">
                    <w:t>peut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accueillir</w:t>
                  </w:r>
                  <w:proofErr w:type="spellEnd"/>
                  <w:r w:rsidRPr="00217607">
                    <w:t xml:space="preserve"> à </w:t>
                  </w:r>
                  <w:proofErr w:type="spellStart"/>
                  <w:r w:rsidRPr="00217607">
                    <w:t>son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bord</w:t>
                  </w:r>
                  <w:proofErr w:type="spellEnd"/>
                  <w:r w:rsidRPr="00217607">
                    <w:t xml:space="preserve"> 2'600 </w:t>
                  </w:r>
                  <w:proofErr w:type="spellStart"/>
                  <w:r w:rsidRPr="00217607">
                    <w:t>pass</w:t>
                  </w:r>
                  <w:r w:rsidRPr="00217607">
                    <w:t>a</w:t>
                  </w:r>
                  <w:r w:rsidRPr="00217607">
                    <w:t>gers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sur</w:t>
                  </w:r>
                  <w:proofErr w:type="spellEnd"/>
                  <w:r w:rsidRPr="00217607">
                    <w:t xml:space="preserve"> 15 </w:t>
                  </w:r>
                  <w:proofErr w:type="spellStart"/>
                  <w:r w:rsidRPr="00217607">
                    <w:t>ponts</w:t>
                  </w:r>
                  <w:proofErr w:type="spellEnd"/>
                  <w:r w:rsidRPr="00217607">
                    <w:t xml:space="preserve">, de </w:t>
                  </w:r>
                  <w:proofErr w:type="spellStart"/>
                  <w:r w:rsidRPr="00217607">
                    <w:t>environ</w:t>
                  </w:r>
                  <w:proofErr w:type="spellEnd"/>
                  <w:r w:rsidRPr="00217607">
                    <w:t xml:space="preserve"> </w:t>
                  </w:r>
                  <w:proofErr w:type="spellStart"/>
                  <w:r w:rsidRPr="00217607">
                    <w:t>un</w:t>
                  </w:r>
                  <w:proofErr w:type="spellEnd"/>
                  <w:r w:rsidRPr="00217607">
                    <w:t xml:space="preserve"> </w:t>
                  </w:r>
                  <w:r w:rsidRPr="00650297">
                    <w:rPr>
                      <w:lang w:val="fr-CH"/>
                    </w:rPr>
                    <w:t xml:space="preserve">millier de personnels d’équipage! </w:t>
                  </w:r>
                </w:p>
                <w:p w14:paraId="00C7EEE9" w14:textId="77777777" w:rsidR="00504F1D" w:rsidRPr="00650297" w:rsidRDefault="00504F1D" w:rsidP="00504F1D">
                  <w:pPr>
                    <w:rPr>
                      <w:lang w:val="fr-CH"/>
                    </w:rPr>
                  </w:pPr>
                  <w:r w:rsidRPr="00650297">
                    <w:rPr>
                      <w:lang w:val="fr-CH"/>
                    </w:rPr>
                    <w:t xml:space="preserve">20'000 ouvriers ont travaillé à sa construction pendant 3 ans. </w:t>
                  </w:r>
                  <w:r w:rsidRPr="001B410E">
                    <w:rPr>
                      <w:lang w:val="fr-CH"/>
                    </w:rPr>
                    <w:t>Le chantier</w:t>
                  </w:r>
                  <w:r w:rsidRPr="00650297">
                    <w:rPr>
                      <w:lang w:val="fr-CH"/>
                    </w:rPr>
                    <w:t xml:space="preserve"> lui aussi battu tous les records!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0D378791">
          <v:shape id="Text Box 19" o:spid="_x0000_s1026" type="#_x0000_t202" style="position:absolute;margin-left:1.95pt;margin-top:137.5pt;width:220.9pt;height:18pt;z-index:251762688;visibility:visible;mso-wrap-style:square;mso-wrap-edited:f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wrapcoords="-73 0 -73 18720 21600 18720 21600 0 -73 0" stroked="f">
            <v:textbox style="mso-next-textbox:#Text Box 19" inset="0,0,0,0">
              <w:txbxContent>
                <w:p w14:paraId="7C7B6D19" w14:textId="0C31E316" w:rsidR="00504F1D" w:rsidRPr="00217607" w:rsidRDefault="00504F1D" w:rsidP="006E7E18">
                  <w:pPr>
                    <w:spacing w:after="0" w:line="240" w:lineRule="auto"/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</w:pPr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 xml:space="preserve">Von </w:t>
                  </w:r>
                  <w:proofErr w:type="spellStart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DerHexer</w:t>
                  </w:r>
                  <w:proofErr w:type="spellEnd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 xml:space="preserve">, </w:t>
                  </w:r>
                  <w:proofErr w:type="spellStart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Wikimedia</w:t>
                  </w:r>
                  <w:proofErr w:type="spellEnd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 xml:space="preserve"> </w:t>
                  </w:r>
                  <w:proofErr w:type="spellStart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Commons</w:t>
                  </w:r>
                  <w:proofErr w:type="spellEnd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, CC-</w:t>
                  </w:r>
                  <w:proofErr w:type="spellStart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by</w:t>
                  </w:r>
                  <w:proofErr w:type="spellEnd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-</w:t>
                  </w:r>
                  <w:proofErr w:type="spellStart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sa</w:t>
                  </w:r>
                  <w:proofErr w:type="spellEnd"/>
                  <w:r w:rsidRPr="00217607">
                    <w:rPr>
                      <w:rFonts w:eastAsia="Times New Roman" w:cs="Arial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 xml:space="preserve"> 4.0, CC-BY-SA 4.0, </w:t>
                  </w:r>
                  <w:hyperlink r:id="rId14" w:history="1">
                    <w:r w:rsidRPr="00217607">
                      <w:rPr>
                        <w:rFonts w:eastAsia="Times New Roman" w:cs="Arial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https://commons.wikimedia.org/w/index.php?curid=16293426</w:t>
                    </w:r>
                  </w:hyperlink>
                </w:p>
              </w:txbxContent>
            </v:textbox>
            <w10:wrap type="through"/>
          </v:shape>
        </w:pict>
      </w:r>
      <w:r w:rsidR="006E7E18">
        <w:rPr>
          <w:noProof/>
          <w:lang w:val="en-US"/>
        </w:rPr>
        <w:drawing>
          <wp:inline distT="0" distB="0" distL="0" distR="0" wp14:anchorId="2658866A" wp14:editId="2D2967F3">
            <wp:extent cx="3028950" cy="1696581"/>
            <wp:effectExtent l="19050" t="0" r="0" b="0"/>
            <wp:docPr id="2" name="Bild 1" descr="Die Queen Mary 2 im Hamburger Hafen (20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Queen Mary 2 im Hamburger Hafen (2011)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1" cy="169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202CB4" w14:textId="77777777" w:rsidR="00A625D3" w:rsidRDefault="00A625D3" w:rsidP="0038239A">
      <w:pPr>
        <w:spacing w:after="200" w:line="240" w:lineRule="auto"/>
      </w:pPr>
    </w:p>
    <w:p w14:paraId="7F56C308" w14:textId="34932658" w:rsidR="00504F1D" w:rsidRDefault="00504F1D" w:rsidP="0038239A">
      <w:pPr>
        <w:spacing w:after="200" w:line="240" w:lineRule="auto"/>
      </w:pPr>
    </w:p>
    <w:p w14:paraId="3E84F667" w14:textId="0C32C694" w:rsidR="00504F1D" w:rsidRPr="00FF290E" w:rsidRDefault="00504F1D" w:rsidP="0038239A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65760" behindDoc="0" locked="0" layoutInCell="1" allowOverlap="1" wp14:anchorId="2B768541" wp14:editId="684B14CB">
            <wp:simplePos x="0" y="0"/>
            <wp:positionH relativeFrom="column">
              <wp:posOffset>2092325</wp:posOffset>
            </wp:positionH>
            <wp:positionV relativeFrom="paragraph">
              <wp:posOffset>79129</wp:posOffset>
            </wp:positionV>
            <wp:extent cx="801370" cy="561340"/>
            <wp:effectExtent l="0" t="0" r="0" b="0"/>
            <wp:wrapNone/>
            <wp:docPr id="18" name="Picture 1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5FB948" w14:textId="6B88C63F" w:rsidR="00A625D3" w:rsidRPr="00FF290E" w:rsidRDefault="000019E6" w:rsidP="0038239A">
      <w:pPr>
        <w:spacing w:after="200" w:line="240" w:lineRule="auto"/>
      </w:pPr>
      <w:r>
        <w:rPr>
          <w:noProof/>
          <w:lang w:val="en-US"/>
        </w:rPr>
        <w:pict w14:anchorId="2473048D">
          <v:shape id="Text Box 8" o:spid="_x0000_s1028" type="#_x0000_t202" style="position:absolute;margin-left:1.8pt;margin-top:7.9pt;width:196.2pt;height:161.1pt;z-index:25176473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>
              <w:txbxContent>
                <w:p w14:paraId="54E98D4C" w14:textId="77777777" w:rsidR="00504F1D" w:rsidRPr="001B410E" w:rsidRDefault="00504F1D" w:rsidP="005778E9">
                  <w:pPr>
                    <w:spacing w:after="0" w:line="240" w:lineRule="auto"/>
                    <w:rPr>
                      <w:lang w:val="fr-CH"/>
                    </w:rPr>
                  </w:pPr>
                  <w:r w:rsidRPr="001B410E">
                    <w:rPr>
                      <w:lang w:val="fr-CH"/>
                    </w:rPr>
                    <w:t>bateau de croisière</w:t>
                  </w:r>
                </w:p>
                <w:p w14:paraId="1EDE8B3E" w14:textId="77777777" w:rsidR="00504F1D" w:rsidRPr="001B410E" w:rsidRDefault="00504F1D" w:rsidP="005778E9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1B410E">
                    <w:rPr>
                      <w:color w:val="3C5D9F"/>
                      <w:lang w:val="fr-CH"/>
                    </w:rPr>
                    <w:t>Kreuzfahrtschiff</w:t>
                  </w:r>
                </w:p>
                <w:p w14:paraId="5A909799" w14:textId="77777777" w:rsidR="00504F1D" w:rsidRPr="007211FC" w:rsidRDefault="00504F1D" w:rsidP="005778E9">
                  <w:pPr>
                    <w:spacing w:after="0" w:line="240" w:lineRule="auto"/>
                    <w:rPr>
                      <w:sz w:val="8"/>
                      <w:szCs w:val="8"/>
                      <w:lang w:val="fr-CH"/>
                    </w:rPr>
                  </w:pPr>
                </w:p>
                <w:p w14:paraId="7814ACC2" w14:textId="77777777" w:rsidR="00504F1D" w:rsidRPr="007A58D5" w:rsidRDefault="00504F1D" w:rsidP="005778E9">
                  <w:pPr>
                    <w:spacing w:after="0" w:line="240" w:lineRule="auto"/>
                    <w:rPr>
                      <w:lang w:val="fr-CH"/>
                    </w:rPr>
                  </w:pPr>
                  <w:r w:rsidRPr="007A58D5">
                    <w:rPr>
                      <w:lang w:val="fr-CH"/>
                    </w:rPr>
                    <w:t>On trouve de tout</w:t>
                  </w:r>
                </w:p>
                <w:p w14:paraId="4C34890F" w14:textId="77777777" w:rsidR="00504F1D" w:rsidRPr="00F3761D" w:rsidRDefault="00504F1D" w:rsidP="005778E9">
                  <w:pPr>
                    <w:spacing w:after="0" w:line="240" w:lineRule="auto"/>
                    <w:rPr>
                      <w:color w:val="3C5D9F"/>
                    </w:rPr>
                  </w:pPr>
                  <w:r w:rsidRPr="00F3761D">
                    <w:rPr>
                      <w:color w:val="3C5D9F"/>
                    </w:rPr>
                    <w:t>man findet alles</w:t>
                  </w:r>
                </w:p>
                <w:p w14:paraId="167AE496" w14:textId="77777777" w:rsidR="00504F1D" w:rsidRPr="00F3761D" w:rsidRDefault="00504F1D" w:rsidP="005778E9">
                  <w:pPr>
                    <w:spacing w:after="0" w:line="240" w:lineRule="auto"/>
                    <w:rPr>
                      <w:sz w:val="8"/>
                      <w:szCs w:val="8"/>
                    </w:rPr>
                  </w:pPr>
                </w:p>
                <w:p w14:paraId="03A003B2" w14:textId="77777777" w:rsidR="00504F1D" w:rsidRDefault="00504F1D" w:rsidP="005778E9">
                  <w:pPr>
                    <w:spacing w:after="0" w:line="240" w:lineRule="auto"/>
                  </w:pPr>
                  <w:proofErr w:type="spellStart"/>
                  <w:r>
                    <w:t>p</w:t>
                  </w:r>
                  <w:r w:rsidRPr="00B1217B">
                    <w:t>onts</w:t>
                  </w:r>
                  <w:proofErr w:type="spellEnd"/>
                </w:p>
                <w:p w14:paraId="2CBA75CB" w14:textId="77777777" w:rsidR="00504F1D" w:rsidRDefault="00504F1D" w:rsidP="005778E9">
                  <w:pPr>
                    <w:spacing w:after="0" w:line="240" w:lineRule="auto"/>
                    <w:rPr>
                      <w:color w:val="3C5D9F"/>
                    </w:rPr>
                  </w:pPr>
                  <w:r w:rsidRPr="007A58D5">
                    <w:rPr>
                      <w:color w:val="3C5D9F"/>
                    </w:rPr>
                    <w:t>Brücken = Stockwerke auf dem Schiff</w:t>
                  </w:r>
                </w:p>
                <w:p w14:paraId="0845B415" w14:textId="77777777" w:rsidR="00504F1D" w:rsidRPr="008018D0" w:rsidRDefault="00504F1D" w:rsidP="005778E9">
                  <w:pPr>
                    <w:spacing w:after="0" w:line="240" w:lineRule="auto"/>
                    <w:rPr>
                      <w:sz w:val="8"/>
                      <w:szCs w:val="8"/>
                    </w:rPr>
                  </w:pPr>
                </w:p>
                <w:p w14:paraId="751A3A1B" w14:textId="77777777" w:rsidR="00504F1D" w:rsidRPr="00BD46DB" w:rsidRDefault="00504F1D" w:rsidP="005778E9">
                  <w:pPr>
                    <w:spacing w:after="0" w:line="240" w:lineRule="auto"/>
                    <w:rPr>
                      <w:lang w:val="fr-CH"/>
                    </w:rPr>
                  </w:pPr>
                  <w:r w:rsidRPr="00BD46DB">
                    <w:rPr>
                      <w:lang w:val="fr-CH"/>
                    </w:rPr>
                    <w:t>environ un millier de personnels d’équipage</w:t>
                  </w:r>
                </w:p>
                <w:p w14:paraId="0A340BA8" w14:textId="77777777" w:rsidR="00504F1D" w:rsidRPr="007A58D5" w:rsidRDefault="00504F1D" w:rsidP="005778E9">
                  <w:pPr>
                    <w:spacing w:after="0" w:line="240" w:lineRule="auto"/>
                    <w:rPr>
                      <w:color w:val="3C5D9F"/>
                    </w:rPr>
                  </w:pPr>
                  <w:r w:rsidRPr="007A58D5">
                    <w:rPr>
                      <w:color w:val="3C5D9F"/>
                    </w:rPr>
                    <w:t>ungefähr tausend Besatzungs-Mitglieder</w:t>
                  </w:r>
                </w:p>
              </w:txbxContent>
            </v:textbox>
          </v:shape>
        </w:pict>
      </w:r>
    </w:p>
    <w:p w14:paraId="5053A1FF" w14:textId="77777777" w:rsidR="00A625D3" w:rsidRPr="00FF290E" w:rsidRDefault="00A625D3" w:rsidP="0038239A">
      <w:pPr>
        <w:spacing w:after="200" w:line="240" w:lineRule="auto"/>
      </w:pPr>
    </w:p>
    <w:p w14:paraId="337A9F3C" w14:textId="77777777" w:rsidR="00A625D3" w:rsidRPr="00FF290E" w:rsidRDefault="00A625D3" w:rsidP="0038239A">
      <w:pPr>
        <w:spacing w:after="200" w:line="240" w:lineRule="auto"/>
      </w:pPr>
    </w:p>
    <w:p w14:paraId="023B9FCF" w14:textId="77777777" w:rsidR="00A625D3" w:rsidRPr="00FF290E" w:rsidRDefault="00A625D3" w:rsidP="0038239A">
      <w:pPr>
        <w:spacing w:after="200" w:line="240" w:lineRule="auto"/>
      </w:pPr>
    </w:p>
    <w:p w14:paraId="446E87F7" w14:textId="3A621E42" w:rsidR="00A625D3" w:rsidRPr="00FF290E" w:rsidRDefault="00445189" w:rsidP="0038239A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32989" behindDoc="1" locked="0" layoutInCell="1" allowOverlap="1" wp14:anchorId="6B826877" wp14:editId="68E19806">
            <wp:simplePos x="0" y="0"/>
            <wp:positionH relativeFrom="margin">
              <wp:posOffset>3444875</wp:posOffset>
            </wp:positionH>
            <wp:positionV relativeFrom="paragraph">
              <wp:posOffset>272661</wp:posOffset>
            </wp:positionV>
            <wp:extent cx="2556510" cy="1259840"/>
            <wp:effectExtent l="0" t="0" r="0" b="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2D850" w14:textId="2F3C6101" w:rsidR="00A625D3" w:rsidRPr="00FF290E" w:rsidRDefault="00A625D3" w:rsidP="0038239A">
      <w:pPr>
        <w:spacing w:after="200" w:line="240" w:lineRule="auto"/>
      </w:pPr>
    </w:p>
    <w:p w14:paraId="6E114DC6" w14:textId="17F92784" w:rsidR="00A625D3" w:rsidRPr="00FF290E" w:rsidRDefault="00A625D3" w:rsidP="0038239A">
      <w:pPr>
        <w:spacing w:after="200" w:line="240" w:lineRule="auto"/>
      </w:pPr>
    </w:p>
    <w:p w14:paraId="28E1A788" w14:textId="77777777" w:rsidR="00A625D3" w:rsidRPr="00FF290E" w:rsidRDefault="00A625D3" w:rsidP="0038239A">
      <w:pPr>
        <w:spacing w:after="200" w:line="240" w:lineRule="auto"/>
      </w:pPr>
    </w:p>
    <w:p w14:paraId="73E4D6F5" w14:textId="77777777" w:rsidR="005331E9" w:rsidRDefault="005331E9" w:rsidP="00EF38DA">
      <w:pPr>
        <w:tabs>
          <w:tab w:val="left" w:pos="6061"/>
        </w:tabs>
        <w:ind w:left="108" w:right="-107"/>
        <w:rPr>
          <w:sz w:val="28"/>
          <w:szCs w:val="28"/>
          <w:lang w:val="fr-CH"/>
        </w:rPr>
      </w:pPr>
    </w:p>
    <w:p w14:paraId="2D176AF1" w14:textId="77777777" w:rsidR="005331E9" w:rsidRDefault="005331E9" w:rsidP="00EF38DA">
      <w:pPr>
        <w:tabs>
          <w:tab w:val="left" w:pos="6061"/>
        </w:tabs>
        <w:ind w:left="108" w:right="-107"/>
        <w:rPr>
          <w:sz w:val="28"/>
          <w:szCs w:val="28"/>
          <w:lang w:val="fr-CH"/>
        </w:rPr>
      </w:pPr>
    </w:p>
    <w:p w14:paraId="766E75CA" w14:textId="77777777" w:rsidR="00EF38DA" w:rsidRDefault="004D56ED" w:rsidP="003F73E6">
      <w:pPr>
        <w:tabs>
          <w:tab w:val="left" w:pos="5387"/>
        </w:tabs>
        <w:spacing w:after="0" w:line="240" w:lineRule="auto"/>
        <w:ind w:right="-107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Il s’agit de</w:t>
      </w:r>
      <w:r w:rsidR="00D075DB">
        <w:rPr>
          <w:sz w:val="28"/>
          <w:szCs w:val="28"/>
          <w:lang w:val="fr-CH"/>
        </w:rPr>
        <w:t>…</w:t>
      </w:r>
      <w:r w:rsidR="00D075DB">
        <w:rPr>
          <w:sz w:val="28"/>
          <w:szCs w:val="28"/>
          <w:lang w:val="fr-CH"/>
        </w:rPr>
        <w:tab/>
      </w:r>
      <w:r w:rsidR="003F73E6">
        <w:rPr>
          <w:sz w:val="28"/>
          <w:szCs w:val="28"/>
          <w:lang w:val="fr-CH"/>
        </w:rPr>
        <w:t>fait de haut/de long/de large</w:t>
      </w:r>
    </w:p>
    <w:p w14:paraId="06A9C936" w14:textId="77777777" w:rsidR="000D055A" w:rsidRPr="00F224C6" w:rsidRDefault="000D055A" w:rsidP="000D055A">
      <w:pPr>
        <w:tabs>
          <w:tab w:val="left" w:pos="6061"/>
        </w:tabs>
        <w:spacing w:after="0" w:line="240" w:lineRule="auto"/>
        <w:ind w:left="108" w:right="-107"/>
        <w:rPr>
          <w:sz w:val="28"/>
          <w:szCs w:val="28"/>
          <w:lang w:val="fr-CH"/>
        </w:rPr>
      </w:pPr>
    </w:p>
    <w:p w14:paraId="3A98D5CA" w14:textId="77777777" w:rsidR="003F73E6" w:rsidRDefault="003F73E6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 w:rsidRPr="00F224C6">
        <w:rPr>
          <w:sz w:val="28"/>
          <w:szCs w:val="28"/>
          <w:lang w:val="fr-CH"/>
        </w:rPr>
        <w:t>Je trouve ça</w:t>
      </w:r>
      <w:r>
        <w:rPr>
          <w:sz w:val="28"/>
          <w:szCs w:val="28"/>
          <w:lang w:val="fr-CH"/>
        </w:rPr>
        <w:t>…</w:t>
      </w:r>
      <w:r w:rsidRPr="003F73E6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ab/>
        <w:t>cher</w:t>
      </w:r>
    </w:p>
    <w:p w14:paraId="144E7091" w14:textId="77777777" w:rsidR="000D055A" w:rsidRPr="00F224C6" w:rsidRDefault="00EF38DA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 w:rsidRPr="00F224C6">
        <w:rPr>
          <w:sz w:val="28"/>
          <w:szCs w:val="28"/>
          <w:lang w:val="fr-CH"/>
        </w:rPr>
        <w:tab/>
      </w:r>
    </w:p>
    <w:p w14:paraId="20411769" w14:textId="77777777" w:rsidR="00EF38DA" w:rsidRDefault="005331E9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 w:rsidRPr="00F224C6">
        <w:rPr>
          <w:sz w:val="28"/>
          <w:szCs w:val="28"/>
          <w:lang w:val="fr-CH"/>
        </w:rPr>
        <w:t>C’est</w:t>
      </w:r>
      <w:r w:rsidR="00D075DB">
        <w:rPr>
          <w:sz w:val="28"/>
          <w:szCs w:val="28"/>
          <w:lang w:val="fr-CH"/>
        </w:rPr>
        <w:t>…</w:t>
      </w:r>
      <w:r w:rsidR="003F73E6">
        <w:rPr>
          <w:sz w:val="28"/>
          <w:szCs w:val="28"/>
          <w:lang w:val="fr-CH"/>
        </w:rPr>
        <w:tab/>
        <w:t>spécial</w:t>
      </w:r>
    </w:p>
    <w:p w14:paraId="7C2BDB7A" w14:textId="77777777" w:rsidR="000D055A" w:rsidRPr="00F224C6" w:rsidRDefault="000D055A" w:rsidP="000D055A">
      <w:pPr>
        <w:tabs>
          <w:tab w:val="left" w:pos="6061"/>
        </w:tabs>
        <w:spacing w:after="0" w:line="240" w:lineRule="auto"/>
        <w:ind w:left="108"/>
        <w:rPr>
          <w:sz w:val="28"/>
          <w:szCs w:val="28"/>
          <w:lang w:val="fr-CH"/>
        </w:rPr>
      </w:pPr>
    </w:p>
    <w:p w14:paraId="398FCA56" w14:textId="77777777" w:rsidR="00EF38DA" w:rsidRDefault="00F30A3D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Il y a</w:t>
      </w:r>
      <w:r w:rsidR="00D075DB">
        <w:rPr>
          <w:sz w:val="28"/>
          <w:szCs w:val="28"/>
          <w:lang w:val="fr-CH"/>
        </w:rPr>
        <w:t>…</w:t>
      </w:r>
      <w:r>
        <w:rPr>
          <w:sz w:val="28"/>
          <w:szCs w:val="28"/>
          <w:lang w:val="fr-CH"/>
        </w:rPr>
        <w:tab/>
      </w:r>
      <w:r w:rsidR="003F73E6" w:rsidRPr="00F224C6">
        <w:rPr>
          <w:sz w:val="28"/>
          <w:szCs w:val="28"/>
          <w:lang w:val="fr-CH"/>
        </w:rPr>
        <w:t>énorme</w:t>
      </w:r>
    </w:p>
    <w:p w14:paraId="5C521830" w14:textId="77777777" w:rsidR="000D055A" w:rsidRPr="00F224C6" w:rsidRDefault="000D055A" w:rsidP="000D055A">
      <w:pPr>
        <w:tabs>
          <w:tab w:val="left" w:pos="6061"/>
        </w:tabs>
        <w:spacing w:after="0" w:line="240" w:lineRule="auto"/>
        <w:ind w:left="108"/>
        <w:rPr>
          <w:sz w:val="28"/>
          <w:szCs w:val="28"/>
          <w:lang w:val="fr-CH"/>
        </w:rPr>
      </w:pPr>
    </w:p>
    <w:p w14:paraId="5476C633" w14:textId="77777777" w:rsidR="000D055A" w:rsidRDefault="003F73E6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…</w:t>
      </w:r>
      <w:r w:rsidRPr="003F73E6">
        <w:rPr>
          <w:sz w:val="28"/>
          <w:szCs w:val="28"/>
          <w:lang w:val="fr-CH"/>
        </w:rPr>
        <w:t xml:space="preserve"> </w:t>
      </w:r>
      <w:r w:rsidRPr="00F224C6">
        <w:rPr>
          <w:sz w:val="28"/>
          <w:szCs w:val="28"/>
          <w:lang w:val="fr-CH"/>
        </w:rPr>
        <w:t>se trouve</w:t>
      </w:r>
      <w:r>
        <w:rPr>
          <w:sz w:val="28"/>
          <w:szCs w:val="28"/>
          <w:lang w:val="fr-CH"/>
        </w:rPr>
        <w:t>…</w:t>
      </w:r>
      <w:r w:rsidRPr="003F73E6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ab/>
        <w:t>grandiose</w:t>
      </w:r>
    </w:p>
    <w:p w14:paraId="6B9E676B" w14:textId="77777777" w:rsidR="003F73E6" w:rsidRDefault="003F73E6" w:rsidP="003F73E6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36F26C5B" w14:textId="77777777" w:rsidR="003F73E6" w:rsidRDefault="003F73E6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…a lieu…</w:t>
      </w:r>
      <w:r w:rsidRPr="003F73E6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ab/>
      </w:r>
      <w:r w:rsidRPr="007A58D5">
        <w:rPr>
          <w:sz w:val="28"/>
          <w:szCs w:val="28"/>
          <w:lang w:val="fr-CH"/>
        </w:rPr>
        <w:t>impressionnant</w:t>
      </w:r>
    </w:p>
    <w:p w14:paraId="0D33BBE6" w14:textId="77777777" w:rsidR="003F73E6" w:rsidRPr="00F224C6" w:rsidRDefault="003F73E6" w:rsidP="003F73E6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14BC1C0E" w14:textId="77777777" w:rsidR="00EF38DA" w:rsidRDefault="003F73E6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…</w:t>
      </w:r>
      <w:r w:rsidRPr="00F224C6">
        <w:rPr>
          <w:sz w:val="28"/>
          <w:szCs w:val="28"/>
          <w:lang w:val="fr-CH"/>
        </w:rPr>
        <w:t>mesure</w:t>
      </w:r>
      <w:r>
        <w:rPr>
          <w:sz w:val="28"/>
          <w:szCs w:val="28"/>
          <w:lang w:val="fr-CH"/>
        </w:rPr>
        <w:t>…</w:t>
      </w:r>
      <w:r w:rsidR="00F30A3D"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>unique</w:t>
      </w:r>
      <w:r w:rsidR="00EF38DA" w:rsidRPr="00F224C6">
        <w:rPr>
          <w:sz w:val="28"/>
          <w:szCs w:val="28"/>
          <w:lang w:val="fr-CH"/>
        </w:rPr>
        <w:tab/>
      </w:r>
    </w:p>
    <w:p w14:paraId="0F8D1317" w14:textId="77777777" w:rsidR="007F1C5E" w:rsidRDefault="007F1C5E" w:rsidP="00BD17D9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32221034" w14:textId="77777777" w:rsidR="003F73E6" w:rsidRDefault="007F1C5E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 w:rsidR="003F73E6" w:rsidRPr="007A58D5">
        <w:rPr>
          <w:sz w:val="28"/>
          <w:szCs w:val="28"/>
          <w:lang w:val="fr-CH"/>
        </w:rPr>
        <w:t>extraordinaire</w:t>
      </w:r>
    </w:p>
    <w:p w14:paraId="5FD4733B" w14:textId="77777777" w:rsidR="003F73E6" w:rsidRDefault="003F73E6" w:rsidP="00BD17D9">
      <w:pPr>
        <w:tabs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74557E30" w14:textId="77777777" w:rsidR="007F1C5E" w:rsidRPr="00F224C6" w:rsidRDefault="003F73E6" w:rsidP="003F73E6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 w:rsidRPr="007A58D5">
        <w:rPr>
          <w:sz w:val="28"/>
          <w:szCs w:val="28"/>
          <w:lang w:val="fr-CH"/>
        </w:rPr>
        <w:t>étonnant</w:t>
      </w:r>
    </w:p>
    <w:p w14:paraId="0ED6FCE3" w14:textId="77777777" w:rsidR="00EF38DA" w:rsidRPr="00F224C6" w:rsidRDefault="00F30A3D" w:rsidP="000D055A">
      <w:pPr>
        <w:tabs>
          <w:tab w:val="left" w:pos="6061"/>
        </w:tabs>
        <w:spacing w:after="0" w:line="240" w:lineRule="auto"/>
        <w:ind w:left="108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</w:p>
    <w:p w14:paraId="68B05745" w14:textId="77777777" w:rsidR="003F73E6" w:rsidRDefault="00EF38DA" w:rsidP="003F73E6">
      <w:pPr>
        <w:tabs>
          <w:tab w:val="left" w:pos="3686"/>
          <w:tab w:val="left" w:pos="5387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 w:rsidRPr="00F224C6">
        <w:rPr>
          <w:sz w:val="28"/>
          <w:szCs w:val="28"/>
          <w:lang w:val="fr-CH"/>
        </w:rPr>
        <w:tab/>
      </w:r>
      <w:r w:rsidR="00417612">
        <w:rPr>
          <w:sz w:val="28"/>
          <w:szCs w:val="28"/>
          <w:lang w:val="fr-CH"/>
        </w:rPr>
        <w:tab/>
      </w:r>
      <w:r w:rsidR="003F73E6" w:rsidRPr="007F1C5E">
        <w:rPr>
          <w:sz w:val="28"/>
          <w:szCs w:val="28"/>
          <w:lang w:val="fr-CH"/>
        </w:rPr>
        <w:t>le plus luxueux</w:t>
      </w:r>
    </w:p>
    <w:p w14:paraId="5010E4DB" w14:textId="77777777" w:rsidR="007F1C5E" w:rsidRDefault="007F1C5E" w:rsidP="00BD17D9">
      <w:pPr>
        <w:tabs>
          <w:tab w:val="left" w:pos="3686"/>
          <w:tab w:val="left" w:pos="5954"/>
        </w:tabs>
        <w:spacing w:after="0" w:line="240" w:lineRule="auto"/>
        <w:rPr>
          <w:sz w:val="28"/>
          <w:szCs w:val="28"/>
          <w:lang w:val="fr-CH"/>
        </w:rPr>
      </w:pPr>
    </w:p>
    <w:p w14:paraId="332889E4" w14:textId="77777777" w:rsidR="00EF38DA" w:rsidRPr="007F1C5E" w:rsidRDefault="007F1C5E" w:rsidP="003F73E6">
      <w:pPr>
        <w:tabs>
          <w:tab w:val="left" w:pos="3686"/>
          <w:tab w:val="left" w:pos="5387"/>
          <w:tab w:val="left" w:pos="5954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>
        <w:rPr>
          <w:sz w:val="28"/>
          <w:szCs w:val="28"/>
          <w:lang w:val="fr-CH"/>
        </w:rPr>
        <w:tab/>
      </w:r>
      <w:r w:rsidRPr="007F1C5E">
        <w:rPr>
          <w:sz w:val="28"/>
          <w:szCs w:val="28"/>
          <w:lang w:val="fr-CH"/>
        </w:rPr>
        <w:t>en 5 ou 6 jours</w:t>
      </w:r>
    </w:p>
    <w:p w14:paraId="353EAB9F" w14:textId="77777777" w:rsidR="000D055A" w:rsidRPr="00F224C6" w:rsidRDefault="000D055A" w:rsidP="0090090C">
      <w:pPr>
        <w:tabs>
          <w:tab w:val="left" w:pos="3686"/>
          <w:tab w:val="left" w:pos="6096"/>
        </w:tabs>
        <w:spacing w:after="0" w:line="240" w:lineRule="auto"/>
        <w:rPr>
          <w:sz w:val="28"/>
          <w:szCs w:val="28"/>
          <w:lang w:val="fr-CH"/>
        </w:rPr>
      </w:pPr>
    </w:p>
    <w:p w14:paraId="404ACAA7" w14:textId="22FBAEEC" w:rsidR="000854BD" w:rsidRDefault="0090090C" w:rsidP="0090090C">
      <w:pPr>
        <w:tabs>
          <w:tab w:val="left" w:pos="5387"/>
        </w:tabs>
        <w:spacing w:after="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ab/>
      </w:r>
      <w:r w:rsidR="000854BD">
        <w:rPr>
          <w:sz w:val="28"/>
          <w:szCs w:val="28"/>
          <w:lang w:val="fr-CH"/>
        </w:rPr>
        <w:t>pendant 3 ans</w:t>
      </w:r>
    </w:p>
    <w:p w14:paraId="2C726170" w14:textId="77777777" w:rsidR="000854BD" w:rsidRDefault="000854BD">
      <w:pPr>
        <w:spacing w:after="20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br w:type="page"/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51BE2" w:rsidRPr="008A74E5" w14:paraId="79FA0A99" w14:textId="77777777">
        <w:trPr>
          <w:trHeight w:hRule="exact" w:val="227"/>
        </w:trPr>
        <w:tc>
          <w:tcPr>
            <w:tcW w:w="227" w:type="dxa"/>
          </w:tcPr>
          <w:p w14:paraId="4420E4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F610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E1B0F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4DEA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3CB2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A3E9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33EA4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AFD50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8D28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47F3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643D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8A09E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A9F65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5C86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4ACD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88A2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C671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0226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917D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7A38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C7F4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0EBE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AFAC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29F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3C77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FC8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995E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D109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6C35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4C02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0314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C425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C96D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77D1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A32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6D3F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313E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28F6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82217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4AAD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F73D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6378126F" w14:textId="77777777">
        <w:trPr>
          <w:trHeight w:hRule="exact" w:val="227"/>
        </w:trPr>
        <w:tc>
          <w:tcPr>
            <w:tcW w:w="227" w:type="dxa"/>
          </w:tcPr>
          <w:p w14:paraId="08758C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9B69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9836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A1B37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6FDC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7505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639E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D707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44F7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DDA2B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B78F7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0855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C2E8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62554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6D7B6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22E6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FBE5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A76DC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2B20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95D9B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CF51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7D12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46D16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DB7C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3335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85FE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7D53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E690A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4731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46B4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956C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7FEC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9D09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7D9F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5E27A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2521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716C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6AAA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2D743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CF20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2221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3BEF89E2" w14:textId="77777777">
        <w:trPr>
          <w:trHeight w:hRule="exact" w:val="227"/>
        </w:trPr>
        <w:tc>
          <w:tcPr>
            <w:tcW w:w="227" w:type="dxa"/>
          </w:tcPr>
          <w:p w14:paraId="10681F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89FF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15CB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19BE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B7C05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5A95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20B6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0247E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8E96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3B535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924E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093B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39ED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6417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E2AD1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177A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BF0D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80F8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D63C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CD55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4544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71B9B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EFAE1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F5F9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5E56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2E52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1933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D812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4F7F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D6A4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7A2A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ABC3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859C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E1E6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65B5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F92B9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09E7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11095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A0125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EC753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5A72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4ACB5A4" w14:textId="77777777">
        <w:trPr>
          <w:trHeight w:hRule="exact" w:val="227"/>
        </w:trPr>
        <w:tc>
          <w:tcPr>
            <w:tcW w:w="227" w:type="dxa"/>
          </w:tcPr>
          <w:p w14:paraId="6F896D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4655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4505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E4AB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8E55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82D1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996C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E759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95CD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1B16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3411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8E0B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4C78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C6FF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55D2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76DF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5FFF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E376F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57B22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5972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777E4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347B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822E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3AE4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6E66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4D821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83D0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EAF7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1500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D21F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0E63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17E9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74CD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EA99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193F8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A703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43B67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BBF8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2BD2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44B1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4C71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9B58FF4" w14:textId="77777777">
        <w:trPr>
          <w:trHeight w:hRule="exact" w:val="227"/>
        </w:trPr>
        <w:tc>
          <w:tcPr>
            <w:tcW w:w="227" w:type="dxa"/>
          </w:tcPr>
          <w:p w14:paraId="00C12DB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04B1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2244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B8F5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A9EA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A616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AECB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B30BE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DC53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865E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E5DA4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F2CE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F06F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FC51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C7B90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1356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DFF0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277F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4EC88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702C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5D7B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5B5D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2C09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E97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B837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3967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3198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BB4D0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8830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B31E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AD692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A708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F85E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0E8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32594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98B1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EB81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CAC0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4234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F0A3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B45F3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1CCE889" w14:textId="77777777">
        <w:trPr>
          <w:trHeight w:hRule="exact" w:val="227"/>
        </w:trPr>
        <w:tc>
          <w:tcPr>
            <w:tcW w:w="227" w:type="dxa"/>
          </w:tcPr>
          <w:p w14:paraId="25606E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842B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9E4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0835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017BD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F95A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080C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E701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250F3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C477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1F07A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743B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2AB7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DEE2F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66F8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E17E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C4F3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BCB6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A210B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68AC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A7D6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E1963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4D5B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AA169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30E8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66CE6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08605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64C22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79E04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9E23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BAC9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CC6F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DE2C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4FFB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79E8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C89C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2ADF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C981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6F96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E297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D6C8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301361A6" w14:textId="77777777">
        <w:trPr>
          <w:trHeight w:hRule="exact" w:val="227"/>
        </w:trPr>
        <w:tc>
          <w:tcPr>
            <w:tcW w:w="227" w:type="dxa"/>
          </w:tcPr>
          <w:p w14:paraId="3D01ACD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5031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92AD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1CE4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71B7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A9C7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595E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991AA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A149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83CD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5D68E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8E13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9C52F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2672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FA739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306B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A64C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D1E7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ACDB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64D81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C36F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92DC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2040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53AF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8818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193D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5D31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507F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4972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A968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220D7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6B6C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3964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C09C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3210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B883A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9EFC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541B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B8D3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84F51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BB074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EF40E21" w14:textId="77777777">
        <w:trPr>
          <w:trHeight w:hRule="exact" w:val="227"/>
        </w:trPr>
        <w:tc>
          <w:tcPr>
            <w:tcW w:w="227" w:type="dxa"/>
          </w:tcPr>
          <w:p w14:paraId="7295E6E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C7542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F527B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01DB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45B1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BAF1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D580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BF64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7BA3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4113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9BE8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2F7F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2CC1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193A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D8D0D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CFDC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42A7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2A324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D8FE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A594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2BE6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3A35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1D994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D51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B2F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EA6DF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887E0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57DDD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E627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991F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5E39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C172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C29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E2FE0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3863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57BD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1B2C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1032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324E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08B63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429F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91A61D4" w14:textId="77777777">
        <w:trPr>
          <w:trHeight w:hRule="exact" w:val="227"/>
        </w:trPr>
        <w:tc>
          <w:tcPr>
            <w:tcW w:w="227" w:type="dxa"/>
          </w:tcPr>
          <w:p w14:paraId="53CEEB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3B82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4CD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533F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C7B4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59BB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83EA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CDA3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05F3A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6180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9ABD9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6903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BB32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9CEE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871B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47D39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8CA5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ABF2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7B1E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6067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5EAF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8071E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9FB7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5E66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7D810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CB928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C12C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D89E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3658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E99A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EBD1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D5A8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A6DF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EA53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9CFC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97E9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E1BD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349F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DAE5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A91F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262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EDF623B" w14:textId="77777777">
        <w:trPr>
          <w:trHeight w:hRule="exact" w:val="227"/>
        </w:trPr>
        <w:tc>
          <w:tcPr>
            <w:tcW w:w="227" w:type="dxa"/>
          </w:tcPr>
          <w:p w14:paraId="7427C8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41B3B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98B9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065A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C06E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67F2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C2E0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181B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DAF38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BDEE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6B82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69C9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AC3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D01F3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4AAC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C54F2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7958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4C3E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071A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A2DE8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3FEE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BF07E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9E9C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E30E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BBEA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21E46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446B0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CAF8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A89A3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090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1F009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66CB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ACA40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1D18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317D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962D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4E8F6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DF32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AC2B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1B14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DDFA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169D3C1C" w14:textId="77777777">
        <w:trPr>
          <w:trHeight w:hRule="exact" w:val="227"/>
        </w:trPr>
        <w:tc>
          <w:tcPr>
            <w:tcW w:w="227" w:type="dxa"/>
          </w:tcPr>
          <w:p w14:paraId="4AC83C9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C927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FB42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9FC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C0E8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A03D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5274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3966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217D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EAD8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D24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B52A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21F7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33AD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A54B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5F68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42152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32EB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8C5DB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F39A8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B38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2342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C32C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84FE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15BC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EF96D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7B58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08AD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07C6D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64BA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5CD6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915D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B554D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83F4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3B2D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58E7F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C6D3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AEC1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463B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53BF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E2CB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30F25C0" w14:textId="77777777">
        <w:trPr>
          <w:trHeight w:hRule="exact" w:val="227"/>
        </w:trPr>
        <w:tc>
          <w:tcPr>
            <w:tcW w:w="227" w:type="dxa"/>
          </w:tcPr>
          <w:p w14:paraId="2917C5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FDDCD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0DC9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F2195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C43AA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0A52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1E6A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DE4D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58887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77803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7F838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E64E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4F16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29E0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9A6E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7AF21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A5E1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CF7F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636F7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B7F5D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5FB34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6E0AD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A245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3FDB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E751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3BE2F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7F4F1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09D6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7CD8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960E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AEC9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83A1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E689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4580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621B1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B6D24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AC91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4DB13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943C2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D3C4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1A252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A0A7E8F" w14:textId="77777777">
        <w:trPr>
          <w:trHeight w:hRule="exact" w:val="227"/>
        </w:trPr>
        <w:tc>
          <w:tcPr>
            <w:tcW w:w="227" w:type="dxa"/>
          </w:tcPr>
          <w:p w14:paraId="17280A8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286D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EA8D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3B262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32761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E9096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198A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E26C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56E5D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BC43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80AE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A653A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E50C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1F955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B087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3873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B6C76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0CEE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227E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B49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4294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53F77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4A16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501C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624F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8990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81C8D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0202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1EE7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A663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20C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B07D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D93E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3A16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7681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6182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E6F2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EDBB7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3CEB7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211E8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CD7A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A5A5505" w14:textId="77777777">
        <w:trPr>
          <w:trHeight w:hRule="exact" w:val="227"/>
        </w:trPr>
        <w:tc>
          <w:tcPr>
            <w:tcW w:w="227" w:type="dxa"/>
          </w:tcPr>
          <w:p w14:paraId="4FA5F9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6972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62A7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CB5A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505F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75061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77631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20D9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4F3C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DC3CF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1BCE4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C5A6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9CF0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B1D3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0E98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05E7B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984B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9B012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8864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7BBE3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3D870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719D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AFBF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48BD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964F3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69B9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ED6A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1FCD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2201A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5FF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4F00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DC51E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E5BA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4E64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7E6F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7FF0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3671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B457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95B4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4385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61E3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1A2E163C" w14:textId="77777777">
        <w:trPr>
          <w:trHeight w:hRule="exact" w:val="227"/>
        </w:trPr>
        <w:tc>
          <w:tcPr>
            <w:tcW w:w="227" w:type="dxa"/>
          </w:tcPr>
          <w:p w14:paraId="567C7C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B98D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83FC5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75C5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20977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5E6E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C94F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4E08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561F1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387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AF8F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15B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CD63B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76E2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D6A18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FFF4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6191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285A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3381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E96C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F00E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6613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10E11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98844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1860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3B09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DE0A8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45CA4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6D26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EBB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4FFD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C3C3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3FE1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C4FC6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142A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B603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A643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671D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D208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92CC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BA2B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62F97EE6" w14:textId="77777777">
        <w:trPr>
          <w:trHeight w:hRule="exact" w:val="227"/>
        </w:trPr>
        <w:tc>
          <w:tcPr>
            <w:tcW w:w="227" w:type="dxa"/>
          </w:tcPr>
          <w:p w14:paraId="7517C4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D67D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9E7E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54B1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1CCE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3A54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C5BD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F5E0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B8209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C703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F0F7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5497D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51C38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C639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8983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838C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A14D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17D1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DF8DD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5103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752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F7B0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48D1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99CC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41830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4C27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837F4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B5D6C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FD55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B2D0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F836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46EEF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4AB4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F52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29C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4AA4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83BD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2FF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CDD9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21B5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4361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6E4BE03" w14:textId="77777777">
        <w:trPr>
          <w:trHeight w:hRule="exact" w:val="227"/>
        </w:trPr>
        <w:tc>
          <w:tcPr>
            <w:tcW w:w="227" w:type="dxa"/>
          </w:tcPr>
          <w:p w14:paraId="18861DF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3943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F1E2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D2A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A3F3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C413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1B28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F8DC7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2FCB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9C05F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9DA7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3954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6AC37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D932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6003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EE1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CFD05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7865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E0C5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43F7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D4E7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C2A0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A276D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B5B1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73F3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62744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1317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6C84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24A9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78FD0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90C00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2494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7053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4523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7B40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766D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5AA5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13C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FE78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556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ABD3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8F2EC8A" w14:textId="77777777">
        <w:trPr>
          <w:trHeight w:hRule="exact" w:val="227"/>
        </w:trPr>
        <w:tc>
          <w:tcPr>
            <w:tcW w:w="227" w:type="dxa"/>
          </w:tcPr>
          <w:p w14:paraId="105A3FF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5506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F4B9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7986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3AECA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9564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305A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FF5B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5941A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38BD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C4C7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2E7C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762BE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7EE5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3F86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245B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DE65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ED7A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74DC1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2C9D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A019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F0686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E2A6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1AE1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3AA9C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8F9F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EE1AD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87DC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13CE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E024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EB832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13FA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8410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89D3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94DD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F607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8F5D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0CFD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67B9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4175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3511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39950F35" w14:textId="77777777">
        <w:trPr>
          <w:trHeight w:hRule="exact" w:val="227"/>
        </w:trPr>
        <w:tc>
          <w:tcPr>
            <w:tcW w:w="227" w:type="dxa"/>
          </w:tcPr>
          <w:p w14:paraId="0A693E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9B22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635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FF79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E4068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DB2E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8B2D5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572A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01F24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B77C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38F8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B3C5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B9A6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2B69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8A5A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AE43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56B8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F106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398D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2AB1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EFA16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0EC40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84214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FE8D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8610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26B27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9A24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8579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90DC9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6C30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8C90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7F843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FEFF2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8E58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EE92D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40F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569A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61A7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9F9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9B4D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041B3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1C6D0AFB" w14:textId="77777777">
        <w:trPr>
          <w:trHeight w:hRule="exact" w:val="227"/>
        </w:trPr>
        <w:tc>
          <w:tcPr>
            <w:tcW w:w="227" w:type="dxa"/>
          </w:tcPr>
          <w:p w14:paraId="267532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1B84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B97E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4152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074A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C5B5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D8D0B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CB24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4D4BF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80C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AFFA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324C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C098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A8F8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4E03B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F294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266C2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0FB4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9C36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F4B5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EDB72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975D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DD9E2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08F0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089A2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0F21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8E30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E2FD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1C3F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AC20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78155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D689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662C5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C030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097E8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4877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19B39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0C57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5899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CC61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B387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7880D802" w14:textId="77777777">
        <w:trPr>
          <w:trHeight w:hRule="exact" w:val="227"/>
        </w:trPr>
        <w:tc>
          <w:tcPr>
            <w:tcW w:w="227" w:type="dxa"/>
          </w:tcPr>
          <w:p w14:paraId="1E4AF44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8B4C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F7F22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11E5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98EB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9A77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E38E2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D118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A8B8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B1BB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78E34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B45D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7DA7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7F8EA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911F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6887A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2914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0CA4C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19EF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11B4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4CAD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B3AB3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BB79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2A4F0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268C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E00C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5BF1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5DF7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DABC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70301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F247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B8CB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5294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0B8D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317A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3B90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16953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683A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9065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9674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EFE0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613D7F90" w14:textId="77777777">
        <w:trPr>
          <w:trHeight w:hRule="exact" w:val="227"/>
        </w:trPr>
        <w:tc>
          <w:tcPr>
            <w:tcW w:w="227" w:type="dxa"/>
          </w:tcPr>
          <w:p w14:paraId="01EBC9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AF47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5B58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51EC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EF4D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7A3B3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3FA1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32CF5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4A28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078B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893E3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24620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D17A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486C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645E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994CD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578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98EA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6645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7A45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C120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14D2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D124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7BD0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F547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D2DF9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8C3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C38F7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6318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A72C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516A1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5F51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B5BDE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4276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CC89D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121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FEF2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B98C1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4038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B43C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7EB6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7FC6AC5" w14:textId="77777777">
        <w:trPr>
          <w:trHeight w:hRule="exact" w:val="227"/>
        </w:trPr>
        <w:tc>
          <w:tcPr>
            <w:tcW w:w="227" w:type="dxa"/>
          </w:tcPr>
          <w:p w14:paraId="0F5397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F14B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E8B5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961B3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9E89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FAF9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50F2A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798FD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8FF4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96A6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8071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8A36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6943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53CD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EC799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00F0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2743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4842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3C76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9B2F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6D6B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C4B00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A2F83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18CB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322A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A4CB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2BD9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564FD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41ED4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37C4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6762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29B1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8829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B815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0AB36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919A2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D3062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9F22E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A44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FEE4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932B9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F7354AF" w14:textId="77777777">
        <w:trPr>
          <w:trHeight w:hRule="exact" w:val="227"/>
        </w:trPr>
        <w:tc>
          <w:tcPr>
            <w:tcW w:w="227" w:type="dxa"/>
          </w:tcPr>
          <w:p w14:paraId="7998C7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29913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B431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D67C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4F6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2CFE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2E262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7AE2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5FF3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1488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BC970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FAF1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038B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15A30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1D73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F35B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0172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9D41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D8DD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C174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AB0E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5DF46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762E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E37E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65D6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E42E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D69B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170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EDC1C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074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E387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E17D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87A7F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44018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FA89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8C2D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A89D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761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282E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9C4B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0C49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3B5A3FB" w14:textId="77777777">
        <w:trPr>
          <w:trHeight w:hRule="exact" w:val="227"/>
        </w:trPr>
        <w:tc>
          <w:tcPr>
            <w:tcW w:w="227" w:type="dxa"/>
          </w:tcPr>
          <w:p w14:paraId="568478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0005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D5CA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D20B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1FE9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60BB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F10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385F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A686C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8E2C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43B1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FC20D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8570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41D9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3B0B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569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1FDC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63D1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76122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A23A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AA46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6E7A3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542E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919B1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F7B5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F7B1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6422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88A6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7026B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897C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8065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B7D8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FB96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D520C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5819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CE87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41150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D021B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A9DBC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60E53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454D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26DBFB4E" w14:textId="77777777">
        <w:trPr>
          <w:trHeight w:hRule="exact" w:val="227"/>
        </w:trPr>
        <w:tc>
          <w:tcPr>
            <w:tcW w:w="227" w:type="dxa"/>
          </w:tcPr>
          <w:p w14:paraId="0A609A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1B4F3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BAE5C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0E7D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EDBE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AE0AC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E01E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0C71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6FFE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85A2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B0EC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7258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BAA81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CFD9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E02D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39AB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6D39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5355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F35A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E6745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0B388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8563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48C2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4894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147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1A3F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B28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A50D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05DB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E774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5F7A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E37A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E6C4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04817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E718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AAA75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E3D16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E48F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6953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A75D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C468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171F211" w14:textId="77777777">
        <w:trPr>
          <w:trHeight w:hRule="exact" w:val="227"/>
        </w:trPr>
        <w:tc>
          <w:tcPr>
            <w:tcW w:w="227" w:type="dxa"/>
          </w:tcPr>
          <w:p w14:paraId="6044AB1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645D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5D66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3C1B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F26E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754D4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2190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BB03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7A43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7CEEA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DD46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F4EC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0F645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8946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5CE8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4AA6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E6F7F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C3AA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812B0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5C78C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2E8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DB233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E1C47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3A4B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780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8794D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66E17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E368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3BDF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FBED3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C7BA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4DC61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B614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3049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856C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8FCC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A23B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E1D4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93D8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E35AD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1FCF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3DFB5251" w14:textId="77777777">
        <w:trPr>
          <w:trHeight w:hRule="exact" w:val="227"/>
        </w:trPr>
        <w:tc>
          <w:tcPr>
            <w:tcW w:w="227" w:type="dxa"/>
          </w:tcPr>
          <w:p w14:paraId="0B601D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4D36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3D206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1134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11489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1A510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A325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AD7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95FC0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F3BF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126BC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BD63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962DD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68D6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02D7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0E032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9BB1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EECC5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2203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FB22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65AE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F4C4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2E5B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7D74E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FA4D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777A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A068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D8224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A88A1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C73F7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ABC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8344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F178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B819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A8A6F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1ADA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123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FFCD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6BFF1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26DCD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F4089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48EE7B4A" w14:textId="77777777">
        <w:trPr>
          <w:trHeight w:hRule="exact" w:val="227"/>
        </w:trPr>
        <w:tc>
          <w:tcPr>
            <w:tcW w:w="227" w:type="dxa"/>
          </w:tcPr>
          <w:p w14:paraId="6D91BA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B642F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3421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F9CDF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5E447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7609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623B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8FF6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F94E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364A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D167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7C6CA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61CD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2086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4924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CB99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DE3D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F398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1C6E5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C17D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F01B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518B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6A9B5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D53B1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495C2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60A9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41EE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5EE7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5552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2F5D5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1C3B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32E55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94D4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AD19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AF59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0AC51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3717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88EE4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2923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4E86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82045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A6CBA82" w14:textId="77777777">
        <w:trPr>
          <w:trHeight w:hRule="exact" w:val="227"/>
        </w:trPr>
        <w:tc>
          <w:tcPr>
            <w:tcW w:w="227" w:type="dxa"/>
          </w:tcPr>
          <w:p w14:paraId="7FFCAA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207B8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2F46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B45F0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AD9A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FECB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E487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2549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87C7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EC95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33A77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AC19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9268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5865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4587D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79294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328C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3B30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CD8D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C51E3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25788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8E9F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7B69A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916C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0BEB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53AB1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D63E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3A15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4631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DC071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08E8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DDAC3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2375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54BF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487EF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3BD7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B890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9559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94C8B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E438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5A0B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F448870" w14:textId="77777777">
        <w:trPr>
          <w:trHeight w:hRule="exact" w:val="227"/>
        </w:trPr>
        <w:tc>
          <w:tcPr>
            <w:tcW w:w="227" w:type="dxa"/>
          </w:tcPr>
          <w:p w14:paraId="183BE7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24E8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F6C3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C5F78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B650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2247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7DA95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D767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AD36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111D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B01B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0DB7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54D6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B61E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CC706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016C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BD62F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8AA2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779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2E69A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98B1C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E8949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98CC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F009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9F82E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6E1A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F5FC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E8C7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3C9F8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C0CB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3B40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352C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E9504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B9E9D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4DD2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8A8A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F395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78BD3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FEC5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F77B3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3E4E0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04D1144F" w14:textId="77777777">
        <w:trPr>
          <w:trHeight w:hRule="exact" w:val="227"/>
        </w:trPr>
        <w:tc>
          <w:tcPr>
            <w:tcW w:w="227" w:type="dxa"/>
          </w:tcPr>
          <w:p w14:paraId="5332EA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4826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06F7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4AF03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EF19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C6A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51FC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4C8AD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77B71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B6FA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ABDC8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38922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4C55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6622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3F49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E735B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0381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9829C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88D6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A9E4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B817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6392A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FD35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0506D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E3F6A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7AB72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D0C2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CC6E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2D47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5E6D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CEA1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FD7E8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EBB2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28A7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B2E55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15E4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ECA3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5A6E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57B4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C41D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AB61B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4BB392C1" w14:textId="77777777">
        <w:trPr>
          <w:trHeight w:hRule="exact" w:val="227"/>
        </w:trPr>
        <w:tc>
          <w:tcPr>
            <w:tcW w:w="227" w:type="dxa"/>
          </w:tcPr>
          <w:p w14:paraId="6404D8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ED546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CCE85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A06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C726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216BF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36CF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8D7A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0592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C7D19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C0D7A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1D683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333A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ACAE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56C6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0A05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90AE7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8276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063A5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F825E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28E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AD883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4E8EE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CDEC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001C5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4C6EC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41B59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DFFC4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DF1A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11E62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B66A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21EF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A95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AD4D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8C2C7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92C52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A1F6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F19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43A9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CAFA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04801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66F4D490" w14:textId="77777777">
        <w:trPr>
          <w:trHeight w:hRule="exact" w:val="227"/>
        </w:trPr>
        <w:tc>
          <w:tcPr>
            <w:tcW w:w="227" w:type="dxa"/>
          </w:tcPr>
          <w:p w14:paraId="4311D5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29EC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5E81E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AA89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644D5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F8B27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E261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CC24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925CE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03DB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0D2F5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DE8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D9D2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F246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8FD61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15E5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437F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E31CA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CEEF2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B8DB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CD4A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BBB2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CD069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83BC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DAEAA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69C47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A3E0D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F5E52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661B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40F0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5FD5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9354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2F222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3F1D3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4FE2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BF91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494A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CC3D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676F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3687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FC953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017B14D" w14:textId="77777777">
        <w:trPr>
          <w:trHeight w:hRule="exact" w:val="227"/>
        </w:trPr>
        <w:tc>
          <w:tcPr>
            <w:tcW w:w="227" w:type="dxa"/>
          </w:tcPr>
          <w:p w14:paraId="598B8E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F9C20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96386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FE8C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5E169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95E6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A8D9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ADA2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530F1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77BCC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90FD4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5133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1E9F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DEBD6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14F1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70A1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F8DE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043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602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B9260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F3FCF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3C21D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EBF3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E861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E3896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1B20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C4CB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C7A3B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F74F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974C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672E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5C72D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AE8ED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AA23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33C4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056A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6B23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EA89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876C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53651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A4B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34CD133A" w14:textId="77777777">
        <w:trPr>
          <w:trHeight w:hRule="exact" w:val="227"/>
        </w:trPr>
        <w:tc>
          <w:tcPr>
            <w:tcW w:w="227" w:type="dxa"/>
          </w:tcPr>
          <w:p w14:paraId="37F9C08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5C92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CCD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9FA3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42040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A047E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F3EC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D7B86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C9D8A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894FF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CD93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A8BD4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7238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FE46F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F5696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D8FE3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9E4C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FC762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4D93C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2A27E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4AC6F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C045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41BE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40D0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7F40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CD61B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2AE7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02C5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5CA3F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0B0B9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C8064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A6BA7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4D84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CE33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A6B2C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24DAE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D9CC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A3D96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D91CB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2F647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2DBD8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1C706324" w14:textId="77777777">
        <w:trPr>
          <w:trHeight w:hRule="exact" w:val="227"/>
        </w:trPr>
        <w:tc>
          <w:tcPr>
            <w:tcW w:w="227" w:type="dxa"/>
          </w:tcPr>
          <w:p w14:paraId="3A67657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AC9EC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5457F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BF7B7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F165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D6235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15BE3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2FB5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464DC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236BC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EA245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809A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B262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826C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9808D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98322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C869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87AFE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7325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7191F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F95FA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D6BED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63202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D57C4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0D1F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7CB4C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3017F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158C7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B9C02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0DE16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8DE81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0D9DD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6DE32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B02E0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E29AB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56F01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46963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FDF5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AEE69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D0F3C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256A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5829E30F" w14:textId="77777777">
        <w:trPr>
          <w:trHeight w:hRule="exact" w:val="227"/>
        </w:trPr>
        <w:tc>
          <w:tcPr>
            <w:tcW w:w="227" w:type="dxa"/>
          </w:tcPr>
          <w:p w14:paraId="1E980E8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714E1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CCCEE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2A168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AF5C9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80BA8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803EE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F9314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44E1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9434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B1C7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2DAA2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E5FDC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46749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2C9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4348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FFF1E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F073C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97587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2A852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432F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9107E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EA27F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0B841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D77F5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DC2D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6790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0D876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0F737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CDBDA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F086B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6C90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F3CB9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D675C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712FA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3EFEA1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BB3DD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40CC7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F06C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7FA66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045F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  <w:tr w:rsidR="00951BE2" w:rsidRPr="008A74E5" w14:paraId="6F2C3C07" w14:textId="77777777">
        <w:trPr>
          <w:trHeight w:hRule="exact" w:val="227"/>
        </w:trPr>
        <w:tc>
          <w:tcPr>
            <w:tcW w:w="227" w:type="dxa"/>
          </w:tcPr>
          <w:p w14:paraId="59F8A2B8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8758B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643A1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14EEE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1ED5E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002C8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B7E579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EB049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1AC53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0D35C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D43EB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76301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1FE54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AAD50A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BBC616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AB11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D427A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02CB5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3F00D2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0F780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7D0C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4D925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F38E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7A38F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0A4FB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A1AE45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A7784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BE85F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2597A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382D2D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29D7B7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453C14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1EB8B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A1ECAC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015D5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67EC0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D61B8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EA440E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41DAA0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D0A9B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CDE63" w14:textId="77777777" w:rsidR="00951BE2" w:rsidRPr="007F1C5E" w:rsidRDefault="00951BE2" w:rsidP="007D430E">
            <w:pPr>
              <w:rPr>
                <w:b/>
                <w:lang w:val="fr-CH"/>
              </w:rPr>
            </w:pPr>
          </w:p>
        </w:tc>
      </w:tr>
    </w:tbl>
    <w:p w14:paraId="0F07BE00" w14:textId="77777777" w:rsidR="00B93237" w:rsidRPr="007F1C5E" w:rsidRDefault="00B93237" w:rsidP="002E0971">
      <w:pPr>
        <w:rPr>
          <w:lang w:val="fr-CH"/>
        </w:rPr>
      </w:pPr>
    </w:p>
    <w:p w14:paraId="3710B761" w14:textId="77777777" w:rsidR="00463FD0" w:rsidRDefault="004F3A96" w:rsidP="00721534">
      <w:pPr>
        <w:pStyle w:val="KurzbeschriebTitel"/>
      </w:pPr>
      <w:r w:rsidRPr="0019303E">
        <w:t>Beurteilung</w:t>
      </w:r>
    </w:p>
    <w:p w14:paraId="1757D29E" w14:textId="77777777" w:rsidR="004F3A96" w:rsidRDefault="004F3A96" w:rsidP="004F3A96">
      <w:pPr>
        <w:spacing w:before="200"/>
      </w:pPr>
      <w:r>
        <w:t>Für jede Information, die du verständlich und richtig formulierst, bekommst du 2 Punkte.</w:t>
      </w:r>
    </w:p>
    <w:p w14:paraId="1F37AABA" w14:textId="77777777" w:rsidR="004F3A96" w:rsidRDefault="004F3A96" w:rsidP="004F3A96">
      <w:r>
        <w:t xml:space="preserve">Du erhältst die volle Punktzahl, wenn du 3 bis 4 verschiedene Satzstrukturen verwendest. </w:t>
      </w:r>
    </w:p>
    <w:p w14:paraId="359D654E" w14:textId="77777777" w:rsidR="004F3A96" w:rsidRDefault="004F3A96" w:rsidP="004F3A96">
      <w:pPr>
        <w:spacing w:after="320"/>
      </w:pPr>
      <w:r>
        <w:t>Maximal kannst du 14 Punkte erreichen.</w:t>
      </w:r>
    </w:p>
    <w:tbl>
      <w:tblPr>
        <w:tblStyle w:val="Beurteilung2"/>
        <w:tblW w:w="4000" w:type="pct"/>
        <w:tblInd w:w="0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234"/>
        <w:gridCol w:w="2388"/>
        <w:gridCol w:w="3080"/>
      </w:tblGrid>
      <w:tr w:rsidR="004F3A96" w14:paraId="18DAE050" w14:textId="77777777" w:rsidTr="004F3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bottom w:val="single" w:sz="48" w:space="0" w:color="3C5D9F"/>
            </w:tcBorders>
            <w:shd w:val="clear" w:color="auto" w:fill="3C5D9F"/>
          </w:tcPr>
          <w:p w14:paraId="724442F7" w14:textId="77777777" w:rsidR="004F3A96" w:rsidRDefault="004F3A96" w:rsidP="004F3A96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88" w:type="dxa"/>
            <w:tcBorders>
              <w:bottom w:val="single" w:sz="48" w:space="0" w:color="3C5D9F"/>
            </w:tcBorders>
            <w:shd w:val="clear" w:color="auto" w:fill="3C5D9F"/>
          </w:tcPr>
          <w:p w14:paraId="3FC9F192" w14:textId="77777777" w:rsidR="004F3A96" w:rsidRDefault="004F3A96" w:rsidP="004F3A96">
            <w:pPr>
              <w:spacing w:after="0" w:line="240" w:lineRule="auto"/>
              <w:jc w:val="center"/>
            </w:pPr>
            <w:r>
              <w:t>Maximale Punk</w:t>
            </w:r>
            <w:r>
              <w:t>t</w:t>
            </w:r>
            <w:r>
              <w:t>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14540FC" w14:textId="77777777" w:rsidR="004F3A96" w:rsidRDefault="004F3A96" w:rsidP="004F3A96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4F3A96" w14:paraId="2276B0EA" w14:textId="77777777" w:rsidTr="004F3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DC0B98" w14:textId="77777777" w:rsidR="004F3A96" w:rsidRPr="001E188B" w:rsidRDefault="004F3A96" w:rsidP="004F3A96">
            <w:pPr>
              <w:rPr>
                <w:highlight w:val="yellow"/>
                <w:lang w:val="fr-CH"/>
              </w:rPr>
            </w:pPr>
            <w:r>
              <w:rPr>
                <w:sz w:val="24"/>
                <w:szCs w:val="24"/>
                <w:lang w:val="fr-CH"/>
              </w:rPr>
              <w:t>« Queen Mary 2 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8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B59857" w14:textId="77777777" w:rsidR="004F3A96" w:rsidRDefault="004F3A96" w:rsidP="004F3A96">
            <w:pPr>
              <w:jc w:val="center"/>
            </w:pPr>
            <w: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A21E70" w14:textId="77777777" w:rsidR="004F3A96" w:rsidRDefault="004F3A96" w:rsidP="004F3A96">
            <w:pPr>
              <w:jc w:val="center"/>
            </w:pPr>
          </w:p>
        </w:tc>
      </w:tr>
      <w:tr w:rsidR="004F3A96" w14:paraId="6BA62A34" w14:textId="77777777" w:rsidTr="004F3A9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4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E6DCF29" w14:textId="77777777" w:rsidR="004F3A96" w:rsidRDefault="004F3A96" w:rsidP="004F3A96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88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5B11CAE" w14:textId="77777777" w:rsidR="004F3A96" w:rsidRDefault="004F3A96" w:rsidP="004F3A96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6A60F4F" w14:textId="77777777" w:rsidR="004F3A96" w:rsidRDefault="004F3A96" w:rsidP="004F3A96">
            <w:pPr>
              <w:jc w:val="center"/>
            </w:pPr>
          </w:p>
        </w:tc>
      </w:tr>
    </w:tbl>
    <w:p w14:paraId="60AE0B4B" w14:textId="77777777" w:rsidR="004F3A96" w:rsidRPr="00C55BA0" w:rsidRDefault="004F3A96" w:rsidP="00131F08"/>
    <w:sectPr w:rsidR="004F3A96" w:rsidRPr="00C55BA0" w:rsidSect="00E65D23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73F61D3" w14:textId="77777777" w:rsidR="00504F1D" w:rsidRDefault="00504F1D" w:rsidP="00E61129">
      <w:pPr>
        <w:spacing w:after="0"/>
      </w:pPr>
      <w:r>
        <w:separator/>
      </w:r>
    </w:p>
  </w:endnote>
  <w:endnote w:type="continuationSeparator" w:id="0">
    <w:p w14:paraId="3EDEEFCA" w14:textId="77777777" w:rsidR="00504F1D" w:rsidRDefault="00504F1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94271C" w14:textId="77777777" w:rsidR="00504F1D" w:rsidRPr="00A52340" w:rsidRDefault="00504F1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  <w:t>© 2016</w:t>
    </w:r>
    <w:r w:rsidRPr="004D606A">
      <w:t xml:space="preserve"> Erziehungsdirektion des Kantons Bern</w:t>
    </w:r>
    <w:r>
      <w:br/>
    </w:r>
    <w:r>
      <w:tab/>
    </w:r>
    <w:fldSimple w:instr=" FILENAME ">
      <w:r w:rsidR="000019E6">
        <w:rPr>
          <w:noProof/>
        </w:rPr>
        <w:t>FR27-S-Queen-Mary.docx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0019E6" w:rsidRPr="000019E6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019E6" w:rsidRPr="000019E6">
        <w:rPr>
          <w:noProof/>
          <w:lang w:val="de-DE"/>
        </w:rPr>
        <w:t>3</w:t>
      </w:r>
    </w:fldSimple>
  </w:p>
  <w:p w14:paraId="5AAD525C" w14:textId="77777777" w:rsidR="00504F1D" w:rsidRDefault="00504F1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6137ED4" w14:textId="77777777" w:rsidR="00504F1D" w:rsidRDefault="00504F1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019E6">
        <w:rPr>
          <w:noProof/>
        </w:rPr>
        <w:t>FR27-S-Queen-Mary.docx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019E6" w:rsidRPr="000019E6">
        <w:rPr>
          <w:noProof/>
          <w:lang w:val="de-DE"/>
        </w:rPr>
        <w:t>3</w:t>
      </w:r>
    </w:fldSimple>
  </w:p>
  <w:p w14:paraId="64F57BA2" w14:textId="77777777" w:rsidR="00504F1D" w:rsidRDefault="00504F1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FF82A35" w14:textId="77777777" w:rsidR="00504F1D" w:rsidRDefault="00504F1D" w:rsidP="00E61129">
      <w:pPr>
        <w:spacing w:after="0"/>
      </w:pPr>
      <w:r>
        <w:separator/>
      </w:r>
    </w:p>
  </w:footnote>
  <w:footnote w:type="continuationSeparator" w:id="0">
    <w:p w14:paraId="5FC33612" w14:textId="77777777" w:rsidR="00504F1D" w:rsidRDefault="00504F1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87E5D" w14:textId="77777777" w:rsidR="00504F1D" w:rsidRPr="00F25B93" w:rsidRDefault="000019E6" w:rsidP="00F25B93">
    <w:pPr>
      <w:pStyle w:val="Header"/>
      <w:ind w:left="-1276"/>
    </w:pPr>
    <w:r>
      <w:rPr>
        <w:noProof/>
        <w:lang w:val="en-US"/>
      </w:rPr>
      <w:pict w14:anchorId="4329F369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5A13BC3" w14:textId="77777777" w:rsidR="00504F1D" w:rsidRPr="007C58BB" w:rsidRDefault="00504F1D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57E8727" w14:textId="77777777" w:rsidR="00504F1D" w:rsidRPr="00BB20F6" w:rsidRDefault="00504F1D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B6BD2DE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328572AE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448D437E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A632125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7FB899E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4CC0682" w14:textId="77777777" w:rsidR="00504F1D" w:rsidRDefault="00504F1D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622292CD" w14:textId="77777777" w:rsidR="00504F1D" w:rsidRDefault="00504F1D" w:rsidP="00F25B93"/>
            </w:txbxContent>
          </v:textbox>
        </v:shape>
      </w:pict>
    </w:r>
  </w:p>
  <w:p w14:paraId="006475DA" w14:textId="77777777" w:rsidR="00504F1D" w:rsidRDefault="00504F1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7DB51EF" wp14:editId="53E3080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13EF52" w14:textId="77777777" w:rsidR="00504F1D" w:rsidRDefault="000019E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47B6E175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4DF43034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2BEA078B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C30325E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00915F0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7595578E" w14:textId="77777777" w:rsidR="00504F1D" w:rsidRDefault="00504F1D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7D4CD9F1" w14:textId="77777777" w:rsidR="00504F1D" w:rsidRDefault="00504F1D"/>
            </w:txbxContent>
          </v:textbox>
        </v:shape>
      </w:pict>
    </w:r>
    <w:r>
      <w:rPr>
        <w:noProof/>
        <w:lang w:val="en-US"/>
      </w:rPr>
      <w:pict w14:anchorId="279B9791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CE5D053" w14:textId="77777777" w:rsidR="00504F1D" w:rsidRPr="00093725" w:rsidRDefault="00504F1D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775CB62" w14:textId="77777777" w:rsidR="00504F1D" w:rsidRPr="007C58BB" w:rsidRDefault="00504F1D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712676D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504F1D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8167A98" wp14:editId="5169E35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spelling="clean" w:grammar="clean"/>
  <w:doNotTrackMoves/>
  <w:defaultTabStop w:val="709"/>
  <w:autoHyphenation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019E6"/>
    <w:rsid w:val="000234B5"/>
    <w:rsid w:val="000267CB"/>
    <w:rsid w:val="00027A8D"/>
    <w:rsid w:val="00046A29"/>
    <w:rsid w:val="00063B3E"/>
    <w:rsid w:val="000826F2"/>
    <w:rsid w:val="000854BD"/>
    <w:rsid w:val="00093725"/>
    <w:rsid w:val="00097575"/>
    <w:rsid w:val="000A1533"/>
    <w:rsid w:val="000D055A"/>
    <w:rsid w:val="000D2561"/>
    <w:rsid w:val="000D5FE5"/>
    <w:rsid w:val="000D64AD"/>
    <w:rsid w:val="000D6B52"/>
    <w:rsid w:val="000D778F"/>
    <w:rsid w:val="000F4754"/>
    <w:rsid w:val="0010545A"/>
    <w:rsid w:val="001055AD"/>
    <w:rsid w:val="00131F08"/>
    <w:rsid w:val="0015559D"/>
    <w:rsid w:val="00160A80"/>
    <w:rsid w:val="00163F6A"/>
    <w:rsid w:val="00173DDF"/>
    <w:rsid w:val="001B0583"/>
    <w:rsid w:val="001B37A2"/>
    <w:rsid w:val="001B410E"/>
    <w:rsid w:val="001B7D88"/>
    <w:rsid w:val="001C2481"/>
    <w:rsid w:val="001E188B"/>
    <w:rsid w:val="001F010E"/>
    <w:rsid w:val="001F4B86"/>
    <w:rsid w:val="001F5496"/>
    <w:rsid w:val="001F6EF0"/>
    <w:rsid w:val="002019CA"/>
    <w:rsid w:val="00207166"/>
    <w:rsid w:val="00217607"/>
    <w:rsid w:val="00234D56"/>
    <w:rsid w:val="002467CE"/>
    <w:rsid w:val="00250964"/>
    <w:rsid w:val="00251F23"/>
    <w:rsid w:val="00285B8B"/>
    <w:rsid w:val="002B17C6"/>
    <w:rsid w:val="002B2FAD"/>
    <w:rsid w:val="002D4FD8"/>
    <w:rsid w:val="002E0971"/>
    <w:rsid w:val="00307CF9"/>
    <w:rsid w:val="003131E0"/>
    <w:rsid w:val="00313CCE"/>
    <w:rsid w:val="00317DFA"/>
    <w:rsid w:val="0032035E"/>
    <w:rsid w:val="00324B78"/>
    <w:rsid w:val="003251AC"/>
    <w:rsid w:val="00325E9F"/>
    <w:rsid w:val="00342F40"/>
    <w:rsid w:val="0038239A"/>
    <w:rsid w:val="003D07EC"/>
    <w:rsid w:val="003E2E20"/>
    <w:rsid w:val="003E472B"/>
    <w:rsid w:val="003E4C02"/>
    <w:rsid w:val="003F6D59"/>
    <w:rsid w:val="003F73E6"/>
    <w:rsid w:val="003F78B5"/>
    <w:rsid w:val="004012C3"/>
    <w:rsid w:val="00417612"/>
    <w:rsid w:val="004265C8"/>
    <w:rsid w:val="0042736B"/>
    <w:rsid w:val="004368E9"/>
    <w:rsid w:val="00440457"/>
    <w:rsid w:val="00445189"/>
    <w:rsid w:val="00453748"/>
    <w:rsid w:val="00456EEE"/>
    <w:rsid w:val="00462941"/>
    <w:rsid w:val="00463FD0"/>
    <w:rsid w:val="004731A1"/>
    <w:rsid w:val="00480786"/>
    <w:rsid w:val="00482794"/>
    <w:rsid w:val="0049276B"/>
    <w:rsid w:val="00496374"/>
    <w:rsid w:val="004B4EB6"/>
    <w:rsid w:val="004C17BE"/>
    <w:rsid w:val="004C347F"/>
    <w:rsid w:val="004C67C9"/>
    <w:rsid w:val="004D56ED"/>
    <w:rsid w:val="004D606A"/>
    <w:rsid w:val="004F3A96"/>
    <w:rsid w:val="004F407C"/>
    <w:rsid w:val="00503C78"/>
    <w:rsid w:val="00504F1D"/>
    <w:rsid w:val="00510AEA"/>
    <w:rsid w:val="00510EA1"/>
    <w:rsid w:val="00514B7F"/>
    <w:rsid w:val="00515202"/>
    <w:rsid w:val="005213CD"/>
    <w:rsid w:val="00530276"/>
    <w:rsid w:val="00530DC8"/>
    <w:rsid w:val="005331E9"/>
    <w:rsid w:val="005404AA"/>
    <w:rsid w:val="005419B1"/>
    <w:rsid w:val="00556BE1"/>
    <w:rsid w:val="00562EDF"/>
    <w:rsid w:val="005778E9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1662"/>
    <w:rsid w:val="005D5528"/>
    <w:rsid w:val="00622FBB"/>
    <w:rsid w:val="00626A60"/>
    <w:rsid w:val="00627682"/>
    <w:rsid w:val="00634654"/>
    <w:rsid w:val="00634953"/>
    <w:rsid w:val="006376CC"/>
    <w:rsid w:val="006464E7"/>
    <w:rsid w:val="00650297"/>
    <w:rsid w:val="00651E15"/>
    <w:rsid w:val="006530F5"/>
    <w:rsid w:val="00653CF0"/>
    <w:rsid w:val="00656DBE"/>
    <w:rsid w:val="00665DA4"/>
    <w:rsid w:val="00665E44"/>
    <w:rsid w:val="00666F57"/>
    <w:rsid w:val="006674DC"/>
    <w:rsid w:val="00677494"/>
    <w:rsid w:val="006901A8"/>
    <w:rsid w:val="00691DD4"/>
    <w:rsid w:val="006A270E"/>
    <w:rsid w:val="006A5EDD"/>
    <w:rsid w:val="006D36D8"/>
    <w:rsid w:val="006D6650"/>
    <w:rsid w:val="006E7E18"/>
    <w:rsid w:val="006F1B56"/>
    <w:rsid w:val="006F6A80"/>
    <w:rsid w:val="00702CB5"/>
    <w:rsid w:val="007171B0"/>
    <w:rsid w:val="00717AE9"/>
    <w:rsid w:val="007201E2"/>
    <w:rsid w:val="007211FC"/>
    <w:rsid w:val="00721534"/>
    <w:rsid w:val="007245B5"/>
    <w:rsid w:val="00730CDC"/>
    <w:rsid w:val="007368E6"/>
    <w:rsid w:val="007410F1"/>
    <w:rsid w:val="007620D2"/>
    <w:rsid w:val="007621AF"/>
    <w:rsid w:val="00772578"/>
    <w:rsid w:val="00797AE2"/>
    <w:rsid w:val="007A58D5"/>
    <w:rsid w:val="007C1F06"/>
    <w:rsid w:val="007C3DBF"/>
    <w:rsid w:val="007C58BB"/>
    <w:rsid w:val="007D430E"/>
    <w:rsid w:val="007E2CFC"/>
    <w:rsid w:val="007E6F86"/>
    <w:rsid w:val="007F1C5E"/>
    <w:rsid w:val="007F62B3"/>
    <w:rsid w:val="00800316"/>
    <w:rsid w:val="008018D0"/>
    <w:rsid w:val="008018F0"/>
    <w:rsid w:val="00804FD3"/>
    <w:rsid w:val="00805198"/>
    <w:rsid w:val="00807482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8314E"/>
    <w:rsid w:val="008A74E5"/>
    <w:rsid w:val="008F12C7"/>
    <w:rsid w:val="0090090C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87183"/>
    <w:rsid w:val="0099117F"/>
    <w:rsid w:val="00994AE1"/>
    <w:rsid w:val="009A7F42"/>
    <w:rsid w:val="009B57D7"/>
    <w:rsid w:val="009B6FEE"/>
    <w:rsid w:val="009C0A93"/>
    <w:rsid w:val="009D0E08"/>
    <w:rsid w:val="009D4029"/>
    <w:rsid w:val="009E1EE2"/>
    <w:rsid w:val="00A10EDD"/>
    <w:rsid w:val="00A12311"/>
    <w:rsid w:val="00A145AE"/>
    <w:rsid w:val="00A173E9"/>
    <w:rsid w:val="00A26D44"/>
    <w:rsid w:val="00A40882"/>
    <w:rsid w:val="00A43F03"/>
    <w:rsid w:val="00A46BD0"/>
    <w:rsid w:val="00A52340"/>
    <w:rsid w:val="00A625D3"/>
    <w:rsid w:val="00A702BD"/>
    <w:rsid w:val="00A712F8"/>
    <w:rsid w:val="00A71ABD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1217B"/>
    <w:rsid w:val="00B23375"/>
    <w:rsid w:val="00B23F47"/>
    <w:rsid w:val="00B2525A"/>
    <w:rsid w:val="00B25321"/>
    <w:rsid w:val="00B27990"/>
    <w:rsid w:val="00B36ECF"/>
    <w:rsid w:val="00B43102"/>
    <w:rsid w:val="00B53CA4"/>
    <w:rsid w:val="00B55B55"/>
    <w:rsid w:val="00B622D3"/>
    <w:rsid w:val="00B92F68"/>
    <w:rsid w:val="00B93237"/>
    <w:rsid w:val="00BC08BF"/>
    <w:rsid w:val="00BC46E0"/>
    <w:rsid w:val="00BC6428"/>
    <w:rsid w:val="00BD17D9"/>
    <w:rsid w:val="00BD46DB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570BD"/>
    <w:rsid w:val="00C62C1F"/>
    <w:rsid w:val="00C735AF"/>
    <w:rsid w:val="00C9457C"/>
    <w:rsid w:val="00C957D0"/>
    <w:rsid w:val="00CA0082"/>
    <w:rsid w:val="00CA6C8E"/>
    <w:rsid w:val="00CC2326"/>
    <w:rsid w:val="00CD4EA5"/>
    <w:rsid w:val="00CE3698"/>
    <w:rsid w:val="00CF6440"/>
    <w:rsid w:val="00CF67D5"/>
    <w:rsid w:val="00D03650"/>
    <w:rsid w:val="00D03892"/>
    <w:rsid w:val="00D075DB"/>
    <w:rsid w:val="00D32604"/>
    <w:rsid w:val="00D32F84"/>
    <w:rsid w:val="00D43209"/>
    <w:rsid w:val="00D47ECD"/>
    <w:rsid w:val="00D57C25"/>
    <w:rsid w:val="00D643A2"/>
    <w:rsid w:val="00D67F3A"/>
    <w:rsid w:val="00D75776"/>
    <w:rsid w:val="00D9157E"/>
    <w:rsid w:val="00DA10ED"/>
    <w:rsid w:val="00DA1857"/>
    <w:rsid w:val="00DA6D2C"/>
    <w:rsid w:val="00DC0400"/>
    <w:rsid w:val="00DC3372"/>
    <w:rsid w:val="00DD70F1"/>
    <w:rsid w:val="00DF5285"/>
    <w:rsid w:val="00E056F4"/>
    <w:rsid w:val="00E17C4C"/>
    <w:rsid w:val="00E23F9C"/>
    <w:rsid w:val="00E25771"/>
    <w:rsid w:val="00E3400A"/>
    <w:rsid w:val="00E61129"/>
    <w:rsid w:val="00E641FE"/>
    <w:rsid w:val="00E65D23"/>
    <w:rsid w:val="00E71205"/>
    <w:rsid w:val="00E7607E"/>
    <w:rsid w:val="00E76EF5"/>
    <w:rsid w:val="00E80716"/>
    <w:rsid w:val="00E95816"/>
    <w:rsid w:val="00E97DD2"/>
    <w:rsid w:val="00EB011D"/>
    <w:rsid w:val="00EB77CA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38DA"/>
    <w:rsid w:val="00EF5E6B"/>
    <w:rsid w:val="00EF7946"/>
    <w:rsid w:val="00F01888"/>
    <w:rsid w:val="00F14879"/>
    <w:rsid w:val="00F15495"/>
    <w:rsid w:val="00F224C6"/>
    <w:rsid w:val="00F23E64"/>
    <w:rsid w:val="00F25B93"/>
    <w:rsid w:val="00F26B73"/>
    <w:rsid w:val="00F30A3D"/>
    <w:rsid w:val="00F30DA7"/>
    <w:rsid w:val="00F31068"/>
    <w:rsid w:val="00F3761D"/>
    <w:rsid w:val="00F503E6"/>
    <w:rsid w:val="00F55201"/>
    <w:rsid w:val="00F56E5A"/>
    <w:rsid w:val="00F917A4"/>
    <w:rsid w:val="00F9536B"/>
    <w:rsid w:val="00FA584B"/>
    <w:rsid w:val="00FB117D"/>
    <w:rsid w:val="00FC2FB0"/>
    <w:rsid w:val="00FE1E01"/>
    <w:rsid w:val="00FF2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44822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yperlink" Target="https://commons.wikimedia.org/w/index.php?curid=16293426" TargetMode="External"/><Relationship Id="rId15" Type="http://schemas.openxmlformats.org/officeDocument/2006/relationships/image" Target="media/image5.jpe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CFC4-4190-4D43-9E39-AE79060A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392</Words>
  <Characters>2237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2624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73</cp:revision>
  <cp:lastPrinted>2016-08-13T01:43:00Z</cp:lastPrinted>
  <dcterms:created xsi:type="dcterms:W3CDTF">2014-09-14T09:25:00Z</dcterms:created>
  <dcterms:modified xsi:type="dcterms:W3CDTF">2016-08-13T01:43:00Z</dcterms:modified>
  <cp:category/>
</cp:coreProperties>
</file>