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A973F2" w14:textId="2AE4E9C2" w:rsidR="007620D2" w:rsidRPr="00C27D3B" w:rsidRDefault="00D32048" w:rsidP="00A40882">
      <w:pPr>
        <w:pStyle w:val="AufgabenID"/>
      </w:pPr>
      <w:bookmarkStart w:id="0" w:name="_GoBack"/>
      <w:bookmarkEnd w:id="0"/>
      <w:r>
        <w:t>DAS CHAMÄLEON</w:t>
      </w:r>
    </w:p>
    <w:p w14:paraId="2AA7F787" w14:textId="5E8530C6" w:rsidR="002E32D3" w:rsidRDefault="00303775" w:rsidP="002E32D3">
      <w:pPr>
        <w:pStyle w:val="Kurzbeschrieb"/>
      </w:pPr>
      <w:r>
        <w:rPr>
          <w:b/>
        </w:rPr>
        <w:t>A</w:t>
      </w:r>
      <w:r w:rsidR="002E32D3">
        <w:t xml:space="preserve"> </w:t>
      </w:r>
      <w:r w:rsidR="002E32D3" w:rsidRPr="00D32048">
        <w:t>Bestimme die richtige Reihenfolge der folgenden Textteile. Sie ergeben einen zusa</w:t>
      </w:r>
      <w:r w:rsidR="002E32D3" w:rsidRPr="00D32048">
        <w:t>m</w:t>
      </w:r>
      <w:r w:rsidR="002E32D3" w:rsidRPr="00D32048">
        <w:t>menhängenden Text aus einem Lexikon. Setze hinter jeden Teil den Buchstaben des a</w:t>
      </w:r>
      <w:r w:rsidR="002E32D3" w:rsidRPr="00D32048">
        <w:t>n</w:t>
      </w:r>
      <w:r w:rsidR="002E32D3" w:rsidRPr="00D32048">
        <w:t>schliessenden Textteils. Hinter den letzten Teil setzest du anstelle des Buchstabens einen Strich. Beachte den Anfang beim Buchstaben A und den Buchstaben F für den anschlie</w:t>
      </w:r>
      <w:r w:rsidR="002E32D3" w:rsidRPr="00D32048">
        <w:t>s</w:t>
      </w:r>
      <w:r w:rsidR="002E32D3" w:rsidRPr="00D32048">
        <w:t>senden Textteil.</w:t>
      </w:r>
    </w:p>
    <w:p w14:paraId="7B063CB0" w14:textId="77777777" w:rsidR="002362AE" w:rsidRDefault="002362AE" w:rsidP="002362AE">
      <w:pPr>
        <w:spacing w:after="0" w:line="240" w:lineRule="auto"/>
        <w:rPr>
          <w:rFonts w:ascii="Arial Bold" w:hAnsi="Arial Bold"/>
          <w:b/>
          <w:bCs/>
          <w:color w:val="3C5D9F"/>
          <w:position w:val="12"/>
        </w:rPr>
      </w:pPr>
    </w:p>
    <w:tbl>
      <w:tblPr>
        <w:tblStyle w:val="Beurteilung2"/>
        <w:tblW w:w="4941" w:type="pct"/>
        <w:tblInd w:w="113" w:type="dxa"/>
        <w:tblBorders>
          <w:bottom w:val="single" w:sz="48" w:space="0" w:color="3C5D9F"/>
        </w:tblBorders>
        <w:tblLook w:val="0600" w:firstRow="0" w:lastRow="0" w:firstColumn="0" w:lastColumn="0" w:noHBand="1" w:noVBand="1"/>
      </w:tblPr>
      <w:tblGrid>
        <w:gridCol w:w="561"/>
        <w:gridCol w:w="8291"/>
        <w:gridCol w:w="661"/>
      </w:tblGrid>
      <w:tr w:rsidR="002362AE" w14:paraId="2571FF1C" w14:textId="77777777" w:rsidTr="000575B4">
        <w:tc>
          <w:tcPr>
            <w:tcW w:w="561" w:type="dxa"/>
            <w:tcBorders>
              <w:top w:val="single" w:sz="4" w:space="0" w:color="FFFFFF" w:themeColor="background1"/>
              <w:bottom w:val="single" w:sz="6" w:space="0" w:color="3C5D9F"/>
            </w:tcBorders>
            <w:shd w:val="clear" w:color="auto" w:fill="FFFFFF"/>
          </w:tcPr>
          <w:p w14:paraId="39533030" w14:textId="77777777" w:rsidR="002362AE" w:rsidRDefault="002362AE" w:rsidP="002362AE">
            <w:pPr>
              <w:rPr>
                <w:rFonts w:cs="Arial"/>
              </w:rPr>
            </w:pPr>
          </w:p>
        </w:tc>
        <w:tc>
          <w:tcPr>
            <w:tcW w:w="8952" w:type="dxa"/>
            <w:gridSpan w:val="2"/>
            <w:tcBorders>
              <w:top w:val="single" w:sz="4" w:space="0" w:color="FFFFFF" w:themeColor="background1"/>
              <w:bottom w:val="single" w:sz="6" w:space="0" w:color="3C5D9F"/>
            </w:tcBorders>
            <w:shd w:val="clear" w:color="auto" w:fill="auto"/>
          </w:tcPr>
          <w:p w14:paraId="476C6BD7" w14:textId="77777777" w:rsidR="002362AE" w:rsidRPr="00ED7A30" w:rsidRDefault="002362AE" w:rsidP="002362AE">
            <w:pPr>
              <w:spacing w:before="0"/>
              <w:jc w:val="right"/>
            </w:pPr>
            <w:r w:rsidRPr="00D30662">
              <w:t xml:space="preserve">Buchstabe des </w:t>
            </w:r>
            <w:r>
              <w:br/>
            </w:r>
            <w:r w:rsidRPr="00D30662">
              <w:t xml:space="preserve">anschliessenden </w:t>
            </w:r>
            <w:r>
              <w:br/>
            </w:r>
            <w:r w:rsidRPr="00D30662">
              <w:t>Textteils</w:t>
            </w:r>
          </w:p>
        </w:tc>
      </w:tr>
      <w:tr w:rsidR="002362AE" w14:paraId="364A6302" w14:textId="77777777" w:rsidTr="008C1CE3">
        <w:tc>
          <w:tcPr>
            <w:tcW w:w="561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FFFFFF"/>
            <w:vAlign w:val="center"/>
          </w:tcPr>
          <w:p w14:paraId="21548D25" w14:textId="77777777" w:rsidR="002362AE" w:rsidRPr="00346865" w:rsidRDefault="002362AE" w:rsidP="008C1CE3">
            <w:pPr>
              <w:spacing w:after="120"/>
              <w:rPr>
                <w:rFonts w:cs="Arial"/>
                <w:b/>
              </w:rPr>
            </w:pPr>
            <w:r w:rsidRPr="00346865">
              <w:rPr>
                <w:b/>
              </w:rPr>
              <w:t>A</w:t>
            </w:r>
          </w:p>
        </w:tc>
        <w:tc>
          <w:tcPr>
            <w:tcW w:w="8291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43B79238" w14:textId="77777777" w:rsidR="002362AE" w:rsidRDefault="002362AE" w:rsidP="008C1CE3">
            <w:pPr>
              <w:spacing w:after="120"/>
              <w:rPr>
                <w:rFonts w:cs="Arial"/>
              </w:rPr>
            </w:pPr>
            <w:r w:rsidRPr="00D32048">
              <w:t>Anfang:</w:t>
            </w:r>
            <w:r w:rsidRPr="00D32048">
              <w:br/>
              <w:t xml:space="preserve">Die Chamäleons, auch </w:t>
            </w:r>
            <w:proofErr w:type="spellStart"/>
            <w:r w:rsidRPr="00D32048">
              <w:t>Wurmzüngler</w:t>
            </w:r>
            <w:proofErr w:type="spellEnd"/>
            <w:r w:rsidRPr="00D32048">
              <w:t xml:space="preserve"> genannt, gehören zu den Kriechtieren </w:t>
            </w:r>
            <w:r>
              <w:br/>
            </w:r>
            <w:r w:rsidRPr="00D32048">
              <w:t>(Reptilien).</w:t>
            </w:r>
          </w:p>
        </w:tc>
        <w:tc>
          <w:tcPr>
            <w:tcW w:w="661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  <w:vAlign w:val="center"/>
          </w:tcPr>
          <w:p w14:paraId="747136A6" w14:textId="77777777" w:rsidR="002362AE" w:rsidRPr="00FD1E85" w:rsidRDefault="002362AE" w:rsidP="008C1CE3">
            <w:pPr>
              <w:spacing w:after="120"/>
              <w:jc w:val="center"/>
            </w:pPr>
            <w:r w:rsidRPr="00FD1E85">
              <w:t>F</w:t>
            </w:r>
          </w:p>
        </w:tc>
      </w:tr>
      <w:tr w:rsidR="002362AE" w14:paraId="2CB72469" w14:textId="77777777" w:rsidTr="008C1CE3">
        <w:tc>
          <w:tcPr>
            <w:tcW w:w="561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FFFFFF"/>
            <w:vAlign w:val="center"/>
          </w:tcPr>
          <w:p w14:paraId="5EC5225C" w14:textId="77777777" w:rsidR="002362AE" w:rsidRPr="00346865" w:rsidRDefault="002362AE" w:rsidP="008C1CE3">
            <w:pPr>
              <w:spacing w:after="120"/>
              <w:rPr>
                <w:rFonts w:cs="Arial"/>
                <w:b/>
              </w:rPr>
            </w:pPr>
            <w:r w:rsidRPr="00346865">
              <w:rPr>
                <w:b/>
              </w:rPr>
              <w:t>B</w:t>
            </w:r>
          </w:p>
        </w:tc>
        <w:tc>
          <w:tcPr>
            <w:tcW w:w="8291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4BC40D12" w14:textId="77777777" w:rsidR="002362AE" w:rsidRPr="00C833BE" w:rsidRDefault="002362AE" w:rsidP="008C1CE3">
            <w:pPr>
              <w:spacing w:after="120"/>
            </w:pPr>
            <w:r w:rsidRPr="00D32048">
              <w:t>auf denen sie sich mit ihren Greifarmen und dem Schwanz bestens halten können.</w:t>
            </w:r>
          </w:p>
        </w:tc>
        <w:tc>
          <w:tcPr>
            <w:tcW w:w="661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  <w:vAlign w:val="bottom"/>
          </w:tcPr>
          <w:p w14:paraId="3B3649B9" w14:textId="15FA12CE" w:rsidR="002362AE" w:rsidRPr="000575B4" w:rsidRDefault="000575B4" w:rsidP="008C1CE3">
            <w:pPr>
              <w:spacing w:after="120"/>
              <w:jc w:val="center"/>
              <w:rPr>
                <w:b/>
                <w:color w:val="3C5D9F"/>
                <w:sz w:val="40"/>
                <w:szCs w:val="40"/>
              </w:rPr>
            </w:pPr>
            <w:r w:rsidRPr="000575B4">
              <w:rPr>
                <w:b/>
                <w:color w:val="3C5D9F"/>
                <w:sz w:val="40"/>
                <w:szCs w:val="40"/>
              </w:rPr>
              <w:t>....</w:t>
            </w:r>
          </w:p>
        </w:tc>
      </w:tr>
      <w:tr w:rsidR="000575B4" w14:paraId="39A69461" w14:textId="77777777" w:rsidTr="008C1CE3">
        <w:tc>
          <w:tcPr>
            <w:tcW w:w="561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FFFFFF"/>
            <w:vAlign w:val="center"/>
          </w:tcPr>
          <w:p w14:paraId="08FCA0B2" w14:textId="77777777" w:rsidR="000575B4" w:rsidRPr="00346865" w:rsidRDefault="000575B4" w:rsidP="008C1CE3">
            <w:pPr>
              <w:spacing w:after="120"/>
              <w:rPr>
                <w:rFonts w:cs="Arial"/>
                <w:b/>
              </w:rPr>
            </w:pPr>
            <w:r w:rsidRPr="00346865">
              <w:rPr>
                <w:b/>
              </w:rPr>
              <w:t>C</w:t>
            </w:r>
          </w:p>
        </w:tc>
        <w:tc>
          <w:tcPr>
            <w:tcW w:w="8291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5EAD8A41" w14:textId="77777777" w:rsidR="000575B4" w:rsidRPr="00C833BE" w:rsidRDefault="000575B4" w:rsidP="008C1CE3">
            <w:pPr>
              <w:spacing w:after="120"/>
            </w:pPr>
            <w:r w:rsidRPr="00D32048">
              <w:t>Alle Chamäleons haben die sprichwörtliche Fähigkeit zum Farbwechsel gemei</w:t>
            </w:r>
            <w:r w:rsidRPr="00D32048">
              <w:t>n</w:t>
            </w:r>
            <w:r w:rsidRPr="00D32048">
              <w:t>sam.</w:t>
            </w:r>
          </w:p>
        </w:tc>
        <w:tc>
          <w:tcPr>
            <w:tcW w:w="661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  <w:vAlign w:val="bottom"/>
          </w:tcPr>
          <w:p w14:paraId="429DC54B" w14:textId="42B46F5B" w:rsidR="000575B4" w:rsidRPr="004C6372" w:rsidRDefault="000575B4" w:rsidP="008C1CE3">
            <w:pPr>
              <w:spacing w:after="120"/>
              <w:jc w:val="center"/>
              <w:rPr>
                <w:color w:val="D41A1F"/>
              </w:rPr>
            </w:pPr>
            <w:r w:rsidRPr="000C255A">
              <w:rPr>
                <w:b/>
                <w:color w:val="3C5D9F"/>
                <w:sz w:val="40"/>
                <w:szCs w:val="40"/>
              </w:rPr>
              <w:t>....</w:t>
            </w:r>
          </w:p>
        </w:tc>
      </w:tr>
      <w:tr w:rsidR="000575B4" w14:paraId="0D87209E" w14:textId="77777777" w:rsidTr="008C1CE3">
        <w:tc>
          <w:tcPr>
            <w:tcW w:w="561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FFFFFF"/>
            <w:vAlign w:val="center"/>
          </w:tcPr>
          <w:p w14:paraId="469727AD" w14:textId="77777777" w:rsidR="000575B4" w:rsidRPr="00346865" w:rsidRDefault="000575B4" w:rsidP="008C1CE3">
            <w:pPr>
              <w:spacing w:after="120"/>
              <w:rPr>
                <w:rFonts w:cs="Arial"/>
                <w:b/>
              </w:rPr>
            </w:pPr>
            <w:r w:rsidRPr="00346865">
              <w:rPr>
                <w:b/>
              </w:rPr>
              <w:t>D</w:t>
            </w:r>
          </w:p>
        </w:tc>
        <w:tc>
          <w:tcPr>
            <w:tcW w:w="8291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2FD9FAE7" w14:textId="77777777" w:rsidR="000575B4" w:rsidRDefault="000575B4" w:rsidP="008C1CE3">
            <w:pPr>
              <w:spacing w:after="120"/>
              <w:rPr>
                <w:rFonts w:cs="Arial"/>
              </w:rPr>
            </w:pPr>
            <w:r w:rsidRPr="00D32048">
              <w:t>die sich unabhängig voneinander bewegen können und gemeinsam ein Blickfeld von fast 360° ermöglichen.</w:t>
            </w:r>
          </w:p>
        </w:tc>
        <w:tc>
          <w:tcPr>
            <w:tcW w:w="661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  <w:vAlign w:val="bottom"/>
          </w:tcPr>
          <w:p w14:paraId="587B4EB3" w14:textId="1F20CE40" w:rsidR="000575B4" w:rsidRPr="004C6372" w:rsidRDefault="000575B4" w:rsidP="008C1CE3">
            <w:pPr>
              <w:spacing w:after="120"/>
              <w:jc w:val="center"/>
            </w:pPr>
            <w:r w:rsidRPr="000C255A">
              <w:rPr>
                <w:b/>
                <w:color w:val="3C5D9F"/>
                <w:sz w:val="40"/>
                <w:szCs w:val="40"/>
              </w:rPr>
              <w:t>....</w:t>
            </w:r>
          </w:p>
        </w:tc>
      </w:tr>
      <w:tr w:rsidR="000575B4" w14:paraId="20EE6663" w14:textId="77777777" w:rsidTr="008C1CE3">
        <w:tc>
          <w:tcPr>
            <w:tcW w:w="561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FFFFFF"/>
            <w:vAlign w:val="center"/>
          </w:tcPr>
          <w:p w14:paraId="1EC7E9C6" w14:textId="77777777" w:rsidR="000575B4" w:rsidRPr="00346865" w:rsidRDefault="000575B4" w:rsidP="008C1CE3">
            <w:pPr>
              <w:spacing w:after="120"/>
              <w:rPr>
                <w:rFonts w:cs="Arial"/>
                <w:b/>
              </w:rPr>
            </w:pPr>
            <w:r w:rsidRPr="00346865">
              <w:rPr>
                <w:b/>
              </w:rPr>
              <w:t>E</w:t>
            </w:r>
          </w:p>
        </w:tc>
        <w:tc>
          <w:tcPr>
            <w:tcW w:w="8291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76601A6E" w14:textId="77777777" w:rsidR="000575B4" w:rsidRDefault="000575B4" w:rsidP="008C1CE3">
            <w:pPr>
              <w:spacing w:after="120"/>
              <w:rPr>
                <w:rFonts w:cs="Arial"/>
              </w:rPr>
            </w:pPr>
            <w:r w:rsidRPr="00D32048">
              <w:t>Eine weitere Gemeinsamkeit aller Chamäleons ist die Zunge, die sie blitzschnell herausschleudern</w:t>
            </w:r>
          </w:p>
        </w:tc>
        <w:tc>
          <w:tcPr>
            <w:tcW w:w="661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  <w:vAlign w:val="bottom"/>
          </w:tcPr>
          <w:p w14:paraId="5FE2F56E" w14:textId="48953F12" w:rsidR="000575B4" w:rsidRPr="004C6372" w:rsidRDefault="000575B4" w:rsidP="008C1CE3">
            <w:pPr>
              <w:spacing w:after="120"/>
              <w:jc w:val="center"/>
              <w:rPr>
                <w:b/>
                <w:color w:val="D41A1F"/>
                <w:sz w:val="20"/>
              </w:rPr>
            </w:pPr>
            <w:r w:rsidRPr="000C255A">
              <w:rPr>
                <w:b/>
                <w:color w:val="3C5D9F"/>
                <w:sz w:val="40"/>
                <w:szCs w:val="40"/>
              </w:rPr>
              <w:t>....</w:t>
            </w:r>
          </w:p>
        </w:tc>
      </w:tr>
      <w:tr w:rsidR="000575B4" w14:paraId="42A783AF" w14:textId="77777777" w:rsidTr="008C1CE3">
        <w:tc>
          <w:tcPr>
            <w:tcW w:w="561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FFFFFF"/>
            <w:vAlign w:val="center"/>
          </w:tcPr>
          <w:p w14:paraId="74DAAD3E" w14:textId="77777777" w:rsidR="000575B4" w:rsidRPr="00346865" w:rsidRDefault="000575B4" w:rsidP="008C1CE3">
            <w:pPr>
              <w:spacing w:after="120"/>
              <w:rPr>
                <w:rFonts w:cs="Arial"/>
                <w:b/>
              </w:rPr>
            </w:pPr>
            <w:r w:rsidRPr="00346865">
              <w:rPr>
                <w:b/>
              </w:rPr>
              <w:t>F</w:t>
            </w:r>
          </w:p>
        </w:tc>
        <w:tc>
          <w:tcPr>
            <w:tcW w:w="8291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04351618" w14:textId="77777777" w:rsidR="000575B4" w:rsidRDefault="000575B4" w:rsidP="008C1CE3">
            <w:pPr>
              <w:spacing w:after="120"/>
              <w:rPr>
                <w:rFonts w:cs="Arial"/>
              </w:rPr>
            </w:pPr>
            <w:r w:rsidRPr="00D32048">
              <w:t xml:space="preserve">Weltweit gibt es ungefähr 160 verschiedene Arten, die in Afrika, Madagaskar, auf den Seychellen, im </w:t>
            </w:r>
            <w:proofErr w:type="gramStart"/>
            <w:r w:rsidRPr="00D32048">
              <w:t>Mittelmeergebiet, Arabien,</w:t>
            </w:r>
            <w:proofErr w:type="gramEnd"/>
            <w:r w:rsidRPr="00D32048">
              <w:t xml:space="preserve"> Indien und Sri Lanka zu Hause sind.</w:t>
            </w:r>
          </w:p>
        </w:tc>
        <w:tc>
          <w:tcPr>
            <w:tcW w:w="661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  <w:vAlign w:val="bottom"/>
          </w:tcPr>
          <w:p w14:paraId="039D3FDC" w14:textId="20A17CDE" w:rsidR="000575B4" w:rsidRPr="004C6372" w:rsidRDefault="000575B4" w:rsidP="008C1CE3">
            <w:pPr>
              <w:spacing w:after="120"/>
              <w:jc w:val="center"/>
              <w:rPr>
                <w:b/>
                <w:color w:val="D41A1F"/>
                <w:sz w:val="20"/>
              </w:rPr>
            </w:pPr>
            <w:r w:rsidRPr="000C255A">
              <w:rPr>
                <w:b/>
                <w:color w:val="3C5D9F"/>
                <w:sz w:val="40"/>
                <w:szCs w:val="40"/>
              </w:rPr>
              <w:t>....</w:t>
            </w:r>
          </w:p>
        </w:tc>
      </w:tr>
      <w:tr w:rsidR="000575B4" w14:paraId="51524C35" w14:textId="77777777" w:rsidTr="008C1CE3">
        <w:tc>
          <w:tcPr>
            <w:tcW w:w="561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FFFFFF"/>
            <w:vAlign w:val="center"/>
          </w:tcPr>
          <w:p w14:paraId="2F73A339" w14:textId="77777777" w:rsidR="000575B4" w:rsidRPr="00346865" w:rsidRDefault="000575B4" w:rsidP="008C1CE3">
            <w:pPr>
              <w:spacing w:after="120"/>
              <w:rPr>
                <w:rFonts w:cs="Arial"/>
                <w:b/>
              </w:rPr>
            </w:pPr>
            <w:r w:rsidRPr="00346865">
              <w:rPr>
                <w:b/>
              </w:rPr>
              <w:t>G</w:t>
            </w:r>
          </w:p>
        </w:tc>
        <w:tc>
          <w:tcPr>
            <w:tcW w:w="8291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02498299" w14:textId="77777777" w:rsidR="000575B4" w:rsidRDefault="000575B4" w:rsidP="008C1CE3">
            <w:pPr>
              <w:spacing w:after="120"/>
              <w:rPr>
                <w:rFonts w:cs="Arial"/>
              </w:rPr>
            </w:pPr>
            <w:r w:rsidRPr="00D32048">
              <w:t>Früher glaubte man, diese Fähigkeit sei dazu da, sich an die Umgebung anzupa</w:t>
            </w:r>
            <w:r w:rsidRPr="00D32048">
              <w:t>s</w:t>
            </w:r>
            <w:r w:rsidRPr="00D32048">
              <w:t>sen und damit Räuber und Beute zu täuschen.</w:t>
            </w:r>
          </w:p>
        </w:tc>
        <w:tc>
          <w:tcPr>
            <w:tcW w:w="661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  <w:vAlign w:val="bottom"/>
          </w:tcPr>
          <w:p w14:paraId="5923E698" w14:textId="6E4016A1" w:rsidR="000575B4" w:rsidRPr="004C6372" w:rsidRDefault="000575B4" w:rsidP="008C1CE3">
            <w:pPr>
              <w:spacing w:after="120"/>
              <w:jc w:val="center"/>
              <w:rPr>
                <w:b/>
                <w:color w:val="D41A1F"/>
                <w:sz w:val="20"/>
              </w:rPr>
            </w:pPr>
            <w:r w:rsidRPr="000C255A">
              <w:rPr>
                <w:b/>
                <w:color w:val="3C5D9F"/>
                <w:sz w:val="40"/>
                <w:szCs w:val="40"/>
              </w:rPr>
              <w:t>....</w:t>
            </w:r>
          </w:p>
        </w:tc>
      </w:tr>
      <w:tr w:rsidR="000575B4" w14:paraId="6DA733BB" w14:textId="77777777" w:rsidTr="008C1CE3">
        <w:tc>
          <w:tcPr>
            <w:tcW w:w="561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FFFFFF"/>
            <w:vAlign w:val="center"/>
          </w:tcPr>
          <w:p w14:paraId="5D4268D1" w14:textId="77777777" w:rsidR="000575B4" w:rsidRPr="00346865" w:rsidRDefault="000575B4" w:rsidP="008C1CE3">
            <w:pPr>
              <w:spacing w:after="120"/>
              <w:rPr>
                <w:rFonts w:cs="Arial"/>
                <w:b/>
              </w:rPr>
            </w:pPr>
            <w:r w:rsidRPr="00346865">
              <w:rPr>
                <w:b/>
              </w:rPr>
              <w:t>H</w:t>
            </w:r>
          </w:p>
        </w:tc>
        <w:tc>
          <w:tcPr>
            <w:tcW w:w="8291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57BBF26A" w14:textId="77777777" w:rsidR="000575B4" w:rsidRDefault="000575B4" w:rsidP="008C1CE3">
            <w:pPr>
              <w:spacing w:after="120"/>
              <w:rPr>
                <w:rFonts w:cs="Arial"/>
              </w:rPr>
            </w:pPr>
            <w:r w:rsidRPr="00D32048">
              <w:t>Für den Beutefang sind ihnen ebenfalls die perfekten Augen behilflich,</w:t>
            </w:r>
          </w:p>
        </w:tc>
        <w:tc>
          <w:tcPr>
            <w:tcW w:w="661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  <w:vAlign w:val="bottom"/>
          </w:tcPr>
          <w:p w14:paraId="604FBA34" w14:textId="2BB1115B" w:rsidR="000575B4" w:rsidRPr="004C6372" w:rsidRDefault="000575B4" w:rsidP="008C1CE3">
            <w:pPr>
              <w:spacing w:after="120"/>
              <w:jc w:val="center"/>
              <w:rPr>
                <w:b/>
                <w:color w:val="D41A1F"/>
                <w:sz w:val="20"/>
              </w:rPr>
            </w:pPr>
            <w:r w:rsidRPr="000C255A">
              <w:rPr>
                <w:b/>
                <w:color w:val="3C5D9F"/>
                <w:sz w:val="40"/>
                <w:szCs w:val="40"/>
              </w:rPr>
              <w:t>....</w:t>
            </w:r>
          </w:p>
        </w:tc>
      </w:tr>
      <w:tr w:rsidR="000575B4" w14:paraId="7D286762" w14:textId="77777777" w:rsidTr="008C1CE3">
        <w:tc>
          <w:tcPr>
            <w:tcW w:w="561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FFFFFF"/>
            <w:vAlign w:val="center"/>
          </w:tcPr>
          <w:p w14:paraId="42787AC7" w14:textId="77777777" w:rsidR="000575B4" w:rsidRPr="00346865" w:rsidRDefault="000575B4" w:rsidP="008C1CE3">
            <w:pPr>
              <w:spacing w:after="120"/>
              <w:rPr>
                <w:rFonts w:cs="Arial"/>
                <w:b/>
              </w:rPr>
            </w:pPr>
            <w:r w:rsidRPr="00346865">
              <w:rPr>
                <w:b/>
              </w:rPr>
              <w:t>I</w:t>
            </w:r>
          </w:p>
        </w:tc>
        <w:tc>
          <w:tcPr>
            <w:tcW w:w="8291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230B0939" w14:textId="77777777" w:rsidR="000575B4" w:rsidRDefault="000575B4" w:rsidP="008C1CE3">
            <w:pPr>
              <w:spacing w:after="120"/>
              <w:rPr>
                <w:rFonts w:cs="Arial"/>
              </w:rPr>
            </w:pPr>
            <w:r w:rsidRPr="00D32048">
              <w:t>In all diesen Regionen leben sie vorwiegend auf Bäumen und Sträuchern,</w:t>
            </w:r>
          </w:p>
        </w:tc>
        <w:tc>
          <w:tcPr>
            <w:tcW w:w="661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  <w:vAlign w:val="bottom"/>
          </w:tcPr>
          <w:p w14:paraId="796D9CE1" w14:textId="42F39511" w:rsidR="000575B4" w:rsidRPr="004C6372" w:rsidRDefault="000575B4" w:rsidP="008C1CE3">
            <w:pPr>
              <w:spacing w:after="120"/>
              <w:jc w:val="center"/>
              <w:rPr>
                <w:b/>
                <w:color w:val="D41A1F"/>
                <w:sz w:val="20"/>
              </w:rPr>
            </w:pPr>
            <w:r w:rsidRPr="000C255A">
              <w:rPr>
                <w:b/>
                <w:color w:val="3C5D9F"/>
                <w:sz w:val="40"/>
                <w:szCs w:val="40"/>
              </w:rPr>
              <w:t>....</w:t>
            </w:r>
          </w:p>
        </w:tc>
      </w:tr>
      <w:tr w:rsidR="000575B4" w14:paraId="3F9D4A86" w14:textId="77777777" w:rsidTr="008C1CE3">
        <w:tc>
          <w:tcPr>
            <w:tcW w:w="561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FFFFFF"/>
            <w:vAlign w:val="center"/>
          </w:tcPr>
          <w:p w14:paraId="1213205A" w14:textId="77777777" w:rsidR="000575B4" w:rsidRPr="00346865" w:rsidRDefault="000575B4" w:rsidP="008C1CE3">
            <w:pPr>
              <w:spacing w:after="120"/>
              <w:rPr>
                <w:rFonts w:cs="Arial"/>
                <w:b/>
              </w:rPr>
            </w:pPr>
            <w:r w:rsidRPr="00346865">
              <w:rPr>
                <w:b/>
              </w:rPr>
              <w:t>K</w:t>
            </w:r>
          </w:p>
        </w:tc>
        <w:tc>
          <w:tcPr>
            <w:tcW w:w="8291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02CCD904" w14:textId="77777777" w:rsidR="000575B4" w:rsidRDefault="000575B4" w:rsidP="008C1CE3">
            <w:pPr>
              <w:spacing w:after="120"/>
              <w:rPr>
                <w:rFonts w:cs="Arial"/>
              </w:rPr>
            </w:pPr>
            <w:r w:rsidRPr="00D32048">
              <w:t>Mittlerweile hat man aber herausgefunden, dass der Farbwechsel auf Wohlbefi</w:t>
            </w:r>
            <w:r w:rsidRPr="00D32048">
              <w:t>n</w:t>
            </w:r>
            <w:r w:rsidRPr="00D32048">
              <w:t>den, Krankheit, Angst oder Wärme des Tieres zurückzuführen ist.</w:t>
            </w:r>
          </w:p>
        </w:tc>
        <w:tc>
          <w:tcPr>
            <w:tcW w:w="661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  <w:vAlign w:val="bottom"/>
          </w:tcPr>
          <w:p w14:paraId="07AE2A66" w14:textId="15AA922F" w:rsidR="000575B4" w:rsidRPr="004C6372" w:rsidRDefault="000575B4" w:rsidP="008C1CE3">
            <w:pPr>
              <w:spacing w:after="120"/>
              <w:jc w:val="center"/>
              <w:rPr>
                <w:b/>
                <w:color w:val="D41A1F"/>
                <w:sz w:val="20"/>
              </w:rPr>
            </w:pPr>
            <w:r w:rsidRPr="000C255A">
              <w:rPr>
                <w:b/>
                <w:color w:val="3C5D9F"/>
                <w:sz w:val="40"/>
                <w:szCs w:val="40"/>
              </w:rPr>
              <w:t>....</w:t>
            </w:r>
          </w:p>
        </w:tc>
      </w:tr>
      <w:tr w:rsidR="002362AE" w14:paraId="4823EB48" w14:textId="77777777" w:rsidTr="008C1CE3">
        <w:tc>
          <w:tcPr>
            <w:tcW w:w="561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FFFFFF"/>
            <w:vAlign w:val="center"/>
          </w:tcPr>
          <w:p w14:paraId="1040BB62" w14:textId="77777777" w:rsidR="002362AE" w:rsidRPr="00346865" w:rsidRDefault="002362AE" w:rsidP="008C1CE3">
            <w:pPr>
              <w:spacing w:after="120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8291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1E615873" w14:textId="77777777" w:rsidR="002362AE" w:rsidRPr="00D32048" w:rsidRDefault="002362AE" w:rsidP="008C1CE3">
            <w:pPr>
              <w:spacing w:after="120"/>
            </w:pPr>
            <w:r w:rsidRPr="00D32048">
              <w:t>und damit Insekten und sogar kleine Wirbeltiere packen können.</w:t>
            </w:r>
          </w:p>
        </w:tc>
        <w:tc>
          <w:tcPr>
            <w:tcW w:w="661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  <w:vAlign w:val="bottom"/>
          </w:tcPr>
          <w:p w14:paraId="178AEFF3" w14:textId="5FB3ACE4" w:rsidR="002362AE" w:rsidRPr="004C6372" w:rsidRDefault="000575B4" w:rsidP="008C1CE3">
            <w:pPr>
              <w:spacing w:after="120"/>
              <w:jc w:val="center"/>
              <w:rPr>
                <w:b/>
                <w:color w:val="D41A1F"/>
                <w:sz w:val="20"/>
              </w:rPr>
            </w:pPr>
            <w:r w:rsidRPr="000C255A">
              <w:rPr>
                <w:b/>
                <w:color w:val="3C5D9F"/>
                <w:sz w:val="40"/>
                <w:szCs w:val="40"/>
              </w:rPr>
              <w:t>....</w:t>
            </w:r>
          </w:p>
        </w:tc>
      </w:tr>
    </w:tbl>
    <w:p w14:paraId="05FC763E" w14:textId="77777777" w:rsidR="008C1CE3" w:rsidRDefault="008C1CE3">
      <w:pPr>
        <w:spacing w:after="200" w:line="240" w:lineRule="auto"/>
      </w:pPr>
      <w:r>
        <w:br w:type="page"/>
      </w:r>
    </w:p>
    <w:p w14:paraId="48B7B3CF" w14:textId="349ABC52" w:rsidR="00303775" w:rsidRDefault="00303775" w:rsidP="00303775">
      <w:pPr>
        <w:pStyle w:val="Kurzbeschrieb"/>
      </w:pPr>
      <w:r>
        <w:rPr>
          <w:b/>
        </w:rPr>
        <w:lastRenderedPageBreak/>
        <w:t>B</w:t>
      </w:r>
      <w:r>
        <w:t xml:space="preserve"> </w:t>
      </w:r>
      <w:r w:rsidRPr="00D32048">
        <w:t xml:space="preserve">Lies den </w:t>
      </w:r>
      <w:proofErr w:type="spellStart"/>
      <w:r w:rsidRPr="00D32048">
        <w:t>Lesetext</w:t>
      </w:r>
      <w:proofErr w:type="spellEnd"/>
      <w:r w:rsidRPr="00D32048">
        <w:t xml:space="preserve"> über das Chamäleon. Welche Teilüberschrift passt zu welchem A</w:t>
      </w:r>
      <w:r w:rsidRPr="00D32048">
        <w:t>b</w:t>
      </w:r>
      <w:r w:rsidRPr="00D32048">
        <w:t xml:space="preserve">schnitt im </w:t>
      </w:r>
      <w:proofErr w:type="spellStart"/>
      <w:r w:rsidRPr="00D32048">
        <w:t>Lesetext</w:t>
      </w:r>
      <w:proofErr w:type="spellEnd"/>
      <w:r w:rsidRPr="00D32048">
        <w:t>? Setze den richtigen Buchstaben vor die passende Überschrift.</w:t>
      </w:r>
      <w:r>
        <w:br/>
      </w:r>
      <w:r w:rsidRPr="00D32048">
        <w:t>Achtung: Es hat Überschriften, die übrig bleiben</w:t>
      </w:r>
      <w:r>
        <w:t>.</w:t>
      </w:r>
    </w:p>
    <w:p w14:paraId="6ABA59E8" w14:textId="77777777" w:rsidR="008C1CE3" w:rsidRDefault="008C1CE3" w:rsidP="002E514F"/>
    <w:p w14:paraId="7B37E26E" w14:textId="18562750" w:rsidR="002E514F" w:rsidRDefault="002E514F" w:rsidP="002E514F">
      <w:pPr>
        <w:tabs>
          <w:tab w:val="right" w:leader="underscore" w:pos="567"/>
          <w:tab w:val="left" w:pos="851"/>
        </w:tabs>
        <w:ind w:left="-142" w:firstLine="100"/>
      </w:pPr>
      <w:r>
        <w:tab/>
      </w:r>
      <w:r>
        <w:tab/>
      </w:r>
      <w:r w:rsidRPr="00D32048">
        <w:t>Gefährliche Paarung</w:t>
      </w:r>
    </w:p>
    <w:p w14:paraId="150A1C4D" w14:textId="77777777" w:rsidR="002E514F" w:rsidRDefault="002E514F" w:rsidP="002E514F">
      <w:pPr>
        <w:tabs>
          <w:tab w:val="right" w:leader="underscore" w:pos="567"/>
          <w:tab w:val="left" w:pos="851"/>
        </w:tabs>
        <w:ind w:left="-142" w:firstLine="100"/>
      </w:pPr>
      <w:r>
        <w:tab/>
      </w:r>
      <w:r>
        <w:tab/>
      </w:r>
      <w:r w:rsidRPr="002E514F">
        <w:t>Greifzangen für klein und gross</w:t>
      </w:r>
    </w:p>
    <w:p w14:paraId="7149DE57" w14:textId="78D923B2" w:rsidR="00B029EF" w:rsidRDefault="00B029EF" w:rsidP="00B029EF">
      <w:pPr>
        <w:tabs>
          <w:tab w:val="right" w:leader="underscore" w:pos="567"/>
          <w:tab w:val="left" w:pos="851"/>
        </w:tabs>
        <w:ind w:left="-142" w:firstLine="100"/>
      </w:pPr>
      <w:r>
        <w:tab/>
      </w:r>
      <w:r>
        <w:tab/>
      </w:r>
      <w:r w:rsidRPr="00B029EF">
        <w:t>Guten Appetit</w:t>
      </w:r>
    </w:p>
    <w:p w14:paraId="0C4081B7" w14:textId="0BFEB011" w:rsidR="00B029EF" w:rsidRPr="002E514F" w:rsidRDefault="00B029EF" w:rsidP="00B029EF">
      <w:pPr>
        <w:tabs>
          <w:tab w:val="right" w:leader="underscore" w:pos="567"/>
          <w:tab w:val="left" w:pos="851"/>
        </w:tabs>
        <w:ind w:left="-142" w:firstLine="100"/>
      </w:pPr>
      <w:r>
        <w:tab/>
      </w:r>
      <w:r>
        <w:tab/>
      </w:r>
      <w:r w:rsidRPr="00B029EF">
        <w:t>Zu eng in der Haut</w:t>
      </w:r>
    </w:p>
    <w:p w14:paraId="6C9CB984" w14:textId="160EA9B3" w:rsidR="00B029EF" w:rsidRPr="002E514F" w:rsidRDefault="00B029EF" w:rsidP="00B029EF">
      <w:pPr>
        <w:tabs>
          <w:tab w:val="right" w:leader="underscore" w:pos="567"/>
          <w:tab w:val="left" w:pos="851"/>
        </w:tabs>
        <w:ind w:left="-142" w:firstLine="100"/>
      </w:pPr>
      <w:r>
        <w:tab/>
      </w:r>
      <w:r>
        <w:tab/>
      </w:r>
      <w:r w:rsidRPr="00B029EF">
        <w:t>Langsamkeit zahlt sich aus</w:t>
      </w:r>
    </w:p>
    <w:p w14:paraId="5385E747" w14:textId="18CA027E" w:rsidR="00B029EF" w:rsidRPr="002E514F" w:rsidRDefault="00B029EF" w:rsidP="00B029EF">
      <w:pPr>
        <w:tabs>
          <w:tab w:val="right" w:leader="underscore" w:pos="567"/>
          <w:tab w:val="left" w:pos="851"/>
        </w:tabs>
        <w:ind w:left="-142" w:firstLine="100"/>
      </w:pPr>
      <w:r>
        <w:tab/>
      </w:r>
      <w:r>
        <w:tab/>
      </w:r>
      <w:r w:rsidRPr="00B029EF">
        <w:t>Keine Angst</w:t>
      </w:r>
    </w:p>
    <w:p w14:paraId="53065F0A" w14:textId="5F02356B" w:rsidR="00B029EF" w:rsidRPr="002E514F" w:rsidRDefault="00B029EF" w:rsidP="00B029EF">
      <w:pPr>
        <w:tabs>
          <w:tab w:val="right" w:leader="underscore" w:pos="567"/>
          <w:tab w:val="left" w:pos="851"/>
        </w:tabs>
        <w:ind w:left="-142" w:firstLine="100"/>
      </w:pPr>
      <w:r>
        <w:tab/>
      </w:r>
      <w:r>
        <w:tab/>
      </w:r>
      <w:r w:rsidRPr="00B029EF">
        <w:t>Meister der Verwandlung</w:t>
      </w:r>
    </w:p>
    <w:p w14:paraId="3678F114" w14:textId="1EC6D142" w:rsidR="00B029EF" w:rsidRPr="002E514F" w:rsidRDefault="00B029EF" w:rsidP="00B029EF">
      <w:pPr>
        <w:tabs>
          <w:tab w:val="right" w:leader="underscore" w:pos="567"/>
          <w:tab w:val="left" w:pos="851"/>
        </w:tabs>
        <w:ind w:left="-142" w:firstLine="100"/>
      </w:pPr>
      <w:r>
        <w:tab/>
      </w:r>
      <w:r>
        <w:tab/>
      </w:r>
      <w:r w:rsidRPr="00B029EF">
        <w:t>Wärme tanken</w:t>
      </w:r>
    </w:p>
    <w:p w14:paraId="58C55C10" w14:textId="5BB99EAA" w:rsidR="00B029EF" w:rsidRPr="002E514F" w:rsidRDefault="00B029EF" w:rsidP="00B029EF">
      <w:pPr>
        <w:tabs>
          <w:tab w:val="right" w:leader="underscore" w:pos="567"/>
          <w:tab w:val="left" w:pos="851"/>
        </w:tabs>
        <w:ind w:left="-142" w:firstLine="100"/>
      </w:pPr>
      <w:r>
        <w:tab/>
      </w:r>
      <w:r>
        <w:tab/>
      </w:r>
      <w:r w:rsidRPr="00B029EF">
        <w:t>Achtung giftig!</w:t>
      </w:r>
    </w:p>
    <w:p w14:paraId="2669BCD0" w14:textId="388A949F" w:rsidR="00B029EF" w:rsidRPr="002E514F" w:rsidRDefault="00B029EF" w:rsidP="00B029EF">
      <w:pPr>
        <w:tabs>
          <w:tab w:val="right" w:leader="underscore" w:pos="567"/>
          <w:tab w:val="left" w:pos="851"/>
        </w:tabs>
        <w:ind w:left="-142" w:firstLine="100"/>
      </w:pPr>
      <w:r>
        <w:tab/>
      </w:r>
      <w:r>
        <w:tab/>
      </w:r>
      <w:r w:rsidRPr="00D32048">
        <w:t>Alles im Blick</w:t>
      </w:r>
    </w:p>
    <w:p w14:paraId="729B7C28" w14:textId="77777777" w:rsidR="00B029EF" w:rsidRPr="00B029EF" w:rsidRDefault="00B029EF" w:rsidP="00B029EF">
      <w:pPr>
        <w:tabs>
          <w:tab w:val="right" w:leader="underscore" w:pos="567"/>
          <w:tab w:val="left" w:pos="851"/>
        </w:tabs>
        <w:ind w:left="-142" w:firstLine="100"/>
      </w:pPr>
      <w:r>
        <w:tab/>
      </w:r>
      <w:r>
        <w:tab/>
      </w:r>
      <w:r w:rsidRPr="00B029EF">
        <w:t>Bewegungslos überleben</w:t>
      </w:r>
    </w:p>
    <w:p w14:paraId="7C1C56F4" w14:textId="55747E8D" w:rsidR="00B029EF" w:rsidRDefault="00B029EF" w:rsidP="00B029EF">
      <w:pPr>
        <w:tabs>
          <w:tab w:val="right" w:leader="underscore" w:pos="567"/>
          <w:tab w:val="left" w:pos="851"/>
        </w:tabs>
        <w:ind w:left="-142" w:firstLine="100"/>
      </w:pPr>
      <w:r>
        <w:tab/>
      </w:r>
      <w:r>
        <w:tab/>
      </w:r>
      <w:r w:rsidR="008C1CE3" w:rsidRPr="00D32048">
        <w:t>Alt, älter, am ältesten</w:t>
      </w:r>
    </w:p>
    <w:p w14:paraId="60C01A4D" w14:textId="0D962511" w:rsidR="008C1CE3" w:rsidRDefault="008C1CE3" w:rsidP="00B029EF">
      <w:pPr>
        <w:tabs>
          <w:tab w:val="right" w:leader="underscore" w:pos="567"/>
          <w:tab w:val="left" w:pos="851"/>
        </w:tabs>
        <w:ind w:left="-142" w:firstLine="100"/>
      </w:pPr>
      <w:r>
        <w:tab/>
      </w:r>
      <w:r>
        <w:tab/>
      </w:r>
      <w:r w:rsidRPr="00D32048">
        <w:t>An vielen Orten zu Hause</w:t>
      </w:r>
    </w:p>
    <w:p w14:paraId="3C9048BF" w14:textId="040815C4" w:rsidR="008C1CE3" w:rsidRPr="002E514F" w:rsidRDefault="008C1CE3" w:rsidP="008C1CE3">
      <w:pPr>
        <w:tabs>
          <w:tab w:val="right" w:leader="underscore" w:pos="567"/>
          <w:tab w:val="left" w:pos="851"/>
        </w:tabs>
        <w:ind w:left="-142" w:firstLine="100"/>
      </w:pPr>
      <w:r>
        <w:tab/>
      </w:r>
      <w:r>
        <w:tab/>
      </w:r>
      <w:r w:rsidRPr="00D32048">
        <w:t>Blitzschnell auf Beutefang</w:t>
      </w:r>
    </w:p>
    <w:p w14:paraId="0643988A" w14:textId="0D035914" w:rsidR="008C1CE3" w:rsidRPr="002E514F" w:rsidRDefault="008C1CE3" w:rsidP="008C1CE3">
      <w:pPr>
        <w:tabs>
          <w:tab w:val="right" w:leader="underscore" w:pos="567"/>
          <w:tab w:val="left" w:pos="851"/>
        </w:tabs>
        <w:ind w:left="-142" w:firstLine="100"/>
      </w:pPr>
      <w:r>
        <w:tab/>
      </w:r>
      <w:r>
        <w:tab/>
      </w:r>
      <w:r w:rsidRPr="00D32048">
        <w:t>Gefrässiger Nachwuchs</w:t>
      </w:r>
    </w:p>
    <w:p w14:paraId="671E54FA" w14:textId="77777777" w:rsidR="00444E72" w:rsidRDefault="00444E72">
      <w:pPr>
        <w:spacing w:after="200" w:line="240" w:lineRule="auto"/>
      </w:pPr>
    </w:p>
    <w:p w14:paraId="4150D089" w14:textId="77777777" w:rsidR="008C1CE3" w:rsidRDefault="008C1CE3">
      <w:pPr>
        <w:spacing w:after="200" w:line="240" w:lineRule="auto"/>
      </w:pPr>
    </w:p>
    <w:p w14:paraId="2A7048DF" w14:textId="44AD9E97" w:rsidR="00463FD0" w:rsidRDefault="00463FD0" w:rsidP="00303775">
      <w:pPr>
        <w:pStyle w:val="KurzbeschriebTitel"/>
        <w:ind w:left="0"/>
      </w:pPr>
      <w:r w:rsidRPr="0019303E">
        <w:t>Beurteilung</w:t>
      </w:r>
    </w:p>
    <w:p w14:paraId="30A8655C" w14:textId="77777777" w:rsidR="007620D2" w:rsidRDefault="007620D2" w:rsidP="00131F08"/>
    <w:tbl>
      <w:tblPr>
        <w:tblStyle w:val="Beurteilung2"/>
        <w:tblW w:w="4000" w:type="pct"/>
        <w:tblBorders>
          <w:bottom w:val="single" w:sz="48" w:space="0" w:color="3C5D9F"/>
        </w:tblBorders>
        <w:tblLook w:val="0060" w:firstRow="1" w:lastRow="1" w:firstColumn="0" w:lastColumn="0" w:noHBand="0" w:noVBand="0"/>
      </w:tblPr>
      <w:tblGrid>
        <w:gridCol w:w="1896"/>
        <w:gridCol w:w="2726"/>
        <w:gridCol w:w="3080"/>
      </w:tblGrid>
      <w:tr w:rsidR="001C2481" w14:paraId="7F0CC1C5" w14:textId="77777777" w:rsidTr="002E32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bottom w:val="single" w:sz="48" w:space="0" w:color="3C5D9F"/>
            </w:tcBorders>
            <w:shd w:val="clear" w:color="auto" w:fill="3C5D9F"/>
          </w:tcPr>
          <w:p w14:paraId="474545CD" w14:textId="77777777" w:rsidR="00C237BD" w:rsidRDefault="00E12D02" w:rsidP="005404AA">
            <w:pPr>
              <w:spacing w:before="100" w:after="0" w:line="240" w:lineRule="auto"/>
            </w:pPr>
            <w:r>
              <w:t>A</w:t>
            </w:r>
            <w:r w:rsidR="008018F0">
              <w:t>ufgabe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bottom w:val="single" w:sz="48" w:space="0" w:color="3C5D9F"/>
            </w:tcBorders>
            <w:shd w:val="clear" w:color="auto" w:fill="3C5D9F"/>
          </w:tcPr>
          <w:p w14:paraId="479398F9" w14:textId="77777777" w:rsidR="00C237BD" w:rsidRDefault="008018F0" w:rsidP="001C2481">
            <w:pPr>
              <w:spacing w:before="100" w:after="0" w:line="240" w:lineRule="auto"/>
              <w:jc w:val="center"/>
            </w:pPr>
            <w:r>
              <w:t>Maximale Punktzahl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bottom w:val="single" w:sz="48" w:space="0" w:color="3C5D9F"/>
            </w:tcBorders>
            <w:shd w:val="clear" w:color="auto" w:fill="3C5D9F"/>
          </w:tcPr>
          <w:p w14:paraId="04605796" w14:textId="77777777" w:rsidR="00C237BD" w:rsidRDefault="008018F0" w:rsidP="001C2481">
            <w:pPr>
              <w:spacing w:before="100" w:after="0" w:line="240" w:lineRule="auto"/>
              <w:jc w:val="center"/>
            </w:pPr>
            <w:r>
              <w:t>Erreichte Punktzahl</w:t>
            </w:r>
          </w:p>
        </w:tc>
      </w:tr>
      <w:tr w:rsidR="001C2481" w14:paraId="39DC39AD" w14:textId="77777777" w:rsidTr="002E32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772B02F" w14:textId="6B40519F" w:rsidR="008018F0" w:rsidRPr="00662B61" w:rsidRDefault="002E32D3" w:rsidP="00662B61">
            <w:r>
              <w:t xml:space="preserve">A </w:t>
            </w:r>
            <w:r w:rsidR="00512C97">
              <w:t>Abschnittstitel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5DDBA3C" w14:textId="44675ECC" w:rsidR="008018F0" w:rsidRDefault="002E32D3" w:rsidP="001C2481">
            <w:pPr>
              <w:jc w:val="center"/>
            </w:pPr>
            <w:r>
              <w:t>15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63E94B8" w14:textId="77777777" w:rsidR="008018F0" w:rsidRDefault="008018F0" w:rsidP="00E12D02">
            <w:pPr>
              <w:jc w:val="center"/>
            </w:pPr>
          </w:p>
        </w:tc>
      </w:tr>
      <w:tr w:rsidR="002E32D3" w14:paraId="385349A5" w14:textId="77777777" w:rsidTr="002E32D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111B17D" w14:textId="5589A336" w:rsidR="002E32D3" w:rsidRDefault="001F4FA2" w:rsidP="00662B61">
            <w:r>
              <w:t>B</w:t>
            </w:r>
            <w:r w:rsidR="002E32D3">
              <w:t xml:space="preserve"> Reihenfolge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ED2C938" w14:textId="13428AA2" w:rsidR="002E32D3" w:rsidRDefault="002E32D3" w:rsidP="001C2481">
            <w:pPr>
              <w:jc w:val="center"/>
            </w:pPr>
            <w:r>
              <w:t>10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77E6E1E" w14:textId="77777777" w:rsidR="002E32D3" w:rsidRDefault="002E32D3" w:rsidP="00E12D02">
            <w:pPr>
              <w:jc w:val="center"/>
            </w:pPr>
          </w:p>
        </w:tc>
      </w:tr>
      <w:tr w:rsidR="001C2481" w14:paraId="65736AD9" w14:textId="77777777" w:rsidTr="002E32D3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509D6BBA" w14:textId="77777777" w:rsidR="00C237BD" w:rsidRDefault="00C237BD" w:rsidP="005404AA"/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423A9C28" w14:textId="1780A993" w:rsidR="00C237BD" w:rsidRDefault="006F6A80" w:rsidP="00B34F47">
            <w:pPr>
              <w:jc w:val="center"/>
            </w:pPr>
            <w:r>
              <w:t>Total</w:t>
            </w:r>
            <w:r w:rsidR="002E32D3">
              <w:t xml:space="preserve"> </w:t>
            </w:r>
            <w:r w:rsidR="00B34F47">
              <w:t>25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5D857F59" w14:textId="77777777" w:rsidR="00C237BD" w:rsidRDefault="00C237BD" w:rsidP="00911027">
            <w:pPr>
              <w:jc w:val="center"/>
            </w:pPr>
          </w:p>
        </w:tc>
      </w:tr>
    </w:tbl>
    <w:p w14:paraId="17D6E7CB" w14:textId="77777777" w:rsidR="007620D2" w:rsidRPr="00C55BA0" w:rsidRDefault="007620D2" w:rsidP="000575B4"/>
    <w:sectPr w:rsidR="007620D2" w:rsidRPr="00C55BA0" w:rsidSect="002362A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6509D3" w14:textId="77777777" w:rsidR="00B029EF" w:rsidRDefault="00B029EF" w:rsidP="00E61129">
      <w:pPr>
        <w:spacing w:after="0"/>
      </w:pPr>
      <w:r>
        <w:separator/>
      </w:r>
    </w:p>
  </w:endnote>
  <w:endnote w:type="continuationSeparator" w:id="0">
    <w:p w14:paraId="2BFC3D5A" w14:textId="77777777" w:rsidR="00B029EF" w:rsidRDefault="00B029EF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363542" w14:textId="77777777" w:rsidR="00B029EF" w:rsidRDefault="00B029EF" w:rsidP="00AD02EE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  <w:rPr>
        <w:noProof/>
        <w:lang w:val="de-DE"/>
      </w:rPr>
    </w:pPr>
  </w:p>
  <w:p w14:paraId="1CA602CA" w14:textId="07A937C9" w:rsidR="00B029EF" w:rsidRPr="00A52340" w:rsidRDefault="00B029EF" w:rsidP="00AD02EE">
    <w:pPr>
      <w:pStyle w:val="Footer"/>
      <w:tabs>
        <w:tab w:val="clear" w:pos="4536"/>
        <w:tab w:val="clear" w:pos="9072"/>
        <w:tab w:val="left" w:pos="0"/>
      </w:tabs>
      <w:spacing w:line="276" w:lineRule="auto"/>
    </w:pPr>
    <w:r w:rsidRPr="004D606A">
      <w:t>© 201</w:t>
    </w:r>
    <w:r>
      <w:t>5</w:t>
    </w:r>
    <w:r w:rsidRPr="004D606A">
      <w:t xml:space="preserve"> Erziehungsdirektion des Kantons Bern</w:t>
    </w:r>
    <w:r>
      <w:br/>
    </w:r>
    <w:fldSimple w:instr=" FILENAME ">
      <w:r w:rsidR="00884231">
        <w:rPr>
          <w:noProof/>
        </w:rPr>
        <w:t>DE11-T-Chamaeleon.docx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884231" w:rsidRPr="00884231">
      <w:rPr>
        <w:noProof/>
        <w:lang w:val="de-DE"/>
      </w:rPr>
      <w:t>2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884231" w:rsidRPr="00884231">
        <w:rPr>
          <w:noProof/>
          <w:lang w:val="de-DE"/>
        </w:rPr>
        <w:t>2</w:t>
      </w:r>
    </w:fldSimple>
  </w:p>
  <w:p w14:paraId="7D2BFA2D" w14:textId="77777777" w:rsidR="00B029EF" w:rsidRDefault="00B029EF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48BFA1" w14:textId="673436F3" w:rsidR="00B029EF" w:rsidRDefault="00B029EF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  <w:rPr>
        <w:noProof/>
        <w:lang w:val="de-DE"/>
      </w:rPr>
    </w:pPr>
    <w:r>
      <w:tab/>
    </w:r>
  </w:p>
  <w:p w14:paraId="65A0ACA0" w14:textId="0810AC5B" w:rsidR="00B029EF" w:rsidRPr="00A52340" w:rsidRDefault="00B029EF" w:rsidP="00AD02EE">
    <w:pPr>
      <w:pStyle w:val="Footer"/>
      <w:tabs>
        <w:tab w:val="clear" w:pos="4536"/>
        <w:tab w:val="clear" w:pos="9072"/>
        <w:tab w:val="left" w:pos="0"/>
      </w:tabs>
      <w:spacing w:line="276" w:lineRule="auto"/>
    </w:pPr>
    <w:r w:rsidRPr="004D606A">
      <w:t>© 201</w:t>
    </w:r>
    <w:r>
      <w:t>6</w:t>
    </w:r>
    <w:r w:rsidRPr="004D606A">
      <w:t xml:space="preserve"> Erziehungsdirektion des Kantons Bern</w:t>
    </w:r>
    <w:r>
      <w:br/>
    </w:r>
    <w:fldSimple w:instr=" FILENAME ">
      <w:r w:rsidR="00884231">
        <w:rPr>
          <w:noProof/>
        </w:rPr>
        <w:t>DE11-T-Chamaeleon.docx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884231" w:rsidRPr="00884231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884231" w:rsidRPr="00884231">
        <w:rPr>
          <w:noProof/>
          <w:lang w:val="de-DE"/>
        </w:rPr>
        <w:t>2</w:t>
      </w:r>
    </w:fldSimple>
  </w:p>
  <w:p w14:paraId="30EC735C" w14:textId="77777777" w:rsidR="00B029EF" w:rsidRDefault="00B029EF"/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5CF2F6" w14:textId="77777777" w:rsidR="00B029EF" w:rsidRDefault="00B029EF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884231">
        <w:rPr>
          <w:noProof/>
        </w:rPr>
        <w:t>DE11-T-Chamaeleon.docx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E65D2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884231" w:rsidRPr="00884231">
        <w:rPr>
          <w:noProof/>
          <w:lang w:val="de-DE"/>
        </w:rPr>
        <w:t>2</w:t>
      </w:r>
    </w:fldSimple>
  </w:p>
  <w:p w14:paraId="2BE1B9A2" w14:textId="77777777" w:rsidR="00B029EF" w:rsidRDefault="00B029EF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231859" w14:textId="77777777" w:rsidR="00B029EF" w:rsidRDefault="00B029EF" w:rsidP="00E61129">
      <w:pPr>
        <w:spacing w:after="0"/>
      </w:pPr>
      <w:r>
        <w:separator/>
      </w:r>
    </w:p>
  </w:footnote>
  <w:footnote w:type="continuationSeparator" w:id="0">
    <w:p w14:paraId="5AB6DB35" w14:textId="77777777" w:rsidR="00B029EF" w:rsidRDefault="00B029EF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282A85" w14:textId="77777777" w:rsidR="00884231" w:rsidRPr="00F25B93" w:rsidRDefault="00884231" w:rsidP="00884231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7152" behindDoc="0" locked="0" layoutInCell="1" allowOverlap="1" wp14:anchorId="67F42DBF" wp14:editId="1D8BD4C7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8DECBDA" w14:textId="77777777" w:rsidR="00884231" w:rsidRPr="00BB20F6" w:rsidRDefault="00884231" w:rsidP="00884231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  <w:r w:rsidRPr="00BB20F6"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  <w:t>Deutsch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7" o:spid="_x0000_s1026" type="#_x0000_t202" style="position:absolute;left:0;text-align:left;margin-left:335.2pt;margin-top:2.65pt;width:140.4pt;height:31.0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n54JugCAAA+BgAADgAAAGRycy9lMm9Eb2MueG1srFRLb9swDL4P2H8QdE9tJ06TGHUKN12GAUVb&#10;rB16VmQ5MabXJCVxNuy/j5LtNO12WIddbEr8SJEfHxeXjeBox4ytlcxxchZjxCRVZS3XOf7yuBxM&#10;MbKOyJJwJVmOD8ziy/n7dxd7nbGh2iheMoPAibTZXud445zOosjSDRPEninNJCgrZQRxcDTrqDRk&#10;D94Fj4ZxfB7tlSm1UZRZC7fXrRLPg/+qYtTdVZVlDvEcQ2wufE34rvw3ml+QbG2I3tS0C4P8QxSC&#10;1BIePbq6Jo6gral/cyVqapRVlTujSkSqqmrKQg6QTRK/yuZhQzQLuQA5Vh9psv/PLb3d3RtUlzme&#10;YCSJgBI9ssahK9WgiWdnr20GoAcNMNfANVS5v7dw6ZNuKiP8H9JBoAeeD0duvTPqjSbTUTwFFQXd&#10;aJaORmPvJnq21sa6j0wJ5IUcG6hdoJTsbqxroT3EP2YVr8tlzXk4mPVqwQ3aEajztLgafhh23l/A&#10;uPRgqbxZ67G9YaFT2mdIBiGD6JE++FDFH4vxZFhMxrPBeTFOBmkSTwdFEQ8H18siLuJ0uZilVz8h&#10;XEGSNNtDP2noRs8kMLbkZN3Vzqv/rniC0BetniRRaLI2bHAcuOtDjXyZ2nIEyR048wlw+ZlVUN5Q&#10;lUCUHyx2pIpQyqQLBYVKBLRHVcDPWww7fKAsUPkW45Z8sAgvK+mOxqKWyoQeCPvgOezyax9y1eKB&#10;jJO8veiaVRP6Ou27daXKAzSxUe0SsJoua+i0G2LdPTEw9dCcsMncHXwqrvY5Vp2E0UaZ73+693io&#10;J2gx8lXPsf22JYZhxD9JGNNZkqZ+7YRDCj0EB3OqWZ1q5FYsFDRwAjtT0yB6vOO9WBklnmDhFf5V&#10;UBFJ4e0cu15cuHa3wcKkrCgCCBaNJu5GPmjqXXuW/Rw9Nk/E6G7YHDTSrer3DclezVyL9ZZSFVun&#10;qjoMpOe5ZbXjH5ZUaMtuofoteHoOqOe1P/8FAAD//wMAUEsDBBQABgAIAAAAIQDMfVuP3wAAAAgB&#10;AAAPAAAAZHJzL2Rvd25yZXYueG1sTI9BTsMwEEX3SNzBGiQ2iNoNbdqGOBVCKhKLLmg5gBNP4yjx&#10;OMROGzg97gqWo/f1/5t8O9mOnXHwjSMJ85kAhlQ53VAt4fO4e1wD80GRVp0jlPCNHrbF7U2uMu0u&#10;9IHnQ6hZLCGfKQkmhD7j3FcGrfIz1yNFdnKDVSGeQ831oC6x3HY8ESLlVjUUF4zq8dVg1R5GK+Ft&#10;9SVcs9mnP9WxbNtdMr6TeZDy/m56eQYWcAp/YbjqR3UoolPpRtKedRLSlVjEqITlE7DIN8t5Aqy8&#10;ggXwIuf/Hyh+AQAA//8DAFBLAQItABQABgAIAAAAIQDkmcPA+wAAAOEBAAATAAAAAAAAAAAAAAAA&#10;AAAAAABbQ29udGVudF9UeXBlc10ueG1sUEsBAi0AFAAGAAgAAAAhACOyauHXAAAAlAEAAAsAAAAA&#10;AAAAAAAAAAAALAEAAF9yZWxzLy5yZWxzUEsBAi0AFAAGAAgAAAAhAOJ+eCboAgAAPgYAAA4AAAAA&#10;AAAAAAAAAAAALAIAAGRycy9lMm9Eb2MueG1sUEsBAi0AFAAGAAgAAAAhAMx9W4/fAAAACAEAAA8A&#10;AAAAAAAAAAAAAAAAQAUAAGRycy9kb3ducmV2LnhtbFBLBQYAAAAABAAEAPMAAABMBgAAAAA=&#10;" fillcolor="#8ab2e2" stroked="f">
              <v:textbox>
                <w:txbxContent>
                  <w:p w14:paraId="68DECBDA" w14:textId="77777777" w:rsidR="00884231" w:rsidRPr="00BB20F6" w:rsidRDefault="00884231" w:rsidP="00884231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  <w:r w:rsidRPr="00BB20F6">
                      <w:rPr>
                        <w:color w:val="E8EDFF"/>
                        <w:position w:val="-2"/>
                        <w:sz w:val="34"/>
                        <w:szCs w:val="34"/>
                      </w:rPr>
                      <w:t>Deutsch</w:t>
                    </w: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702272" behindDoc="0" locked="0" layoutInCell="1" allowOverlap="1" wp14:anchorId="186E8859" wp14:editId="63717EB2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8" o:spid="_x0000_s1026" style="position:absolute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tdKY/YBAABaBAAADgAAAGRycy9lMm9Eb2MueG1srFRbb9sgFH6ftP+AeF98aRVVVpw+pOpedonW&#10;7QdQDDEScBDQ2Pn3O2DHibpplar5AcO5ft/HsTf3o9HkKHxQYFtarUpKhOXQKXto6a+fj5/uKAmR&#10;2Y5psKKlJxHo/fbjh83gGlFDD7oTnmARG5rBtbSP0TVFEXgvDAsrcMKiU4I3LOLRH4rOswGrG13U&#10;ZbkuBvCd88BFCGh9mJx0m+tLKXj8LmUQkeiWIraYV5/X57QW2w1rDp65XvEZBnsHCsOUxaZLqQcW&#10;GXnx6o9SRnEPAWRccTAFSKm4yByQTVW+YvPUMycyFxQnuEWm8P/K8m/HvSeqaylelGUGr+gpeqYO&#10;fSQ7sBYFBE/ukk6DCw2G7+zez6fg9j6RHqU36Y10yJi1PS3aijESjsaqvq3LNV4BP/uKS6LzIX4W&#10;YEjatFQrm2izhh2/hIjNMPQckszakqGlNzdlXeawAFp1j0rr5MyjI3bakyPDS2ecCxvXOU6/mK/Q&#10;TfbbEp/p+tGMQzKZ12cztlwqZQBXTdCnbeol8oTNGJM+kyJ5F09aTGB/CIkKowb1hDbN9muAVYKS&#10;62J0SpNIZ0mcaf4rcY6/oFqSq7e7TjzOncHGJdkoC/5vBeJ4hiyneIR/xTttn6E75VnJDhzgzHD+&#10;2NIXcn3O6ZdfwvY3AAAA//8DAFBLAwQUAAYACAAAACEAKVshvt0AAAAJAQAADwAAAGRycy9kb3du&#10;cmV2LnhtbEyPT0vDQBDF74LfYRnBi7SblpCWmE3RggcvolX0Ot2dJsH9E7LbJH57RzzobebN473f&#10;VLvZWTHSELvgFayWGQjyOpjONwreXh8WWxAxoTdogycFXxRhV19eVFiaMPkXGg+pERziY4kK2pT6&#10;UsqoW3IYl6Enz7dTGBwmXodGmgEnDndWrrOskA47zw0t9rRvSX8ezk7B5E7r1Y2V9B4+9OPTvZbP&#10;uB+Vur6a725BJJrTnxl+8BkdamY6hrM3UVgF+SZn9KSgKHIQbCg2GQ/HX0HWlfz/Qf0NAAD//wMA&#10;UEsBAi0AFAAGAAgAAAAhAOSZw8D7AAAA4QEAABMAAAAAAAAAAAAAAAAAAAAAAFtDb250ZW50X1R5&#10;cGVzXS54bWxQSwECLQAUAAYACAAAACEAI7Jq4dcAAACUAQAACwAAAAAAAAAAAAAAAAAsAQAAX3Jl&#10;bHMvLnJlbHNQSwECLQAUAAYACAAAACEA5tdKY/YBAABaBAAADgAAAAAAAAAAAAAAAAAsAgAAZHJz&#10;L2Uyb0RvYy54bWxQSwECLQAUAAYACAAAACEAKVshvt0AAAAJAQAADwAAAAAAAAAAAAAAAABOBAAA&#10;ZHJzL2Rvd25yZXYueG1sUEsFBgAAAAAEAAQA8wAAAFgFAAAAAA=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700224" behindDoc="0" locked="0" layoutInCell="1" allowOverlap="1" wp14:anchorId="14164DA1" wp14:editId="36ACE099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9" name="Straight Connector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9" o:spid="_x0000_s1026" style="position:absolute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kg2g/YBAABZBAAADgAAAGRycy9lMm9Eb2MueG1srFTJbtswEL0X6D8QvNeSlcCoBcs5OEgvXYwm&#10;/QCGIi0CJIcgGcv++w6pxUZatEAQHShyljfvDUfa3J2MJkfhgwLb0OWipERYDq2yh4b+enr49JmS&#10;EJltmQYrGnoWgd5tP37Y9K4WFXSgW+EJgthQ966hXYyuLorAO2FYWIATFp0SvGERj/5QtJ71iG50&#10;UZXlqujBt84DFyGg9X5w0m3Gl1Lw+EPKICLRDUVuMa8+r89pLbYbVh88c53iIw32BhaGKYtFZ6h7&#10;Fhl58eoPKKO4hwAyLjiYAqRUXGQNqGZZvlLz2DEnshZsTnBzm8L7wfLvx70nqm3omhLLDF7RY/RM&#10;HbpIdmAtNhA8Wac+9S7UGL6zez+egtv7JPokvUlvlENOubfnubfiFAlH481ttS7xBvjkKi55zof4&#10;RYAhadNQrWxSzWp2/Boi1sLQKSSZtSU9At6UVZnDAmjVPiitkzNPjthpT44M75xxLmxc5Tj9Yr5B&#10;O9hvS3yG20czzshgXk1mLDkjZQJXRdCnbaol8oCNHFN7hobkXTxrMZD9KSQ2GFtQDWzTaL8muExU&#10;Mi5GpzSJcubEUea/Esf4C6s5efn/qoOOqTLYOCcbZcH/DSCeJspyiEf6V7rT9hnacx6V7MD5zQrH&#10;by19INfnnH75I2x/AwAA//8DAFBLAwQUAAYACAAAACEAT1PbgdgAAAAFAQAADwAAAGRycy9kb3du&#10;cmV2LnhtbEyPQUvDQBCF74L/YRnBi7SbFlskZlO04MGLaBV7nW6mSXB3NmS3Sfz3jniwx483vPdN&#10;sZm8UwP1sQ1sYDHPQBHbULVcG/h4f5rdgYoJuUIXmAx8U4RNeXlRYF6Fkd9o2KVaSQnHHA00KXW5&#10;1tE25DHOQ0cs2TH0HpNgX+uqx1HKvdPLLFtrjy3LQoMdbRuyX7uTNzD643Jx4zR9hr19fnm0+hW3&#10;gzHXV9PDPahEU/o/hl99UYdSnA7hxFVUzoA8kgysV+Iv6epW+PDHuiz0uX35AwAA//8DAFBLAQIt&#10;ABQABgAIAAAAIQDkmcPA+wAAAOEBAAATAAAAAAAAAAAAAAAAAAAAAABbQ29udGVudF9UeXBlc10u&#10;eG1sUEsBAi0AFAAGAAgAAAAhACOyauHXAAAAlAEAAAsAAAAAAAAAAAAAAAAALAEAAF9yZWxzLy5y&#10;ZWxzUEsBAi0AFAAGAAgAAAAhAIZINoP2AQAAWQQAAA4AAAAAAAAAAAAAAAAALAIAAGRycy9lMm9E&#10;b2MueG1sUEsBAi0AFAAGAAgAAAAhAE9T24HYAAAABQEAAA8AAAAAAAAAAAAAAAAATgQAAGRycy9k&#10;b3ducmV2LnhtbFBLBQYAAAAABAAEAPMAAABTBQAAAAA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701248" behindDoc="0" locked="0" layoutInCell="1" allowOverlap="1" wp14:anchorId="21310F85" wp14:editId="722D3529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wdrePQBAABbBAAADgAAAGRycy9lMm9Eb2MueG1srFTLjtsgFN1X6j8g9o3tzDSaWnFmkdF000fU&#10;aT+AwRAjARcBEzt/3wt+JJpWGqnqBsN9nnO4eHs/GE1OwgcFtqHVqqREWA6tsseG/vr5+OGOkhCZ&#10;bZkGKxp6FoHe796/2/auFmvoQLfCEyxiQ927hnYxurooAu+EYWEFTlh0SvCGRTz6Y9F61mN1o4t1&#10;WW6KHnzrPHARAlofRifd5fpSCh6/SxlEJLqhiC3m1ef1Oa3Fbsvqo2euU3yCwf4BhWHKYtOl1AOL&#10;jLx49Ucpo7iHADKuOJgCpFRcZA7IpipfsXnqmBOZC4oT3CJT+H9l+bfTwRPV4t2hPJYZvKOn6Jk6&#10;dpHswVpUEDxBJyrVu1Bjwt4e/HQK7uAT7UF6k75IiAxZ3fOirhgi4Wj8VN3eltiEz67ikud8iJ8F&#10;GJI2DdXKJt6sZqcvIWIvDJ1Dkllb0jf0Zn1z9zGHBdCqfVRaJ2eeHbHXnpwY3jrjXNi4yXH6xXyF&#10;drQjFkST7x/NOCWjeTObseVSKQO4aoI+bVMvkUdswpjkGQXJu3jWYgT7Q0iUGCVYj2jTcL8GWCUo&#10;uS5GpzSJdJbE8u3EKf6Cakmu3k4eecydwcYl2SgL/m8F4jBDlmM8wr/inbbP0J7zqGQHTnBmOL22&#10;9ESuzzn98k/Y/QYAAP//AwBQSwMEFAAGAAgAAAAhAAsbHyTcAAAACQEAAA8AAABkcnMvZG93bnJl&#10;di54bWxMj8FOwzAQRO9I/IO1lbhRp0UyEOJUVSUkLhxIe+jRjRcnaryObLdN+XoWcYDjzI5m31Sr&#10;yQ/ijDH1gTQs5gUIpDbYnpyG3fb1/glEyoasGQKhhismWNW3N5UpbbjQB56b7ASXUCqNhi7nsZQy&#10;tR16k+ZhROLbZ4jeZJbRSRvNhcv9IJdFoaQ3PfGHzoy46bA9Niev4THs19P+/c1tc3wOYaMa9+Wu&#10;Wt/NpvULiIxT/gvDDz6jQ81Mh3Aim8TAWi15S9ag1AIEBx4Kxcbh15B1Jf8vqL8BAAD//wMAUEsB&#10;Ai0AFAAGAAgAAAAhAOSZw8D7AAAA4QEAABMAAAAAAAAAAAAAAAAAAAAAAFtDb250ZW50X1R5cGVz&#10;XS54bWxQSwECLQAUAAYACAAAACEAI7Jq4dcAAACUAQAACwAAAAAAAAAAAAAAAAAsAQAAX3JlbHMv&#10;LnJlbHNQSwECLQAUAAYACAAAACEALwdrePQBAABbBAAADgAAAAAAAAAAAAAAAAAsAgAAZHJzL2Uy&#10;b0RvYy54bWxQSwECLQAUAAYACAAAACEACxsfJNwAAAAJAQAADwAAAAAAAAAAAAAAAABMBAAAZHJz&#10;L2Rvd25yZXYueG1sUEsFBgAAAAAEAAQA8wAAAFUFAAAAAA==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9200" behindDoc="0" locked="0" layoutInCell="1" allowOverlap="1" wp14:anchorId="4B5D498C" wp14:editId="54DB702D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11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9E+DuEBAAAgBAAADgAAAGRycy9lMm9Eb2MueG1srFNNj9MwEL0j8R8s32nSFLoQNd1DV8sFQcUu&#10;P8Dr2I0lf2lsmvTfM3bSpAIEEuLieDxv5s2bmezuB6PJWUBQzjZ0vSopEZa7VtlTQ789P755T0mI&#10;zLZMOysaehGB3u9fv9r1vhaV65xuBRBMYkPd+4Z2Mfq6KALvhGFh5byw6JQODItowqlogfWY3eii&#10;Kstt0TtoPTguQsDXh9FJ9zm/lILHL1IGEYluKNYW8wn5fElnsd+x+gTMd4pPZbB/qMIwZZF0TvXA&#10;IiPfQf2SyigOLjgZV9yZwkmpuMgaUM26/EnNU8e8yFqwOcHPbQr/Ly3/fD4CUS3Obk2JZQZn9BSB&#10;qVMXycFZix10QNCJnep9qDHgYI8wWcEfIckeJJj0RUFkyN29zN0VQyQcH7flpnr39gMlHH13m7tt&#10;SlkssR5C/CicIenSUK1s0s5qdv4U4gi9QtKztqRv6GZTVmWGBadV+6i0Ts68P+KggZwZTj4OuX4k&#10;u0GhpW0Ci7wnE0nSOKrKt3jRYmT7KiT2CXVUI13a0IWBcS5svLJoi+gUJrGeOXCq80+BE36pag5e&#10;/5111HFldjbOwUZZB79LsDRGjnicyI3udH1x7SXPOztwDfPQpl8m7fmtncOXH3v/AwAA//8DAFBL&#10;AwQUAAYACAAAACEAG0R65NkAAAAHAQAADwAAAGRycy9kb3ducmV2LnhtbEyOzU7DMBCE70i8g7WV&#10;uFG7oEYhxKmgEhJXCkLtzY23cVR7HcVuG96e7QmO86OZr15NwYszjqmPpGExVyCQ2mh76jR8fb7d&#10;lyBSNmSNj4QafjDBqrm9qU1l44U+8LzJneARSpXR4HIeKilT6zCYNI8DEmeHOAaTWY6dtKO58Hjw&#10;8kGpQgbTEz84M+DaYXvcnIKGd//q3TSsj2q3zelRbVu/+y61vptNL88gMk75rwxXfEaHhpn28UQ2&#10;Cc96wUUNxbIAwfHT8mrs2ShKkE0t//M3vwAAAP//AwBQSwECLQAUAAYACAAAACEA5JnDwPsAAADh&#10;AQAAEwAAAAAAAAAAAAAAAAAAAAAAW0NvbnRlbnRfVHlwZXNdLnhtbFBLAQItABQABgAIAAAAIQAj&#10;smrh1wAAAJQBAAALAAAAAAAAAAAAAAAAACwBAABfcmVscy8ucmVsc1BLAQItABQABgAIAAAAIQBb&#10;0T4O4QEAACAEAAAOAAAAAAAAAAAAAAAAACwCAABkcnMvZTJvRG9jLnhtbFBLAQItABQABgAIAAAA&#10;IQAbRHrk2QAAAAcBAAAPAAAAAAAAAAAAAAAAADkEAABkcnMvZG93bnJldi54bWxQSwUGAAAAAAQA&#10;BADzAAAAPwUAAAAA&#10;" strokecolor="black [3213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8176" behindDoc="0" locked="0" layoutInCell="1" allowOverlap="1" wp14:anchorId="016B52E8" wp14:editId="0D58389F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12" name="Text Box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99BFF7" w14:textId="77777777" w:rsidR="00884231" w:rsidRDefault="00884231" w:rsidP="00884231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2" o:spid="_x0000_s1027" type="#_x0000_t202" style="position:absolute;left:0;text-align:left;margin-left:-6.35pt;margin-top:-.65pt;width:328.75pt;height:39.3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EYdKNA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Zj&#10;jBSRUKNH1np0rVsEKuBnb1wBsAcDQN+CHrCD3oEypN1yK8MfEkJgB6YPR3aDNwrKPJtOsvEEIwq2&#10;fDab5pPgJnm+bazzH5iWKAgltlC9SCrZ3TrfQQdIeEzpZSNErKBQLxTgs9Ow2ALdbVJAJCAGZIgp&#10;lufHYjIdV9PJbHReTbJRnqUXo6pKx6ObZZVWab5czPLrnxCFJFle7KFRDLRZYAiIWAqy7osSzH9X&#10;FUnoix7OsiR2T5cfOI6UDKEmgf2O5Sj5g2AhAaE+Mw51i2QHRZwYthAW7Qj0OqGUKR/rFMkAdEBx&#10;IOwtF3t8pCxS+ZbLHfnDy1r542XZKG1jaV+FXX8dQuYdHsg4yTuIvl21sWFj9wTNStcH6E2ru+l2&#10;hi4baKBb4vw9sTDO0I6wovwn+HCh9yXWvYTRRtvvf9IHPNQTrBiFqpfYfdsSyzASHxXM3yzL87BP&#10;4iGHHoKDPbWsTi1qKxcaqpLBMjQ0igHvxSByq+UTbLIqvAomoii8XWI/iAvfLS3YhJRVVQTBBjHE&#10;36oHQ4PrUKQwHo/tE7GmnyEPjXSnh0VCilej1GHDTaWrrde8iXP2zGrPP2yf2Jb9pgzr7fQcUc/7&#10;fP4LAAD//wMAUEsDBBQABgAIAAAAIQC3yld93QAAAAkBAAAPAAAAZHJzL2Rvd25yZXYueG1sTI9N&#10;T8MwDIbvSPyHyEjctmSjrKxrOiEQVxD7krhljddWNE7VZGv593gnuNnyo9fPm69H14oL9qHxpGE2&#10;VSCQSm8bqjTstm+TJxAhGrKm9YQafjDAuri9yU1m/UCfeNnESnAIhcxoqGPsMilDWaMzYeo7JL6d&#10;fO9M5LWvpO3NwOGulXOlFtKZhvhDbTp8qbH83pydhv376euQqI/q1T12gx+VJLeUWt/fjc8rEBHH&#10;+AfDVZ/VoWCnoz+TDaLVMJnNU0avwwMIBhZJwl2OGtI0AVnk8n+D4hcAAP//AwBQSwECLQAUAAYA&#10;CAAAACEA5JnDwPsAAADhAQAAEwAAAAAAAAAAAAAAAAAAAAAAW0NvbnRlbnRfVHlwZXNdLnhtbFBL&#10;AQItABQABgAIAAAAIQAjsmrh1wAAAJQBAAALAAAAAAAAAAAAAAAAACwBAABfcmVscy8ucmVsc1BL&#10;AQItABQABgAIAAAAIQAERh0o0AIAABcGAAAOAAAAAAAAAAAAAAAAACwCAABkcnMvZTJvRG9jLnht&#10;bFBLAQItABQABgAIAAAAIQC3yld93QAAAAkBAAAPAAAAAAAAAAAAAAAAACgFAABkcnMvZG93bnJl&#10;di54bWxQSwUGAAAAAAQABADzAAAAMgYAAAAA&#10;" filled="f" stroked="f">
              <v:textbox>
                <w:txbxContent>
                  <w:p w14:paraId="0999BFF7" w14:textId="77777777" w:rsidR="00884231" w:rsidRDefault="00884231" w:rsidP="00884231"/>
                </w:txbxContent>
              </v:textbox>
            </v:shape>
          </w:pict>
        </mc:Fallback>
      </mc:AlternateContent>
    </w:r>
  </w:p>
  <w:p w14:paraId="15C23835" w14:textId="77777777" w:rsidR="00884231" w:rsidRDefault="00884231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3925" w14:textId="77777777" w:rsidR="00B029EF" w:rsidRPr="00F25B93" w:rsidRDefault="00B029EF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73AA55A0" wp14:editId="68A3D076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16" name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4F0740F" w14:textId="77777777" w:rsidR="00B029EF" w:rsidRPr="00BB20F6" w:rsidRDefault="00B029EF" w:rsidP="00BB20F6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  <w:r w:rsidRPr="00BB20F6"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  <w:t>Deutsch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6" o:spid="_x0000_s1028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mTk4uUCAAA5BgAADgAAAGRycy9lMm9Eb2MueG1srFTfb9owEH6ftP/B8jtNAqGFqKFK6ZgmVW21&#10;duqzcWyI5tiebSBs2v++s5MA7fawTntJzr7vznff/bi8amqBtszYSskcJ2cxRkxSVVZyleMvT4vB&#10;BCPriCyJUJLleM8svpq9f3e50xkbqrUSJTMInEib7XSO187pLIosXbOa2DOlmQQlV6YmDo5mFZWG&#10;7MB7LaJhHJ9HO2VKbRRl1sLtTavEs+Cfc0bdPeeWOSRyDLG58DXhu/TfaHZJspUhel3RLgzyD1HU&#10;pJLw6MHVDXEEbUz1m6u6okZZxd0ZVXWkOK8oCzlANkn8KpvHNdEs5ALkWH2gyf4/t/Ru+2BQVULt&#10;zjGSpIYaPbHGoWvVILgCfnbaZgB71AB0DdwDtr+3cOnTbrip/R8SQqAHpvcHdr036o0uJqN4AioK&#10;utE0HY3G3k10tNbGuo9M1cgLOTZQvUAq2d5a10J7iH/MKlGVi0qIcDCr5VwYtCVQ6UlxPfww7Ly/&#10;gAnpwVJ5s9Zje8NCr7TPkAxCBtEjffChjj/m44thcTGeDs6LcTJIk3gyKIp4OLhZFHERp4v5NL3+&#10;CeHWJEmzHXSUhn70VAJjC0FWXfW8+u/KVxP6otmTJApt1oYNjgN3faiRL1NbjiC5vWA+ASE/Mw4F&#10;DlUJRPnRYgeqCKVMulBQqERAexQHft5i2OEDZYHKtxi35INFeFlJdzCuK6lM6IGwEY5hl1/7kHmL&#10;BzJO8vaia5YNcOXFpSr30L1GtfNvNV1U0GK3xLoHYmDgoSthibl7+HChdjlWnYTRWpnvf7r3eCgk&#10;aDHy5c6x/bYhhmEkPkmY0GmSpn7jhEMKzQMHc6pZnmrkpp4r6NwE1qWmQfR4J3qRG1U/w64r/Kug&#10;IpLC2zl2vTh37VqDXUlZUQQQ7BhN3K181NS79vT6AXpqnonR3ZQ56KA71a8akr0athbrLaUqNk7x&#10;KkzikdWOeNhPoR+7XeoX4Ok5oI4bf/YL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DZk5OLlAgAAOQYAAA4AAAAAAAAA&#10;AAAAAAAALAIAAGRycy9lMm9Eb2MueG1sUEsBAi0AFAAGAAgAAAAhAMx9W4/fAAAACAEAAA8AAAAA&#10;AAAAAAAAAAAAPQUAAGRycy9kb3ducmV2LnhtbFBLBQYAAAAABAAEAPMAAABJBgAAAAA=&#10;" fillcolor="#8ab2e2" stroked="f">
              <v:textbox>
                <w:txbxContent>
                  <w:p w14:paraId="34F0740F" w14:textId="77777777" w:rsidR="00B029EF" w:rsidRPr="00BB20F6" w:rsidRDefault="00B029EF" w:rsidP="00BB20F6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  <w:r w:rsidRPr="00BB20F6">
                      <w:rPr>
                        <w:color w:val="E8EDFF"/>
                        <w:position w:val="-2"/>
                        <w:sz w:val="34"/>
                        <w:szCs w:val="34"/>
                      </w:rPr>
                      <w:t>Deutsch</w:t>
                    </w: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6F812A16" wp14:editId="49388B6C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YgG9vUBAABaBAAADgAAAGRycy9lMm9Eb2MueG1srFTLjtsgFN1X6j8g9o0fGUWVFWcWGU03fUSd&#10;zgcwGGIk4CJgYufve8GOE02rVqrqBYb7POdw7e39aDQ5CR8U2JZWq5ISYTl0yh5b+vzj8cNHSkJk&#10;tmMarGjpWQR6v3v/bju4RtTQg+6EJ1jEhmZwLe1jdE1RBN4Lw8IKnLDolOANi3j0x6LzbMDqRhd1&#10;WW6KAXznPHARAlofJifd5fpSCh6/SRlEJLqliC3m1ef1Ja3Fbsuao2euV3yGwf4BhWHKYtOl1AOL&#10;jLx69Uspo7iHADKuOJgCpFRcZA7IpirfsHnqmROZC4oT3CJT+H9l+dfTwRPVtXRNiWUGr+gpeqaO&#10;fSR7sBYFBE/WSafBhQbD9/bg51NwB59Ij9Kb9EY6ZMzanhdtxRgJR2NV39XlBq+AX3zFNdH5ED8J&#10;MCRtWqqVTbRZw06fQ8RmGHoJSWZtyYCA12Vd5rAAWnWPSuvkzKMj9tqTE8NLZ5wLGzc5Tr+aL9BN&#10;9rsSn+n60YxDMpk3FzO2XCplADdN0Kdt6iXyhM0Ykz6TInkXz1pMYL8LiQqjBvWENs32W4BVgpLr&#10;YnRKk0hnSZxp/ilxjr+iWpKrv3edeFw6g41LslEW/O8KxPECWU7xCP+Gd9q+QHfOs5IdOMCZ4fyx&#10;pS/k9pzTr7+E3U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DpiAb2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19498AC6" wp14:editId="355D8DEB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xM3fUBAABZBAAADgAAAGRycy9lMm9Eb2MueG1srFTbjtsgEH2v1H9AvDd2vFHUWnH2IavtSy9R&#10;t/0AFkOMBAwCNnb+vgO+JNpWrVTVDxjmcuacYezd/WA0OQsfFNiGrlclJcJyaJU9NfTH98d37ykJ&#10;kdmWabCioRcR6P3+7Ztd72pRQQe6FZ4giA117xraxejqogi8E4aFFThh0SnBGxbx6E9F61mP6EYX&#10;VVluix586zxwEQJaH0Yn3Wd8KQWPX6UMIhLdUOQW8+rz+pzWYr9j9ckz1yk+0WD/wMIwZbHoAvXA&#10;IiMvXv0CZRT3EEDGFQdTgJSKi6wB1azLV2qeOuZE1oLNCW5pU/h/sPzL+eiJahu6ocQyg1f0FD1T&#10;py6SA1iLDQRPNqlPvQs1hh/s0U+n4I4+iR6kN+mNcsiQe3tZeiuGSDga7zbVhxJvgM+u4prnfIgf&#10;BRiSNg3VyibVrGbnTyFiLQydQ5JZW9Ij4F1ZlTksgFbto9I6OfPkiIP25MzwzhnnwsZtjtMv5jO0&#10;o31T4jPePppxRkbzdjZjyQUpE7gpgj5tUy2RB2zimNozNiTv4kWLkew3IbHB2IJqZJtG+zXBdaKS&#10;cTE6pUmUsyROMv+UOMVfWS3J679XHXXMlcHGJdkoC/53AHGYKcsxHunf6E7bZ2gveVSyA+c3K5y+&#10;tfSB3J5z+vWPsP8JAAD//wMAUEsDBBQABgAIAAAAIQBPU9uB2AAAAAUBAAAPAAAAZHJzL2Rvd25y&#10;ZXYueG1sTI9BS8NAEIXvgv9hGcGLtJsWWyRmU7TgwYtoFXudbqZJcHc2ZLdJ/PeOeLDHjze8902x&#10;mbxTA/WxDWxgMc9AEdtQtVwb+Hh/mt2Bigm5QheYDHxThE15eVFgXoWR32jYpVpJCcccDTQpdbnW&#10;0TbkMc5DRyzZMfQek2Bf66rHUcq908ssW2uPLctCgx1tG7Jfu5M3MPrjcnHjNH2GvX1+ebT6FbeD&#10;MddX08M9qERT+j+GX31Rh1KcDuHEVVTOgDySDKxX4i/p6lb48Me6LPS5ffkDAAD//wMAUEsBAi0A&#10;FAAGAAgAAAAhAOSZw8D7AAAA4QEAABMAAAAAAAAAAAAAAAAAAAAAAFtDb250ZW50X1R5cGVzXS54&#10;bWxQSwECLQAUAAYACAAAACEAI7Jq4dcAAACUAQAACwAAAAAAAAAAAAAAAAAsAQAAX3JlbHMvLnJl&#10;bHNQSwECLQAUAAYACAAAACEAVexM3fUBAABZBAAADgAAAAAAAAAAAAAAAAAsAgAAZHJzL2Uyb0Rv&#10;Yy54bWxQSwECLQAUAAYACAAAACEAT1PbgdgAAAAFAQAADwAAAAAAAAAAAAAAAABNBAAAZHJzL2Rv&#10;d25yZXYueG1sUEsFBgAAAAAEAAQA8wAAAFIFAAAAAA=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611A4EDB" wp14:editId="49500345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02GvYBAABbBAAADgAAAGRycy9lMm9Eb2MueG1srFRdb9sgFH2ftP+AeF9sJ13UWXH6kKp72Ue0&#10;bj+AYoiRgIuAxs6/3wU7TtRNqlT1hcD9POfc62zuBqPJUfigwDa0WpSUCMuhVfbQ0D+/Hz7dUhIi&#10;sy3TYEVDTyLQu+3HD5ve1WIJHehWeIJFbKh719AuRlcXReCdMCwswAmLTgnesIhPfyhaz3qsbnSx&#10;LMt10YNvnQcuQkDr/eik21xfSsHjTymDiEQ3FLHFfPp8PqWz2G5YffDMdYpPMNgbUBimLDadS92z&#10;yMizV/+UMop7CCDjgoMpQErFReaAbKryBZvHjjmRuaA4wc0yhfcry38c956oFme3osQygzN6jJ6p&#10;QxfJDqxFBcETdKJSvQs1Juzs3k+v4PY+0R6kN+kXCZEhq3ua1RVDJByNX6qbmxJnwM+u4pLnfIhf&#10;BRiSLg3VyiberGbHbyFiLww9hySztqRv6Gq5uv2cwwJo1T4orZMz747YaU+ODKfOOBc2rnOcfjbf&#10;oR3tiAXR5PmjGbdkNK/PZmw5V8oArpqgT9vUS+QVmzAmeUZB8i2etBjB/hISJUYJliPatNwvAVYJ&#10;Sq6L0SlNIp05sXw9cYq/oJqTq9eTRx7nzmDjnGyUBf+/AnE4Q5ZjPMK/4p2uT9Ce8qpkB25wZjh9&#10;bekTuX7n9Mt/wvYv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5JnDwPsAAADhAQAAEwAAAAAAAAAAAAAAAAAAAAAAW0NvbnRlbnRfVHlw&#10;ZXNdLnhtbFBLAQItABQABgAIAAAAIQAjsmrh1wAAAJQBAAALAAAAAAAAAAAAAAAAACwBAABfcmVs&#10;cy8ucmVsc1BLAQItABQABgAIAAAAIQCkDTYa9gEAAFsEAAAOAAAAAAAAAAAAAAAAACw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1D9A547F" wp14:editId="44A84B3A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pvHuEBAAAgBAAADgAAAGRycy9lMm9Eb2MueG1srFNNj9MwEL0j8R8s32nSdOlC1HQPXS0XBBUL&#10;P8Dr2I0l22PZpkn/PWMnTSpAICEu/po38+bNjHcPg9HkLHxQYBu6XpWUCMuhVfbU0G9fn968oyRE&#10;ZlumwYqGXkSgD/vXr3a9q0UFHehWeIJBbKh719AuRlcXReCdMCyswAmLRgnesIhXfypaz3qMbnRR&#10;leW26MG3zgMXIeDr42ik+xxfSsHjZymDiEQ3FHOLefV5fUlrsd+x+uSZ6xSf0mD/kIVhyiLpHOqR&#10;RUa+e/VLKKO4hwAyrjiYAqRUXGQNqGZd/qTmuWNOZC1YnODmMoX/F5Z/Oh89US327o4Sywz26Dl6&#10;pk5dJAewFisInqARK9W7UKPDwR79dAvu6JPsQXqTdhREhlzdy1xdMUTC8XFbbqq3d+8p4Wi739xv&#10;U8hi8XU+xA8CDEmHhmplk3ZWs/PHEEfoFZKetSV9QzebsiozLIBW7ZPSOhnz/IiD9uTMsPNxWE9k&#10;Nyik1jaBRZ6TiSRpHFXlU7xoMbJ9ERLrhDqqkS5N6MLAOBc2Xlm0RXRyk5jP7Djl+SfHCb9kNTuv&#10;/8466rgyg42zs1EW/O8CLIWRIx47cqM7HV+gveR+ZwOOYW7a9GXSnN/es/vysfc/AAAA//8DAFBL&#10;AwQUAAYACAAAACEAG0R65NkAAAAHAQAADwAAAGRycy9kb3ducmV2LnhtbEyOzU7DMBCE70i8g7WV&#10;uFG7oEYhxKmgEhJXCkLtzY23cVR7HcVuG96e7QmO86OZr15NwYszjqmPpGExVyCQ2mh76jR8fb7d&#10;lyBSNmSNj4QafjDBqrm9qU1l44U+8LzJneARSpXR4HIeKilT6zCYNI8DEmeHOAaTWY6dtKO58Hjw&#10;8kGpQgbTEz84M+DaYXvcnIKGd//q3TSsj2q3zelRbVu/+y61vptNL88gMk75rwxXfEaHhpn28UQ2&#10;Cc96wUUNxbIAwfHT8mrs2ShKkE0t//M3vwAAAP//AwBQSwECLQAUAAYACAAAACEA5JnDwPsAAADh&#10;AQAAEwAAAAAAAAAAAAAAAAAAAAAAW0NvbnRlbnRfVHlwZXNdLnhtbFBLAQItABQABgAIAAAAIQAj&#10;smrh1wAAAJQBAAALAAAAAAAAAAAAAAAAACwBAABfcmVscy8ucmVsc1BLAQItABQABgAIAAAAIQCs&#10;ym8e4QEAACAEAAAOAAAAAAAAAAAAAAAAACwCAABkcnMvZTJvRG9jLnhtbFBLAQItABQABgAIAAAA&#10;IQAbRHrk2QAAAAcBAAAPAAAAAAAAAAAAAAAAADkEAABkcnMvZG93bnJldi54bWxQSwUGAAAAAAQA&#10;BADzAAAAPwUAAAAA&#10;" strokecolor="black [3213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075AC7AA" wp14:editId="40AA8532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80D562C" w14:textId="77777777" w:rsidR="00B029EF" w:rsidRDefault="00B029EF" w:rsidP="00F25B9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5" o:spid="_x0000_s1029" type="#_x0000_t202" style="position:absolute;left:0;text-align:left;margin-left:-6.35pt;margin-top:-.65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    <v:textbox>
                <w:txbxContent>
                  <w:p w14:paraId="180D562C" w14:textId="77777777" w:rsidR="00B029EF" w:rsidRDefault="00B029EF" w:rsidP="00F25B93"/>
                </w:txbxContent>
              </v:textbox>
            </v:shape>
          </w:pict>
        </mc:Fallback>
      </mc:AlternateContent>
    </w:r>
  </w:p>
  <w:p w14:paraId="36560D22" w14:textId="77777777" w:rsidR="00B029EF" w:rsidRDefault="00B029EF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68C4B118" wp14:editId="5CCACF11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DD538E" w14:textId="77777777" w:rsidR="00B029EF" w:rsidRDefault="00B029EF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6B76A7D9" wp14:editId="42122685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q+j/UBAABaBAAADgAAAGRycy9lMm9Eb2MueG1srFRbb9sgFH6ftP+AeF98aRVNVpw+pOpedonW&#10;9QdQDDEScBDQ2Pn3O2DHibppk6r6AcO5ft/HsTd3o9HkKHxQYFtarUpKhOXQKXto6dOvh0+fKQmR&#10;2Y5psKKlJxHo3fbjh83gGlFDD7oTnmARG5rBtbSP0TVFEXgvDAsrcMKiU4I3LOLRH4rOswGrG13U&#10;ZbkuBvCd88BFCGi9n5x0m+tLKXj8IWUQkeiWIraYV5/X57QW2w1rDp65XvEZBnsDCsOUxaZLqXsW&#10;GXnx6o9SRnEPAWRccTAFSKm4yByQTVW+YvPYMycyFxQnuEWm8H5l+ffj3hPV4d1RYpnBK3qMnqlD&#10;H8kOrEUBwZMq6TS40GD4zu79fApu7xPpUXqT3kiHjFnb06KtGCPhaKzq27pc4xXws6+4JDof4hcB&#10;hqRNS7WyiTZr2PFriNgMQ88hyawtGVp6c1PWZQ4LoFX3oLROzjw6Yqc9OTK8dMa5sHGd4/SL+Qbd&#10;ZL8t8ZmuH804JJN5fTZjy6VSBnDVBH3apl4iT9iMMekzKZJ38aTFBPankKgwalBPaNNsvwaYFc51&#10;MTqlSaSzJM40/5U4x19QLcnV/7tOPM6dwcYl2SgL/m8F4niGLKd4FOmKd9o+Q3fKs5IdOMBZx/lj&#10;S1/I9TmnX34J29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Cq6r6P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4D5C8B5E" wp14:editId="725B60D3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v+75fcBAABbBAAADgAAAGRycy9lMm9Eb2MueG1srFTbjtsgEH2v1H9AvDd2vKuoa8XZh6y2L71E&#10;3e0HsBhiJGAQsLHz9x3wJdG2aqWqfsAwlzPnDGNv7wejyUn4oMA2dL0qKRGWQ6vssaE/nh8/fKQk&#10;RGZbpsGKhp5FoPe79++2vatFBR3oVniCIDbUvWtoF6OriyLwThgWVuCERacEb1jEoz8WrWc9ohtd&#10;VGW5KXrwrfPARQhofRiddJfxpRQ8fpMyiEh0Q5FbzKvP60tai92W1UfPXKf4RIP9AwvDlMWiC9QD&#10;i4y8evULlFHcQwAZVxxMAVIqLrIGVLMu36h56pgTWQs2J7ilTeH/wfKvp4Mnqm1odUeJZQbv6Cl6&#10;po5dJHuwFjsInqATO9W7UGPC3h78dAru4JPsQXqT3iiIDLm756W7YoiEo/Hmtror8Q747Couec6H&#10;+EmAIWnTUK1s0s1qdvocItbC0DkkmbUlPQLelFWZwwJo1T4qrZMzz47Ya09ODG+dcS5s3OQ4/Wq+&#10;QDvab0t8xvtHM07JaN7MZiy5IGUCV0XQp22qJfKITRxTe8aG5F08azGS/S4kthhbUI1s03C/JbhO&#10;VDIuRqc0iXKWxEnmnxKn+AurJXn996qjjrky2LgkG2XB/w4gDjNlOcYj/SvdafsC7TmPSnbgBGeF&#10;09eWPpHrc06//BN2PwE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5JnDwPsAAADhAQAAEwAAAAAAAAAAAAAAAAAAAAAAW0NvbnRlbnRfVHlwZXNd&#10;LnhtbFBLAQItABQABgAIAAAAIQAjsmrh1wAAAJQBAAALAAAAAAAAAAAAAAAAACwBAABfcmVscy8u&#10;cmVsc1BLAQItABQABgAIAAAAIQCy/7vl9wEAAFsEAAAOAAAAAAAAAAAAAAAAACw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69E6A07" wp14:editId="76564D41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wKbK/QBAABbBAAADgAAAGRycy9lMm9Eb2MueG1srFTLjtsgFN1X6j8g9o3tzDSaWnFmkdF000fU&#10;aT+AwRAjARcBEzt/3wt+JJpWGqnqBsN9nnO4eHs/GE1OwgcFtqHVqqREWA6tsseG/vr5+OGOkhCZ&#10;bZkGKxp6FoHe796/2/auFmvoQLfCEyxiQ927hnYxurooAu+EYWEFTlh0SvCGRTz6Y9F61mN1o4t1&#10;WW6KHnzrPHARAlofRifd5fpSCh6/SxlEJLqhiC3m1ef1Oa3Fbsvqo2euU3yCwf4BhWHKYtOl1AOL&#10;jLx49Ucpo7iHADKuOJgCpFRcZA7IpipfsXnqmBOZC4oT3CJT+H9l+bfTwRPVNvQG5bHM4B09Rc/U&#10;sYtkD9aiguAJOlGp3oUaE/b24KdTcAefaA/Sm/RFQmTI6p4XdcUQCUfjp+r2tsQmfHYVlzznQ/ws&#10;wJC0aahWNvFmNTt9CRF7Yegckszakh4Rr2/uPuawAFq1j0rr5MyzI/bakxPDW2ecCxs3OU6/mK/Q&#10;jnbEgmjy/aMZp2Q0b2YztlwqZQBXTdCnbeol8ohNGJM8oyB5F89ajGB/CIkSowTrEW0a7tcAqwQl&#10;18XolCaRzpJYvp04xV9QLcnV28kjj7kz2LgkG2XB/61AHGbIcoxH+Fe80/YZ2nMelezACc4Mp9eW&#10;nsj1Oadf/gm73wAAAP//AwBQSwMEFAAGAAgAAAAhAAsbHyTcAAAACQEAAA8AAABkcnMvZG93bnJl&#10;di54bWxMj8FOwzAQRO9I/IO1lbhRp0UyEOJUVSUkLhxIe+jRjRcnaryObLdN+XoWcYDjzI5m31Sr&#10;yQ/ijDH1gTQs5gUIpDbYnpyG3fb1/glEyoasGQKhhismWNW3N5UpbbjQB56b7ASXUCqNhi7nsZQy&#10;tR16k+ZhROLbZ4jeZJbRSRvNhcv9IJdFoaQ3PfGHzoy46bA9Niev4THs19P+/c1tc3wOYaMa9+Wu&#10;Wt/NpvULiIxT/gvDDz6jQ81Mh3Aim8TAWi15S9ag1AIEBx4Kxcbh15B1Jf8vqL8BAAD//wMAUEsB&#10;Ai0AFAAGAAgAAAAhAOSZw8D7AAAA4QEAABMAAAAAAAAAAAAAAAAAAAAAAFtDb250ZW50X1R5cGVz&#10;XS54bWxQSwECLQAUAAYACAAAACEAI7Jq4dcAAACUAQAACwAAAAAAAAAAAAAAAAAsAQAAX3JlbHMv&#10;LnJlbHNQSwECLQAUAAYACAAAACEAEwKbK/QBAABbBAAADgAAAAAAAAAAAAAAAAAsAgAAZHJzL2Uy&#10;b0RvYy54bWxQSwECLQAUAAYACAAAACEACxsfJNwAAAAJAQAADwAAAAAAAAAAAAAAAABMBAAAZHJz&#10;L2Rvd25yZXYueG1sUEsFBgAAAAAEAAQA8wAAAFUFAAAAAA==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7DEB816" wp14:editId="66491F66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/87ieABAAAgBAAADgAAAGRycy9lMm9Eb2MueG1srFPbjtMwEH1H4h8sv9OkKXQharoPXS0vCCp2&#10;+QCvYzeWfNPYNOnfM3bSpAIEEuLFtzkzZ87MeHc/GE3OAoJytqHrVUmJsNy1yp4a+u358c17SkJk&#10;tmXaWdHQiwj0fv/61a73tahc53QrgGAQG+reN7SL0ddFEXgnDAsr54VFo3RgWMQrnIoWWI/RjS6q&#10;stwWvYPWg+MiBHx9GI10n+NLKXj8ImUQkeiGYm4xr5DXl7QW+x2rT8B8p/iUBvuHLAxTFknnUA8s&#10;MvId1C+hjOLggpNxxZ0pnJSKi6wB1azLn9Q8dcyLrAWLE/xcpvD/wvLP5yMQ1Ta0wk5ZZrBHTxGY&#10;OnWRHJy1WEEHBI1Yqd6HGh0O9gjTLfgjJNmDBJN2FESGXN3LXF0xRMLxcVtuqndvP1DC0Xa3udum&#10;kMXi6yHEj8IZkg4N1com7axm508hjtArJD1rS/qGbjZlVWZYcFq1j0rrZMzzIw4ayJlh5+Ownshu&#10;UEitbQKLPCcTSdI4qsqneNFiZPsqJNYJdVQjXZrQhYFxLmy8smiL6OQmMZ/ZccrzT44Tfslqdl7/&#10;nXXUcWV2Ns7ORlkHvwuwFEaOeOzIje50fHHtJfc7G3AMc9OmL5Pm/Pae3ZePvf8BAAD//wMAUEsD&#10;BBQABgAIAAAAIQAbRHrk2QAAAAcBAAAPAAAAZHJzL2Rvd25yZXYueG1sTI7NTsMwEITvSLyDtZW4&#10;UbugRiHEqaASElcKQu3NjbdxVHsdxW4b3p7tCY7zo5mvXk3BizOOqY+kYTFXIJDaaHvqNHx9vt2X&#10;IFI2ZI2PhBp+MMGqub2pTWXjhT7wvMmd4BFKldHgch4qKVPrMJg0jwMSZ4c4BpNZjp20o7nwePDy&#10;QalCBtMTPzgz4Nphe9ycgoZ3/+rdNKyParfN6VFtW7/7LrW+m00vzyAyTvmvDFd8RoeGmfbxRDYJ&#10;z3rBRQ3FsgDB8dPyauzZKEqQTS3/8ze/AAAA//8DAFBLAQItABQABgAIAAAAIQDkmcPA+wAAAOEB&#10;AAATAAAAAAAAAAAAAAAAAAAAAABbQ29udGVudF9UeXBlc10ueG1sUEsBAi0AFAAGAAgAAAAhACOy&#10;auHXAAAAlAEAAAsAAAAAAAAAAAAAAAAALAEAAF9yZWxzLy5yZWxzUEsBAi0AFAAGAAgAAAAhALv/&#10;O4ngAQAAIAQAAA4AAAAAAAAAAAAAAAAALAIAAGRycy9lMm9Eb2MueG1sUEsBAi0AFAAGAAgAAAAh&#10;ABtEeuTZAAAABwEAAA8AAAAAAAAAAAAAAAAAOAQAAGRycy9kb3ducmV2LnhtbFBLBQYAAAAABAAE&#10;APMAAAA+BQAAAAA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E466C1D" wp14:editId="0EAE6922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7555635" w14:textId="77777777" w:rsidR="00B029EF" w:rsidRDefault="00B029EF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proofErr w:type="spellStart"/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</w:t>
                          </w:r>
                          <w:proofErr w:type="spellEnd"/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Heimberg</w:t>
                          </w:r>
                          <w:proofErr w:type="spellEnd"/>
                        </w:p>
                        <w:p w14:paraId="5FD8FC81" w14:textId="77777777" w:rsidR="00B029EF" w:rsidRDefault="00B029EF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6" o:spid="_x0000_s1030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    <v:textbox>
                <w:txbxContent>
                  <w:p w14:paraId="37555635" w14:textId="77777777" w:rsidR="00B029EF" w:rsidRDefault="00B029EF" w:rsidP="00D75776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proofErr w:type="spellStart"/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</w:t>
                    </w:r>
                    <w:proofErr w:type="spellEnd"/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 xml:space="preserve"> </w:t>
                    </w:r>
                    <w:proofErr w:type="spellStart"/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Heimberg</w:t>
                    </w:r>
                    <w:proofErr w:type="spellEnd"/>
                  </w:p>
                  <w:p w14:paraId="5FD8FC81" w14:textId="77777777" w:rsidR="00B029EF" w:rsidRDefault="00B029EF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403F399" wp14:editId="36A521E7">
              <wp:simplePos x="0" y="0"/>
              <wp:positionH relativeFrom="column">
                <wp:posOffset>4271059</wp:posOffset>
              </wp:positionH>
              <wp:positionV relativeFrom="paragraph">
                <wp:posOffset>29845</wp:posOffset>
              </wp:positionV>
              <wp:extent cx="1770380" cy="366395"/>
              <wp:effectExtent l="0" t="0" r="0" b="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66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5A5EB16" w14:textId="77777777" w:rsidR="00B029EF" w:rsidRPr="00093725" w:rsidRDefault="00B029EF" w:rsidP="007C58BB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aps/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39388701" w14:textId="77777777" w:rsidR="00B029EF" w:rsidRPr="007C58BB" w:rsidRDefault="00B029EF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4" o:spid="_x0000_s1031" type="#_x0000_t202" style="position:absolute;margin-left:336.3pt;margin-top:2.35pt;width:139.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ZrqNMCAAAXBgAADgAAAGRycy9lMm9Eb2MueG1srFRNb9swDL0P2H8QdE9tJ07aGHUKN0WGAcVa&#10;rB16VmQpMaavSUribNh/HyXHadrtsA672BRJUeTjIy+vWinQllnXaFXi7CzFiCmq60atSvzlcTG4&#10;wMh5omoitGIl3jOHr2bv313uTMGGeq1FzSyCIMoVO1PitfemSBJH10wSd6YNU2Dk2kri4WhXSW3J&#10;DqJLkQzTdJLstK2N1ZQ5B9qbzohnMT7njPo7zh3zSJQYcvPxa+N3Gb7J7JIUK0vMuqGHNMg/ZCFJ&#10;o+DRY6gb4gna2Oa3ULKhVjvN/RnVMtGcN5TFGqCaLH1VzcOaGBZrAXCcOcLk/l9Y+ml7b1FTl3iS&#10;Y6SIhB49staja90iUAE+O+MKcHsw4Ohb0EOfe70DZSi75VaGPxSEwA5I74/ohmg0XDo/T0cXYKJg&#10;G00mo+k4hEmebxvr/AemJQpCiS10L4JKtrfOd669S3hM6UUjROygUC8UELPTsEiB7jYpIBMQg2fI&#10;Kbbnx3x8PqzOx9PBpBpngzxLLwZVlQ4HN4sqrdJ8MZ/m1z8hC0myvNgBUQzQLCAEQCwEWR2aEsx/&#10;1xVJ6AsOZ1kS2dPVB4EjJH2qSUC/QzlKfi9YKECoz4xD3yLYQREnhs2FRVsCXCeUMuVjnyIY4B28&#10;OAD2losH/whZhPItlzvw+5e18sfLslHaxta+Srv+2qfMO38A46TuIPp22UbCjnoSLnW9B25a3U23&#10;M3TRAIFuifP3xMI4A+dgRfk7+HChdyXWBwmjtbbf/6QP/tBPsGIUul5i921DLMNIfFQwf9Msz8M+&#10;iYccOAQHe2pZnlrURs41dCWDZWhoFIO/F73IrZZPsMmq8CqYiKLwdol9L859t7RgE1JWVdEJNogh&#10;/lY9GBpChyaF8Xhsn4g1hxnyQKRPul8kpHg1Sp1vuKl0tfGaN3HOAs4dqgf8YftEWh42ZVhvp+fo&#10;9bzPZ78AAAD//wMAUEsDBBQABgAIAAAAIQBJ4ajr3QAAAAgBAAAPAAAAZHJzL2Rvd25yZXYueG1s&#10;TI/BTsMwEETvSPyDtUjcqN0oTWmIU1VFXEG0BYmbG2+TiHgdxW4T/p7lRI+rN5p5W6wn14kLDqH1&#10;pGE+UyCQKm9bqjUc9i8PjyBCNGRN5wk1/GCAdXl7U5jc+pHe8bKLteASCrnR0MTY51KGqkFnwsz3&#10;SMxOfnAm8jnU0g5m5HLXyUSpTDrTEi80psdtg9X37uw0fLyevj5T9VY/u0U/+klJciup9f3dtHkC&#10;EXGK/2H402d1KNnp6M9kg+g0ZMsk46iGdAmC+WoxT0EcGSQpyLKQ1w+UvwAAAP//AwBQSwECLQAU&#10;AAYACAAAACEA5JnDwPsAAADhAQAAEwAAAAAAAAAAAAAAAAAAAAAAW0NvbnRlbnRfVHlwZXNdLnht&#10;bFBLAQItABQABgAIAAAAIQAjsmrh1wAAAJQBAAALAAAAAAAAAAAAAAAAACwBAABfcmVscy8ucmVs&#10;c1BLAQItABQABgAIAAAAIQDZ9muo0wIAABcGAAAOAAAAAAAAAAAAAAAAACwCAABkcnMvZTJvRG9j&#10;LnhtbFBLAQItABQABgAIAAAAIQBJ4ajr3QAAAAgBAAAPAAAAAAAAAAAAAAAAACsFAABkcnMvZG93&#10;bnJldi54bWxQSwUGAAAAAAQABADzAAAANQYAAAAA&#10;" filled="f" stroked="f">
              <v:textbox>
                <w:txbxContent>
                  <w:p w14:paraId="35A5EB16" w14:textId="77777777" w:rsidR="00B029EF" w:rsidRPr="00093725" w:rsidRDefault="00B029EF" w:rsidP="007C58BB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aps/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39388701" w14:textId="77777777" w:rsidR="00B029EF" w:rsidRPr="007C58BB" w:rsidRDefault="00B029EF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8127547" wp14:editId="772A273D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F3nkawCAADPBQAADgAAAGRycy9lMm9Eb2MueG1srFRLTxsxEL5X6n+wfC+bDXnQiA2KQFSVaEFA&#10;xdl47exKtse1nWzSX9+xvVlSCpeqOWzseXwz83lmzi92WpGtcL4FU9HyZESJMBzq1qwr+uPx+tMZ&#10;JT4wUzMFRlR0Lzy9WH78cN7ZhRhDA6oWjiCI8YvOVrQJwS6KwvNGaOZPwAqDSglOs4BXty5qxzpE&#10;16oYj0azogNXWwdceI/Sq6yky4QvpeDhVkovAlEVxdxC+rr0fY7fYnnOFmvHbNPyPg32D1lo1hoM&#10;OkBdscDIxrV/QemWO/AgwwkHXYCULRepBqymHL2q5qFhVqRakBxvB5r8/4Pl37d3jrR1RcdzSgzT&#10;+Eb3yBozayUIypCgzvoF2j3YO9ffPB5jtTvpdPzHOsgukbofSBW7QDgKy/l8Opkh9xx1k/L09Gwa&#10;QYsXb+t8+CJAk3ioqMPwiUu2vfEhmx5MYjAPqq2vW6XSJTaKuFSObBk+MeNcmDBL7mqjv0Gd5ZMR&#10;/vJjoxhbIotnBzFmk1ouIqXc/giiDOmwkPEcMWJQAzF8zkwZtI8MZU7SKeyViHbK3AuJ5CIL4+Q4&#10;xDjOtsyqhtUii6fvZpUAI7LE+AN2D/AWE2VPdW8fXUWaisE5V/ROYrnEwSNFBhMGZ90acG9VpsIQ&#10;OdsfSMrURJaeod5j6znIM+ktv27x/W+YD3fM4RBiy+BiCbf4kQrwAaA/UdKA+/WWPNrjbKCWkg6H&#10;uqL+54Y5QYn6anBqPpeTSdwC6TKZzsd4ccea52ON2ehLwKYqcYVZno7RPqjDUTrQT7h/VjEqqpjh&#10;GLuiPLjD5TLkZYMbjIvVKpnh5FsWbsyD5RE8shr7+3H3xJzthyDg+HyHwwJgi1ezkG2jp4HVJoBs&#10;06C88NrzjVsjtXO/4eJaOr4nq5c9vPwNAAD//wMAUEsDBBQABgAIAAAAIQCHtihX3QAAAAcBAAAP&#10;AAAAZHJzL2Rvd25yZXYueG1sTI9PT8MwDMXvSHyHyEjcWDLE/lDqTjCEEAeE2JB2zRqvrWic0mRd&#10;+faYE9xsv6fn38tXo2/VQH1sAiNMJwYUcRlcwxXCx/bpagkqJsvOtoEJ4ZsirIrzs9xmLpz4nYZN&#10;qpSEcMwsQp1Sl2kdy5q8jZPQEYt2CL23Sda+0q63Jwn3rb42Zq69bVg+1LajdU3l5+boEcrtFz+8&#10;Lg8UF2vjd88vb496NyBeXoz3d6ASjenPDL/4gg6FMO3DkV1ULcJ8YW7EiiCNRL6dGRn2cp9NQRe5&#10;/s9f/AAAAP//AwBQSwECLQAUAAYACAAAACEA5JnDwPsAAADhAQAAEwAAAAAAAAAAAAAAAAAAAAAA&#10;W0NvbnRlbnRfVHlwZXNdLnhtbFBLAQItABQABgAIAAAAIQAjsmrh1wAAAJQBAAALAAAAAAAAAAAA&#10;AAAAACwBAABfcmVscy8ucmVsc1BLAQItABQABgAIAAAAIQD8XeeRrAIAAM8FAAAOAAAAAAAAAAAA&#10;AAAAACwCAABkcnMvZTJvRG9jLnhtbFBLAQItABQABgAIAAAAIQCHtihX3QAAAAcBAAAPAAAAAAAA&#10;AAAAAAAAAAQFAABkcnMvZG93bnJldi54bWxQSwUGAAAAAAQABADzAAAADgYAAAAA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27305881" wp14:editId="04C024C2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7602ECD"/>
    <w:multiLevelType w:val="hybridMultilevel"/>
    <w:tmpl w:val="C8866156"/>
    <w:lvl w:ilvl="0" w:tplc="A8BCB340">
      <w:start w:val="1"/>
      <w:numFmt w:val="bullet"/>
      <w:pStyle w:val="Kurzbeschrieb"/>
      <w:lvlText w:val=""/>
      <w:lvlJc w:val="left"/>
      <w:pPr>
        <w:ind w:left="-5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189" w:hanging="360"/>
      </w:pPr>
      <w:rPr>
        <w:rFonts w:ascii="Wingdings" w:hAnsi="Wingdings" w:hint="default"/>
      </w:rPr>
    </w:lvl>
  </w:abstractNum>
  <w:abstractNum w:abstractNumId="2">
    <w:nsid w:val="084C0180"/>
    <w:multiLevelType w:val="hybridMultilevel"/>
    <w:tmpl w:val="595A2FF4"/>
    <w:lvl w:ilvl="0" w:tplc="DE8A0FD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F72166"/>
    <w:multiLevelType w:val="multilevel"/>
    <w:tmpl w:val="8AF08574"/>
    <w:lvl w:ilvl="0">
      <w:start w:val="1"/>
      <w:numFmt w:val="bullet"/>
      <w:lvlText w:val=""/>
      <w:lvlJc w:val="left"/>
      <w:pPr>
        <w:ind w:left="1434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6">
    <w:nsid w:val="12417F55"/>
    <w:multiLevelType w:val="multilevel"/>
    <w:tmpl w:val="1F9A9AD0"/>
    <w:numStyleLink w:val="ListeNummernAltL"/>
  </w:abstractNum>
  <w:abstractNum w:abstractNumId="7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1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4931730"/>
    <w:multiLevelType w:val="multilevel"/>
    <w:tmpl w:val="3DAC6782"/>
    <w:numStyleLink w:val="ListeAufzhlungAltX"/>
  </w:abstractNum>
  <w:abstractNum w:abstractNumId="13">
    <w:nsid w:val="46724DBD"/>
    <w:multiLevelType w:val="multilevel"/>
    <w:tmpl w:val="D65C1862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CA4931"/>
    <w:multiLevelType w:val="hybridMultilevel"/>
    <w:tmpl w:val="2CE81DA2"/>
    <w:lvl w:ilvl="0" w:tplc="366A13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5169A1"/>
    <w:multiLevelType w:val="multilevel"/>
    <w:tmpl w:val="B592498A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6385A91"/>
    <w:multiLevelType w:val="hybridMultilevel"/>
    <w:tmpl w:val="5EEE33F8"/>
    <w:lvl w:ilvl="0" w:tplc="FE9AEE6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21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3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4">
    <w:nsid w:val="73834372"/>
    <w:multiLevelType w:val="hybridMultilevel"/>
    <w:tmpl w:val="88CA2B8E"/>
    <w:lvl w:ilvl="0" w:tplc="476EA114">
      <w:start w:val="1"/>
      <w:numFmt w:val="bullet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abstractNum w:abstractNumId="25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26">
    <w:nsid w:val="7C1E6252"/>
    <w:multiLevelType w:val="hybridMultilevel"/>
    <w:tmpl w:val="7E841F9E"/>
    <w:lvl w:ilvl="0" w:tplc="DCB00E3C">
      <w:start w:val="1"/>
      <w:numFmt w:val="bullet"/>
      <w:pStyle w:val="Checkbox"/>
      <w:lvlText w:val="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color w:val="3C5D9F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3"/>
  </w:num>
  <w:num w:numId="3">
    <w:abstractNumId w:val="9"/>
  </w:num>
  <w:num w:numId="4">
    <w:abstractNumId w:val="7"/>
  </w:num>
  <w:num w:numId="5">
    <w:abstractNumId w:val="8"/>
  </w:num>
  <w:num w:numId="6">
    <w:abstractNumId w:val="19"/>
  </w:num>
  <w:num w:numId="7">
    <w:abstractNumId w:val="21"/>
  </w:num>
  <w:num w:numId="8">
    <w:abstractNumId w:val="11"/>
  </w:num>
  <w:num w:numId="9">
    <w:abstractNumId w:val="25"/>
  </w:num>
  <w:num w:numId="10">
    <w:abstractNumId w:val="3"/>
  </w:num>
  <w:num w:numId="11">
    <w:abstractNumId w:val="9"/>
  </w:num>
  <w:num w:numId="12">
    <w:abstractNumId w:val="23"/>
  </w:num>
  <w:num w:numId="13">
    <w:abstractNumId w:val="23"/>
  </w:num>
  <w:num w:numId="14">
    <w:abstractNumId w:val="23"/>
  </w:num>
  <w:num w:numId="15">
    <w:abstractNumId w:val="23"/>
  </w:num>
  <w:num w:numId="16">
    <w:abstractNumId w:val="23"/>
  </w:num>
  <w:num w:numId="17">
    <w:abstractNumId w:val="16"/>
  </w:num>
  <w:num w:numId="18">
    <w:abstractNumId w:val="14"/>
  </w:num>
  <w:num w:numId="19">
    <w:abstractNumId w:val="0"/>
  </w:num>
  <w:num w:numId="20">
    <w:abstractNumId w:val="20"/>
  </w:num>
  <w:num w:numId="21">
    <w:abstractNumId w:val="19"/>
  </w:num>
  <w:num w:numId="22">
    <w:abstractNumId w:val="6"/>
  </w:num>
  <w:num w:numId="23">
    <w:abstractNumId w:val="12"/>
  </w:num>
  <w:num w:numId="24">
    <w:abstractNumId w:val="5"/>
  </w:num>
  <w:num w:numId="25">
    <w:abstractNumId w:val="10"/>
  </w:num>
  <w:num w:numId="26">
    <w:abstractNumId w:val="22"/>
  </w:num>
  <w:num w:numId="27">
    <w:abstractNumId w:val="18"/>
  </w:num>
  <w:num w:numId="28">
    <w:abstractNumId w:val="26"/>
  </w:num>
  <w:num w:numId="29">
    <w:abstractNumId w:val="17"/>
  </w:num>
  <w:num w:numId="30">
    <w:abstractNumId w:val="13"/>
  </w:num>
  <w:num w:numId="31">
    <w:abstractNumId w:val="4"/>
  </w:num>
  <w:num w:numId="32">
    <w:abstractNumId w:val="24"/>
  </w:num>
  <w:num w:numId="33">
    <w:abstractNumId w:val="1"/>
  </w:num>
  <w:num w:numId="34">
    <w:abstractNumId w:val="15"/>
  </w:num>
  <w:num w:numId="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hideSpellingErrors/>
  <w:proofState w:spelling="clean" w:grammar="clean"/>
  <w:defaultTabStop w:val="709"/>
  <w:autoHyphenation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5A2"/>
    <w:rsid w:val="00001AEE"/>
    <w:rsid w:val="000234B5"/>
    <w:rsid w:val="00027A8D"/>
    <w:rsid w:val="00040D8B"/>
    <w:rsid w:val="000421ED"/>
    <w:rsid w:val="00046A29"/>
    <w:rsid w:val="00046F2C"/>
    <w:rsid w:val="000575B4"/>
    <w:rsid w:val="00063B3E"/>
    <w:rsid w:val="000826F2"/>
    <w:rsid w:val="00093725"/>
    <w:rsid w:val="000A1533"/>
    <w:rsid w:val="000B4E1D"/>
    <w:rsid w:val="000D5FE5"/>
    <w:rsid w:val="000D778F"/>
    <w:rsid w:val="000F4754"/>
    <w:rsid w:val="000F7225"/>
    <w:rsid w:val="001055AD"/>
    <w:rsid w:val="00131F08"/>
    <w:rsid w:val="0015559D"/>
    <w:rsid w:val="00163F6A"/>
    <w:rsid w:val="001670D6"/>
    <w:rsid w:val="001B0583"/>
    <w:rsid w:val="001C2481"/>
    <w:rsid w:val="001E55B5"/>
    <w:rsid w:val="001F4B86"/>
    <w:rsid w:val="001F4FA2"/>
    <w:rsid w:val="001F5496"/>
    <w:rsid w:val="001F6EF0"/>
    <w:rsid w:val="002019CA"/>
    <w:rsid w:val="00234D56"/>
    <w:rsid w:val="002362AE"/>
    <w:rsid w:val="002467CE"/>
    <w:rsid w:val="002537AD"/>
    <w:rsid w:val="00276206"/>
    <w:rsid w:val="00285B8B"/>
    <w:rsid w:val="002B17C6"/>
    <w:rsid w:val="002B2FAD"/>
    <w:rsid w:val="002D4FD8"/>
    <w:rsid w:val="002E0971"/>
    <w:rsid w:val="002E32D3"/>
    <w:rsid w:val="002E514F"/>
    <w:rsid w:val="00303775"/>
    <w:rsid w:val="00307CF9"/>
    <w:rsid w:val="003131E0"/>
    <w:rsid w:val="00313CCE"/>
    <w:rsid w:val="0032035E"/>
    <w:rsid w:val="00324B78"/>
    <w:rsid w:val="003251AC"/>
    <w:rsid w:val="00342F40"/>
    <w:rsid w:val="00376AD0"/>
    <w:rsid w:val="003A120B"/>
    <w:rsid w:val="003E472B"/>
    <w:rsid w:val="003E4C02"/>
    <w:rsid w:val="003F6D59"/>
    <w:rsid w:val="004061B9"/>
    <w:rsid w:val="0040663E"/>
    <w:rsid w:val="00413117"/>
    <w:rsid w:val="0042736B"/>
    <w:rsid w:val="004368E9"/>
    <w:rsid w:val="00444E72"/>
    <w:rsid w:val="00453748"/>
    <w:rsid w:val="00456EEE"/>
    <w:rsid w:val="00462941"/>
    <w:rsid w:val="00463FD0"/>
    <w:rsid w:val="004731A1"/>
    <w:rsid w:val="00476F39"/>
    <w:rsid w:val="00480786"/>
    <w:rsid w:val="00496374"/>
    <w:rsid w:val="004B3579"/>
    <w:rsid w:val="004B4EB6"/>
    <w:rsid w:val="004C17BE"/>
    <w:rsid w:val="004C67C9"/>
    <w:rsid w:val="004D1146"/>
    <w:rsid w:val="004D606A"/>
    <w:rsid w:val="004F407C"/>
    <w:rsid w:val="004F4A2C"/>
    <w:rsid w:val="00503C17"/>
    <w:rsid w:val="00510AEA"/>
    <w:rsid w:val="00512C97"/>
    <w:rsid w:val="00515202"/>
    <w:rsid w:val="005213CD"/>
    <w:rsid w:val="005256D0"/>
    <w:rsid w:val="00530276"/>
    <w:rsid w:val="005379BE"/>
    <w:rsid w:val="005404AA"/>
    <w:rsid w:val="00552B4C"/>
    <w:rsid w:val="00556BE1"/>
    <w:rsid w:val="00562EDF"/>
    <w:rsid w:val="0058578B"/>
    <w:rsid w:val="0059437F"/>
    <w:rsid w:val="005A1975"/>
    <w:rsid w:val="005B0AA8"/>
    <w:rsid w:val="005B22D2"/>
    <w:rsid w:val="005B4A2B"/>
    <w:rsid w:val="005B74AF"/>
    <w:rsid w:val="005C243D"/>
    <w:rsid w:val="005C6F8E"/>
    <w:rsid w:val="005D5528"/>
    <w:rsid w:val="00634654"/>
    <w:rsid w:val="00634953"/>
    <w:rsid w:val="006376CC"/>
    <w:rsid w:val="00651E15"/>
    <w:rsid w:val="00662B61"/>
    <w:rsid w:val="00665E44"/>
    <w:rsid w:val="00666F57"/>
    <w:rsid w:val="00677494"/>
    <w:rsid w:val="006901A8"/>
    <w:rsid w:val="00691DD4"/>
    <w:rsid w:val="006A5EDD"/>
    <w:rsid w:val="006A7A2D"/>
    <w:rsid w:val="006D36D8"/>
    <w:rsid w:val="006F1B56"/>
    <w:rsid w:val="006F6A80"/>
    <w:rsid w:val="007171B0"/>
    <w:rsid w:val="00717AE9"/>
    <w:rsid w:val="007201E2"/>
    <w:rsid w:val="00730CDC"/>
    <w:rsid w:val="007368E6"/>
    <w:rsid w:val="007620D2"/>
    <w:rsid w:val="007621AF"/>
    <w:rsid w:val="00772578"/>
    <w:rsid w:val="007729A6"/>
    <w:rsid w:val="00783056"/>
    <w:rsid w:val="00797AE2"/>
    <w:rsid w:val="007C58BB"/>
    <w:rsid w:val="007E2CFC"/>
    <w:rsid w:val="007F62B3"/>
    <w:rsid w:val="00800316"/>
    <w:rsid w:val="008018F0"/>
    <w:rsid w:val="00805198"/>
    <w:rsid w:val="00810E6F"/>
    <w:rsid w:val="008118C8"/>
    <w:rsid w:val="008131ED"/>
    <w:rsid w:val="008241E3"/>
    <w:rsid w:val="00825A2A"/>
    <w:rsid w:val="00825D87"/>
    <w:rsid w:val="00844A86"/>
    <w:rsid w:val="008777E5"/>
    <w:rsid w:val="0088314E"/>
    <w:rsid w:val="00884231"/>
    <w:rsid w:val="008C1CE3"/>
    <w:rsid w:val="008D29C9"/>
    <w:rsid w:val="008F00AC"/>
    <w:rsid w:val="00905B48"/>
    <w:rsid w:val="00905DAA"/>
    <w:rsid w:val="00911027"/>
    <w:rsid w:val="00925A82"/>
    <w:rsid w:val="00925CDB"/>
    <w:rsid w:val="009403DB"/>
    <w:rsid w:val="009453CA"/>
    <w:rsid w:val="009514A0"/>
    <w:rsid w:val="00954DF4"/>
    <w:rsid w:val="00974D81"/>
    <w:rsid w:val="009773BD"/>
    <w:rsid w:val="00982200"/>
    <w:rsid w:val="0099117F"/>
    <w:rsid w:val="00994AE1"/>
    <w:rsid w:val="009A7F42"/>
    <w:rsid w:val="009B57D7"/>
    <w:rsid w:val="009C0A93"/>
    <w:rsid w:val="009D0E08"/>
    <w:rsid w:val="009D4029"/>
    <w:rsid w:val="00A10EDD"/>
    <w:rsid w:val="00A173E9"/>
    <w:rsid w:val="00A40882"/>
    <w:rsid w:val="00A52340"/>
    <w:rsid w:val="00A71ABD"/>
    <w:rsid w:val="00A922BD"/>
    <w:rsid w:val="00A9626B"/>
    <w:rsid w:val="00AB28C5"/>
    <w:rsid w:val="00AD02EE"/>
    <w:rsid w:val="00AD0C62"/>
    <w:rsid w:val="00AD6799"/>
    <w:rsid w:val="00AE1EF5"/>
    <w:rsid w:val="00AE2523"/>
    <w:rsid w:val="00AE5F2E"/>
    <w:rsid w:val="00AE63FE"/>
    <w:rsid w:val="00AF4F8E"/>
    <w:rsid w:val="00B029EF"/>
    <w:rsid w:val="00B0459D"/>
    <w:rsid w:val="00B05E4A"/>
    <w:rsid w:val="00B23375"/>
    <w:rsid w:val="00B23F47"/>
    <w:rsid w:val="00B25321"/>
    <w:rsid w:val="00B27990"/>
    <w:rsid w:val="00B34F47"/>
    <w:rsid w:val="00B36ECF"/>
    <w:rsid w:val="00B55B55"/>
    <w:rsid w:val="00B622D3"/>
    <w:rsid w:val="00B92F68"/>
    <w:rsid w:val="00BB20F6"/>
    <w:rsid w:val="00BC297E"/>
    <w:rsid w:val="00BC46E0"/>
    <w:rsid w:val="00BC6428"/>
    <w:rsid w:val="00BF5EB3"/>
    <w:rsid w:val="00C01F72"/>
    <w:rsid w:val="00C22719"/>
    <w:rsid w:val="00C237BD"/>
    <w:rsid w:val="00C25CFD"/>
    <w:rsid w:val="00C27D3B"/>
    <w:rsid w:val="00C36A67"/>
    <w:rsid w:val="00C44135"/>
    <w:rsid w:val="00C46E3D"/>
    <w:rsid w:val="00C55BA0"/>
    <w:rsid w:val="00C62C1F"/>
    <w:rsid w:val="00C735AF"/>
    <w:rsid w:val="00C77954"/>
    <w:rsid w:val="00C81587"/>
    <w:rsid w:val="00C957D0"/>
    <w:rsid w:val="00CA0082"/>
    <w:rsid w:val="00CA6C8E"/>
    <w:rsid w:val="00CA7F4F"/>
    <w:rsid w:val="00CC2326"/>
    <w:rsid w:val="00CE3698"/>
    <w:rsid w:val="00CF1A9B"/>
    <w:rsid w:val="00CF6440"/>
    <w:rsid w:val="00D03892"/>
    <w:rsid w:val="00D32048"/>
    <w:rsid w:val="00D32604"/>
    <w:rsid w:val="00D47ECD"/>
    <w:rsid w:val="00D57C25"/>
    <w:rsid w:val="00D643A2"/>
    <w:rsid w:val="00D67F3A"/>
    <w:rsid w:val="00D75776"/>
    <w:rsid w:val="00DA1857"/>
    <w:rsid w:val="00DA29F8"/>
    <w:rsid w:val="00DA6D2C"/>
    <w:rsid w:val="00DC0400"/>
    <w:rsid w:val="00DD70F1"/>
    <w:rsid w:val="00DF5285"/>
    <w:rsid w:val="00E056F4"/>
    <w:rsid w:val="00E12D02"/>
    <w:rsid w:val="00E17C4C"/>
    <w:rsid w:val="00E23135"/>
    <w:rsid w:val="00E25771"/>
    <w:rsid w:val="00E3400A"/>
    <w:rsid w:val="00E466B4"/>
    <w:rsid w:val="00E61129"/>
    <w:rsid w:val="00E641FE"/>
    <w:rsid w:val="00E65D23"/>
    <w:rsid w:val="00E71205"/>
    <w:rsid w:val="00E7607E"/>
    <w:rsid w:val="00E76EF5"/>
    <w:rsid w:val="00E95816"/>
    <w:rsid w:val="00E97DD2"/>
    <w:rsid w:val="00EA3DBE"/>
    <w:rsid w:val="00EC3945"/>
    <w:rsid w:val="00EC688D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946"/>
    <w:rsid w:val="00F14879"/>
    <w:rsid w:val="00F25B93"/>
    <w:rsid w:val="00F26B73"/>
    <w:rsid w:val="00F31068"/>
    <w:rsid w:val="00F503E6"/>
    <w:rsid w:val="00F855A2"/>
    <w:rsid w:val="00F9536B"/>
    <w:rsid w:val="00FA54A3"/>
    <w:rsid w:val="00FA584B"/>
    <w:rsid w:val="00FC2FB0"/>
    <w:rsid w:val="00FE1E01"/>
    <w:rsid w:val="00FE7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242D9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C81587"/>
    <w:pPr>
      <w:numPr>
        <w:numId w:val="33"/>
      </w:numPr>
      <w:pBdr>
        <w:top w:val="single" w:sz="24" w:space="6" w:color="3C5D9F"/>
        <w:left w:val="single" w:sz="24" w:space="4" w:color="E4F0FF"/>
        <w:bottom w:val="single" w:sz="24" w:space="6" w:color="3C5D9F"/>
        <w:right w:val="single" w:sz="24" w:space="4" w:color="E4F0FF"/>
      </w:pBdr>
      <w:shd w:val="clear" w:color="auto" w:fill="E4F0FF"/>
      <w:tabs>
        <w:tab w:val="left" w:pos="227"/>
      </w:tabs>
      <w:spacing w:before="240" w:after="120" w:line="360" w:lineRule="auto"/>
      <w:ind w:left="369" w:right="57" w:hanging="227"/>
      <w:contextualSpacing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4D1146"/>
    <w:rPr>
      <w:u w:val="single" w:color="3C5D9F"/>
    </w:rPr>
  </w:style>
  <w:style w:type="table" w:styleId="LightShading-Accent1">
    <w:name w:val="Light Shading Accent 1"/>
    <w:basedOn w:val="TableNormal"/>
    <w:uiPriority w:val="60"/>
    <w:rsid w:val="00276206"/>
    <w:pPr>
      <w:spacing w:after="0"/>
    </w:pPr>
    <w:rPr>
      <w:rFonts w:eastAsiaTheme="minorEastAsia"/>
      <w:color w:val="424242" w:themeColor="accent1" w:themeShade="BF"/>
      <w:lang w:eastAsia="de-DE"/>
    </w:rPr>
    <w:tblPr>
      <w:tblStyleRowBandSize w:val="1"/>
      <w:tblStyleColBandSize w:val="1"/>
      <w:tblInd w:w="0" w:type="dxa"/>
      <w:tblBorders>
        <w:top w:val="single" w:sz="8" w:space="0" w:color="595959" w:themeColor="accent1"/>
        <w:bottom w:val="single" w:sz="8" w:space="0" w:color="595959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95959" w:themeColor="accent1"/>
          <w:left w:val="nil"/>
          <w:bottom w:val="single" w:sz="8" w:space="0" w:color="595959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95959" w:themeColor="accent1"/>
          <w:left w:val="nil"/>
          <w:bottom w:val="single" w:sz="8" w:space="0" w:color="595959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1" w:themeFillTint="3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FA54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54A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54A3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54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54A3"/>
    <w:rPr>
      <w:rFonts w:ascii="Arial" w:hAnsi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C81587"/>
    <w:pPr>
      <w:numPr>
        <w:numId w:val="33"/>
      </w:numPr>
      <w:pBdr>
        <w:top w:val="single" w:sz="24" w:space="6" w:color="3C5D9F"/>
        <w:left w:val="single" w:sz="24" w:space="4" w:color="E4F0FF"/>
        <w:bottom w:val="single" w:sz="24" w:space="6" w:color="3C5D9F"/>
        <w:right w:val="single" w:sz="24" w:space="4" w:color="E4F0FF"/>
      </w:pBdr>
      <w:shd w:val="clear" w:color="auto" w:fill="E4F0FF"/>
      <w:tabs>
        <w:tab w:val="left" w:pos="227"/>
      </w:tabs>
      <w:spacing w:before="240" w:after="120" w:line="360" w:lineRule="auto"/>
      <w:ind w:left="369" w:right="57" w:hanging="227"/>
      <w:contextualSpacing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4D1146"/>
    <w:rPr>
      <w:u w:val="single" w:color="3C5D9F"/>
    </w:rPr>
  </w:style>
  <w:style w:type="table" w:styleId="LightShading-Accent1">
    <w:name w:val="Light Shading Accent 1"/>
    <w:basedOn w:val="TableNormal"/>
    <w:uiPriority w:val="60"/>
    <w:rsid w:val="00276206"/>
    <w:pPr>
      <w:spacing w:after="0"/>
    </w:pPr>
    <w:rPr>
      <w:rFonts w:eastAsiaTheme="minorEastAsia"/>
      <w:color w:val="424242" w:themeColor="accent1" w:themeShade="BF"/>
      <w:lang w:eastAsia="de-DE"/>
    </w:rPr>
    <w:tblPr>
      <w:tblStyleRowBandSize w:val="1"/>
      <w:tblStyleColBandSize w:val="1"/>
      <w:tblInd w:w="0" w:type="dxa"/>
      <w:tblBorders>
        <w:top w:val="single" w:sz="8" w:space="0" w:color="595959" w:themeColor="accent1"/>
        <w:bottom w:val="single" w:sz="8" w:space="0" w:color="595959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95959" w:themeColor="accent1"/>
          <w:left w:val="nil"/>
          <w:bottom w:val="single" w:sz="8" w:space="0" w:color="595959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95959" w:themeColor="accent1"/>
          <w:left w:val="nil"/>
          <w:bottom w:val="single" w:sz="8" w:space="0" w:color="595959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1" w:themeFillTint="3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FA54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54A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54A3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54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54A3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settings" Target="settings.xml"/><Relationship Id="rId20" Type="http://schemas.openxmlformats.org/officeDocument/2006/relationships/theme" Target="theme/theme1.xml"/><Relationship Id="rId10" Type="http://schemas.openxmlformats.org/officeDocument/2006/relationships/webSettings" Target="webSettings.xml"/><Relationship Id="rId11" Type="http://schemas.openxmlformats.org/officeDocument/2006/relationships/footnotes" Target="footnotes.xml"/><Relationship Id="rId12" Type="http://schemas.openxmlformats.org/officeDocument/2006/relationships/endnotes" Target="endnotes.xml"/><Relationship Id="rId13" Type="http://schemas.openxmlformats.org/officeDocument/2006/relationships/header" Target="header1.xml"/><Relationship Id="rId14" Type="http://schemas.openxmlformats.org/officeDocument/2006/relationships/header" Target="header2.xml"/><Relationship Id="rId15" Type="http://schemas.openxmlformats.org/officeDocument/2006/relationships/footer" Target="footer1.xml"/><Relationship Id="rId16" Type="http://schemas.openxmlformats.org/officeDocument/2006/relationships/footer" Target="footer2.xml"/><Relationship Id="rId17" Type="http://schemas.openxmlformats.org/officeDocument/2006/relationships/header" Target="header3.xml"/><Relationship Id="rId18" Type="http://schemas.openxmlformats.org/officeDocument/2006/relationships/footer" Target="footer3.xml"/><Relationship Id="rId19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customXml" Target="../customXml/item5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4ee83ef-352e-45b0-bb8b-979b683ba7bf">ZSZN6JXWY7WE-1617-793</_dlc_DocId>
    <_dlc_DocIdUrl xmlns="54ee83ef-352e-45b0-bb8b-979b683ba7bf">
      <Url>https://wwwin.collaboration.apps.be.ch/orient/_layouts/DocIdRedir.aspx?ID=ZSZN6JXWY7WE-1617-793</Url>
      <Description>ZSZN6JXWY7WE-1617-793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34F12F1382F94587BF90EEFF70EF57" ma:contentTypeVersion="0" ma:contentTypeDescription="Ein neues Dokument erstellen." ma:contentTypeScope="" ma:versionID="d7ebc743df63b6166a92bdcdb0e44af7">
  <xsd:schema xmlns:xsd="http://www.w3.org/2001/XMLSchema" xmlns:xs="http://www.w3.org/2001/XMLSchema" xmlns:p="http://schemas.microsoft.com/office/2006/metadata/properties" xmlns:ns2="54ee83ef-352e-45b0-bb8b-979b683ba7bf" targetNamespace="http://schemas.microsoft.com/office/2006/metadata/properties" ma:root="true" ma:fieldsID="18c94ca3c4c12bf395f5df3650fc0428" ns2:_="">
    <xsd:import namespace="54ee83ef-352e-45b0-bb8b-979b683ba7b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ee83ef-352e-45b0-bb8b-979b683ba7b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F22298-B6E4-488C-9F4A-F30FE16C1155}">
  <ds:schemaRefs>
    <ds:schemaRef ds:uri="http://schemas.microsoft.com/office/2006/metadata/properties"/>
    <ds:schemaRef ds:uri="http://schemas.microsoft.com/office/infopath/2007/PartnerControls"/>
    <ds:schemaRef ds:uri="54ee83ef-352e-45b0-bb8b-979b683ba7bf"/>
  </ds:schemaRefs>
</ds:datastoreItem>
</file>

<file path=customXml/itemProps2.xml><?xml version="1.0" encoding="utf-8"?>
<ds:datastoreItem xmlns:ds="http://schemas.openxmlformats.org/officeDocument/2006/customXml" ds:itemID="{10F072DA-C58F-4543-9B29-467E70A99A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ee83ef-352e-45b0-bb8b-979b683ba7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612ACC-135F-47EB-8BDF-3C7AC42782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A7732F-4125-4A0B-8ACB-03DC73AE1433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8070ECF-C27F-E940-A27C-A0F167D94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336</Words>
  <Characters>1921</Characters>
  <Application>Microsoft Macintosh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Aufgabe Orientierungsarbeiten</vt:lpstr>
      <vt:lpstr>Standardvorlage GEF</vt:lpstr>
    </vt:vector>
  </TitlesOfParts>
  <Manager/>
  <Company>Erziehungsdirektion des Kantons Bern</Company>
  <LinksUpToDate>false</LinksUpToDate>
  <CharactersWithSpaces>2253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39</cp:revision>
  <cp:lastPrinted>2016-08-12T21:59:00Z</cp:lastPrinted>
  <dcterms:created xsi:type="dcterms:W3CDTF">2014-09-04T23:12:00Z</dcterms:created>
  <dcterms:modified xsi:type="dcterms:W3CDTF">2016-08-12T21:59:00Z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726c2bdb-e11c-43bc-91d5-db90cae61fd7</vt:lpwstr>
  </property>
  <property fmtid="{D5CDD505-2E9C-101B-9397-08002B2CF9AE}" pid="3" name="ContentTypeId">
    <vt:lpwstr>0x0101003134F12F1382F94587BF90EEFF70EF57</vt:lpwstr>
  </property>
</Properties>
</file>