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CD416" w14:textId="77777777" w:rsidR="007620D2" w:rsidRDefault="006765AB" w:rsidP="00A40882">
      <w:pPr>
        <w:pStyle w:val="AufgabenID"/>
      </w:pPr>
      <w:bookmarkStart w:id="0" w:name="_GoBack"/>
      <w:bookmarkEnd w:id="0"/>
      <w:r w:rsidRPr="006765AB">
        <w:t>EINE GESCHICHTE ERZÄHLEN</w:t>
      </w:r>
    </w:p>
    <w:p w14:paraId="46C81FC0" w14:textId="1D1A52A9" w:rsidR="00623CDD" w:rsidRDefault="00623CDD" w:rsidP="00623CDD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623CDD">
        <w:t>Mit einem Textimpuls/einer vorgegebenen Situation eine Geschichte erzählen</w:t>
      </w:r>
      <w:r>
        <w:t>.</w:t>
      </w:r>
    </w:p>
    <w:p w14:paraId="0676E1EB" w14:textId="76B77020" w:rsidR="00623CDD" w:rsidRDefault="00623CDD" w:rsidP="00623CDD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  <w:tab w:val="left" w:pos="5387"/>
        </w:tabs>
        <w:spacing w:before="240" w:after="120" w:line="360" w:lineRule="auto"/>
        <w:ind w:left="369" w:right="57"/>
        <w:contextualSpacing/>
      </w:pPr>
      <w:r>
        <w:t>Zeitbedarf: 30 Min.</w:t>
      </w:r>
    </w:p>
    <w:p w14:paraId="2124EC14" w14:textId="77777777" w:rsidR="00EE2B24" w:rsidRDefault="00EE2B24" w:rsidP="00EE2B24">
      <w:pPr>
        <w:pStyle w:val="KurzbeschriebTitel"/>
      </w:pPr>
    </w:p>
    <w:p w14:paraId="20818F6A" w14:textId="77777777" w:rsidR="00EE2B24" w:rsidRDefault="00EE2B24" w:rsidP="00EE2B24">
      <w:pPr>
        <w:pStyle w:val="KurzbeschriebTitel"/>
      </w:pPr>
      <w:r w:rsidRPr="00BB1BD8">
        <w:t>Lösung / Korrekturanleitung / Beurteilung</w:t>
      </w:r>
    </w:p>
    <w:p w14:paraId="25678850" w14:textId="77777777" w:rsidR="00EE2B24" w:rsidRDefault="00EE2B24" w:rsidP="00EE2B24">
      <w:pPr>
        <w:spacing w:after="120"/>
      </w:pPr>
    </w:p>
    <w:tbl>
      <w:tblPr>
        <w:tblStyle w:val="Beurteilung2"/>
        <w:tblW w:w="4915" w:type="pct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7054"/>
        <w:gridCol w:w="2409"/>
      </w:tblGrid>
      <w:tr w:rsidR="00623CDD" w14:paraId="2D72EC58" w14:textId="77777777" w:rsidTr="00623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40743DBB" w14:textId="77777777" w:rsidR="00623CDD" w:rsidRDefault="00623CDD" w:rsidP="006765AB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tcW w:w="1273" w:type="pct"/>
            <w:tcBorders>
              <w:bottom w:val="single" w:sz="48" w:space="0" w:color="3C5D9F"/>
            </w:tcBorders>
            <w:shd w:val="clear" w:color="auto" w:fill="3C5D9F"/>
          </w:tcPr>
          <w:p w14:paraId="4670FB10" w14:textId="77777777" w:rsidR="00623CDD" w:rsidRDefault="00623CDD" w:rsidP="006765AB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</w:tr>
      <w:tr w:rsidR="00623CDD" w14:paraId="459F07CC" w14:textId="77777777" w:rsidTr="00623CDD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BEFED8F" w14:textId="175AF032" w:rsidR="00623CDD" w:rsidRDefault="00623CDD" w:rsidP="00F3462A">
            <w:pPr>
              <w:spacing w:before="40" w:after="40"/>
            </w:pPr>
            <w:r w:rsidRPr="00F3462A">
              <w:rPr>
                <w:b/>
              </w:rPr>
              <w:t>Inhalt:</w:t>
            </w:r>
            <w:r w:rsidRPr="00623CDD">
              <w:t xml:space="preserve"> Die Geschichte entspricht der in der Frage aufgeworfenen Gesamtidee. Die Geschichte zeichnet sich durch gute Ideen aus und wirkt originell.</w:t>
            </w:r>
          </w:p>
        </w:tc>
      </w:tr>
      <w:tr w:rsidR="00623CDD" w14:paraId="663BC2CE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0FAF168" w14:textId="53A3EE7A" w:rsidR="00623CDD" w:rsidRPr="005F44B7" w:rsidRDefault="00623CDD" w:rsidP="00F3462A">
            <w:pPr>
              <w:spacing w:before="40" w:after="40"/>
            </w:pPr>
            <w:r>
              <w:t xml:space="preserve">kaum erkennbare Gesamtidee, </w:t>
            </w:r>
            <w:r w:rsidRPr="00623CDD">
              <w:t>Personen, Ort und Handlung bleiben nur angedeutet, einfallslose Geschichte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0BE385" w14:textId="16BD5E32" w:rsidR="00623CDD" w:rsidRDefault="00623CDD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623CDD" w14:paraId="70E970C1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DAD3AFF" w14:textId="110C9351" w:rsidR="00623CDD" w:rsidRPr="005F44B7" w:rsidRDefault="006F7D1B" w:rsidP="00F3462A">
            <w:pPr>
              <w:spacing w:before="40" w:after="40"/>
            </w:pPr>
            <w:r>
              <w:t xml:space="preserve">erkennbare Gesamtidee, </w:t>
            </w:r>
            <w:r w:rsidR="00623CDD" w:rsidRPr="00623CDD">
              <w:t>Personen, Ort und Handlung werden meist anschaulich präsentiert, einzelne attraktive Ideen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9BD05A2" w14:textId="79D36832" w:rsidR="00623CDD" w:rsidRDefault="00623CDD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623CDD" w14:paraId="50C1F495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69799EB" w14:textId="62FE8260" w:rsidR="00623CDD" w:rsidRPr="005F44B7" w:rsidRDefault="00623CDD" w:rsidP="00F3462A">
            <w:pPr>
              <w:spacing w:before="40" w:after="40"/>
            </w:pPr>
            <w:r>
              <w:rPr>
                <w:rFonts w:cs="Arial"/>
              </w:rPr>
              <w:t xml:space="preserve">klar erkennbare Gesamtidee, </w:t>
            </w:r>
            <w:r w:rsidRPr="009A6AC5">
              <w:rPr>
                <w:rFonts w:cs="Arial"/>
              </w:rPr>
              <w:t xml:space="preserve">Personen, Ort und Handlung </w:t>
            </w:r>
            <w:r>
              <w:rPr>
                <w:rFonts w:cs="Arial"/>
              </w:rPr>
              <w:t>werden anschaulich präsentiert, originell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F8A550" w14:textId="3E5143AB" w:rsidR="00623CDD" w:rsidRDefault="00623CDD" w:rsidP="00F3462A">
            <w:pPr>
              <w:spacing w:before="40" w:after="40"/>
              <w:jc w:val="right"/>
            </w:pPr>
            <w:r>
              <w:t>3</w:t>
            </w:r>
          </w:p>
        </w:tc>
      </w:tr>
      <w:tr w:rsidR="00623CDD" w14:paraId="283C21AB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BD0E839" w14:textId="7EFAFACB" w:rsidR="00623CDD" w:rsidRPr="005F44B7" w:rsidRDefault="00623CDD" w:rsidP="00F3462A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69A25B" w14:textId="5CD2431D" w:rsidR="00623CDD" w:rsidRDefault="00623CDD" w:rsidP="00F3462A">
            <w:pPr>
              <w:spacing w:before="40" w:after="40"/>
              <w:jc w:val="center"/>
            </w:pPr>
          </w:p>
        </w:tc>
      </w:tr>
      <w:tr w:rsidR="00623CDD" w14:paraId="7C0C8CE8" w14:textId="77777777" w:rsidTr="00623CDD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51416D0" w14:textId="7B1A9BB1" w:rsidR="00623CDD" w:rsidRDefault="00623CDD" w:rsidP="00F3462A">
            <w:pPr>
              <w:spacing w:before="40" w:after="40"/>
            </w:pPr>
            <w:r w:rsidRPr="00F3462A">
              <w:rPr>
                <w:b/>
              </w:rPr>
              <w:t>Inhalt:</w:t>
            </w:r>
            <w:r w:rsidRPr="00623CDD">
              <w:t xml:space="preserve"> Die Geschichte </w:t>
            </w:r>
            <w:r w:rsidR="006F7D1B">
              <w:t xml:space="preserve">kann nachvollzogen werden, ist </w:t>
            </w:r>
            <w:r w:rsidRPr="00623CDD">
              <w:t>sinnvoll aufgeba</w:t>
            </w:r>
            <w:r>
              <w:t>ut  und hat einen Zu-sammenhang</w:t>
            </w:r>
          </w:p>
        </w:tc>
      </w:tr>
      <w:tr w:rsidR="00623CDD" w14:paraId="229CAB6D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886AB5A" w14:textId="08E9378B" w:rsidR="00623CDD" w:rsidRPr="005F44B7" w:rsidRDefault="00623CDD" w:rsidP="00F3462A">
            <w:pPr>
              <w:spacing w:before="40" w:after="40"/>
            </w:pPr>
            <w:r w:rsidRPr="00623CDD">
              <w:t>Geschichte fällt auseinander und ist ohne wirklichen Zusammenhang, störende Lücken und Sprünge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16853F8" w14:textId="2163E49F" w:rsidR="00623CDD" w:rsidRDefault="00623CDD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623CDD" w14:paraId="63FD14EB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9924F8A" w14:textId="298D6F59" w:rsidR="00623CDD" w:rsidRPr="00623CDD" w:rsidRDefault="00623CDD" w:rsidP="00F3462A">
            <w:pPr>
              <w:spacing w:before="40" w:after="40"/>
            </w:pPr>
            <w:r w:rsidRPr="00623CDD">
              <w:t>Geschichte wirkt grundsätzlich zusammenhängend, einzelne Lücken und Sprünge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02156F" w14:textId="10466548" w:rsidR="00623CDD" w:rsidRDefault="00623CDD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623CDD" w14:paraId="7127DD5B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5C7A416" w14:textId="1DF2423E" w:rsidR="00623CDD" w:rsidRPr="005F44B7" w:rsidRDefault="00623CDD" w:rsidP="00F3462A">
            <w:pPr>
              <w:spacing w:before="40" w:after="40"/>
            </w:pPr>
            <w:r w:rsidRPr="00623CDD">
              <w:t>Geschichte wirkt zusammenhängend</w:t>
            </w:r>
            <w:r>
              <w:t>, nahezu keine Lücken und Sprün</w:t>
            </w:r>
            <w:r w:rsidRPr="00623CDD">
              <w:t>ge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EEC5D1" w14:textId="77A83380" w:rsidR="00623CDD" w:rsidRDefault="00623CDD" w:rsidP="00F3462A">
            <w:pPr>
              <w:spacing w:before="40" w:after="40"/>
              <w:jc w:val="right"/>
            </w:pPr>
            <w:r>
              <w:t>3</w:t>
            </w:r>
          </w:p>
        </w:tc>
      </w:tr>
      <w:tr w:rsidR="00623CDD" w14:paraId="2FE72E2D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9616866" w14:textId="77777777" w:rsidR="00623CDD" w:rsidRPr="005F44B7" w:rsidRDefault="00623CDD" w:rsidP="00F3462A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EEE57F" w14:textId="77777777" w:rsidR="00623CDD" w:rsidRDefault="00623CDD" w:rsidP="00F3462A">
            <w:pPr>
              <w:spacing w:before="40" w:after="40"/>
              <w:jc w:val="center"/>
            </w:pPr>
          </w:p>
        </w:tc>
      </w:tr>
      <w:tr w:rsidR="00623CDD" w14:paraId="5FAD662D" w14:textId="77777777" w:rsidTr="00623CDD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DC2A7D4" w14:textId="46B225F8" w:rsidR="00623CDD" w:rsidRDefault="00623CDD" w:rsidP="00F3462A">
            <w:pPr>
              <w:spacing w:before="40" w:after="40"/>
            </w:pPr>
            <w:r w:rsidRPr="00F3462A">
              <w:rPr>
                <w:b/>
              </w:rPr>
              <w:t>Inhalt:</w:t>
            </w:r>
            <w:r w:rsidRPr="00623CDD">
              <w:t xml:space="preserve"> Der Text weist einen angemessenen Umfang auf, der die Entwicklung einer Geschichte ermöglich. Die Geschichte wirkt vollständig.</w:t>
            </w:r>
          </w:p>
        </w:tc>
      </w:tr>
      <w:tr w:rsidR="00623CDD" w14:paraId="3480E011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E734610" w14:textId="7C90FA9E" w:rsidR="00623CDD" w:rsidRPr="00623CDD" w:rsidRDefault="00623CDD" w:rsidP="00F3462A">
            <w:pPr>
              <w:spacing w:before="40" w:after="40"/>
            </w:pPr>
            <w:r w:rsidRPr="00623CDD">
              <w:t>weniger als eine A4-Seite und/ oder unvollständig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53CA34" w14:textId="3DCD38F4" w:rsidR="00623CDD" w:rsidRDefault="00623CDD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623CDD" w14:paraId="799C22EC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218B3A6" w14:textId="03C032BA" w:rsidR="00623CDD" w:rsidRPr="00623CDD" w:rsidRDefault="00623CDD" w:rsidP="00F3462A">
            <w:pPr>
              <w:spacing w:before="40" w:after="40"/>
            </w:pPr>
            <w:r w:rsidRPr="00623CDD">
              <w:t>eine knappe A4-Seite und/oder zum Teil unvollständig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B096F6" w14:textId="050EB7C5" w:rsidR="00623CDD" w:rsidRDefault="00623CDD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623CDD" w14:paraId="59FEA547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268375B" w14:textId="1C7885B1" w:rsidR="00623CDD" w:rsidRPr="00623CDD" w:rsidRDefault="00623CDD" w:rsidP="00F3462A">
            <w:pPr>
              <w:spacing w:before="40" w:after="40"/>
            </w:pPr>
            <w:r w:rsidRPr="00623CDD">
              <w:t>mindestens eine A4-Seite und/oder ein in sich geschlossenes Tex</w:t>
            </w:r>
            <w:r w:rsidRPr="00623CDD">
              <w:t>t</w:t>
            </w:r>
            <w:r>
              <w:t>gan</w:t>
            </w:r>
            <w:r w:rsidRPr="00623CDD">
              <w:t>zes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205236" w14:textId="20ACACDA" w:rsidR="00623CDD" w:rsidRDefault="00623CDD" w:rsidP="00F3462A">
            <w:pPr>
              <w:spacing w:before="40" w:after="40"/>
              <w:jc w:val="right"/>
            </w:pPr>
            <w:r>
              <w:t>3</w:t>
            </w:r>
          </w:p>
        </w:tc>
      </w:tr>
    </w:tbl>
    <w:p w14:paraId="28690023" w14:textId="77777777" w:rsidR="00631E7A" w:rsidRDefault="00631E7A">
      <w:r>
        <w:br w:type="page"/>
      </w:r>
    </w:p>
    <w:tbl>
      <w:tblPr>
        <w:tblStyle w:val="Beurteilung2"/>
        <w:tblW w:w="4915" w:type="pct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7054"/>
        <w:gridCol w:w="2409"/>
      </w:tblGrid>
      <w:tr w:rsidR="00623CDD" w14:paraId="28221004" w14:textId="77777777" w:rsidTr="00631E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7CC90DE" w14:textId="2CE6AC34" w:rsidR="00623CDD" w:rsidRPr="005F44B7" w:rsidRDefault="00623CDD" w:rsidP="00F3462A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DE66FF" w14:textId="77777777" w:rsidR="00623CDD" w:rsidRDefault="00623CDD" w:rsidP="00F3462A">
            <w:pPr>
              <w:spacing w:before="40" w:after="40"/>
              <w:jc w:val="center"/>
            </w:pPr>
          </w:p>
        </w:tc>
      </w:tr>
      <w:tr w:rsidR="00F3462A" w14:paraId="7597A02B" w14:textId="77777777" w:rsidTr="00631E7A">
        <w:trPr>
          <w:cantSplit/>
        </w:trPr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C52F541" w14:textId="38641F19" w:rsidR="00F3462A" w:rsidRDefault="00F3462A" w:rsidP="00F3462A">
            <w:pPr>
              <w:spacing w:before="40" w:after="40"/>
            </w:pPr>
            <w:r w:rsidRPr="00F3462A">
              <w:rPr>
                <w:b/>
              </w:rPr>
              <w:t>Form:</w:t>
            </w:r>
            <w:r w:rsidRPr="00F3462A">
              <w:t xml:space="preserve"> Der Text ist als Geschichte erkennbar, weist Ereignisse und einen Erzählschluss auf.</w:t>
            </w:r>
          </w:p>
        </w:tc>
      </w:tr>
      <w:tr w:rsidR="00623CDD" w14:paraId="7326C9A4" w14:textId="77777777" w:rsidTr="00631E7A">
        <w:trPr>
          <w:cantSplit/>
        </w:trPr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A67C554" w14:textId="51473781" w:rsidR="00623CDD" w:rsidRPr="005F44B7" w:rsidRDefault="00F3462A" w:rsidP="00F3462A">
            <w:pPr>
              <w:spacing w:before="40" w:after="40"/>
            </w:pPr>
            <w:r w:rsidRPr="00F3462A">
              <w:t>kaum als Geschichte erkennbar, keine klare Gliederung, keine Ereig-nisse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0A2B29" w14:textId="00A5897D" w:rsidR="00623CDD" w:rsidRDefault="00F3462A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623CDD" w14:paraId="09BC5ACD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E1610DC" w14:textId="4E890BFF" w:rsidR="00623CDD" w:rsidRPr="005F44B7" w:rsidRDefault="00F3462A" w:rsidP="00F3462A">
            <w:pPr>
              <w:spacing w:before="40" w:after="40"/>
            </w:pPr>
            <w:r w:rsidRPr="00F3462A">
              <w:t>als Geschichte erkennbar,</w:t>
            </w:r>
            <w:r w:rsidR="006F7D1B">
              <w:t xml:space="preserve"> Gliederung, Ereignisse </w:t>
            </w:r>
            <w:r w:rsidRPr="00F3462A">
              <w:t>und Schluss er-kennbar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917181" w14:textId="69983455" w:rsidR="00623CDD" w:rsidRDefault="00F3462A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F3462A" w14:paraId="359DC544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ACE518C" w14:textId="1CE42B92" w:rsidR="00F3462A" w:rsidRPr="005F44B7" w:rsidRDefault="00F3462A" w:rsidP="00F3462A">
            <w:pPr>
              <w:spacing w:before="40" w:after="40"/>
            </w:pPr>
            <w:r w:rsidRPr="00F3462A">
              <w:t>eindeutig als G</w:t>
            </w:r>
            <w:r w:rsidR="006F7D1B">
              <w:t xml:space="preserve">eschichte erkennbar, deutliche </w:t>
            </w:r>
            <w:r w:rsidRPr="00F3462A">
              <w:t>Gliederung mit einem Ablauf verschiedener Handlungen, mit Komplikationen, Auflösung und Abschluss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1B2D18" w14:textId="0F1C9C5D" w:rsidR="00F3462A" w:rsidRDefault="00F3462A" w:rsidP="00F3462A">
            <w:pPr>
              <w:spacing w:before="40" w:after="40"/>
              <w:jc w:val="right"/>
            </w:pPr>
            <w:r>
              <w:t>3</w:t>
            </w:r>
          </w:p>
        </w:tc>
      </w:tr>
      <w:tr w:rsidR="00F3462A" w14:paraId="3850ADD9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D856A46" w14:textId="77777777" w:rsidR="00F3462A" w:rsidRPr="005F44B7" w:rsidRDefault="00F3462A" w:rsidP="00F3462A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4ABD65" w14:textId="77777777" w:rsidR="00F3462A" w:rsidRDefault="00F3462A" w:rsidP="00F3462A">
            <w:pPr>
              <w:spacing w:before="40" w:after="40"/>
              <w:jc w:val="center"/>
            </w:pPr>
          </w:p>
        </w:tc>
      </w:tr>
      <w:tr w:rsidR="00F3462A" w14:paraId="703F0E3B" w14:textId="77777777" w:rsidTr="00F3462A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AC84654" w14:textId="55332B15" w:rsidR="00F3462A" w:rsidRDefault="00F3462A" w:rsidP="00F3462A">
            <w:pPr>
              <w:spacing w:before="40" w:after="40"/>
            </w:pPr>
            <w:r w:rsidRPr="00F3462A">
              <w:rPr>
                <w:b/>
              </w:rPr>
              <w:t>Form:</w:t>
            </w:r>
            <w:r w:rsidRPr="00F3462A">
              <w:t xml:space="preserve"> Die einzelnen Sätze sind innerhalb </w:t>
            </w:r>
            <w:r w:rsidR="006F7D1B">
              <w:t xml:space="preserve">des Textes sinnvoll gegliedert </w:t>
            </w:r>
            <w:r w:rsidRPr="00F3462A">
              <w:t>und miteinander ver-bunden.</w:t>
            </w:r>
          </w:p>
        </w:tc>
      </w:tr>
      <w:tr w:rsidR="00F3462A" w14:paraId="7783A367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62B9099" w14:textId="698CFDBA" w:rsidR="00F3462A" w:rsidRPr="005F44B7" w:rsidRDefault="00F3462A" w:rsidP="00F3462A">
            <w:pPr>
              <w:spacing w:before="40" w:after="40"/>
            </w:pPr>
            <w:r w:rsidRPr="00F3462A">
              <w:t>kein erkennbarer „roter Faden“, meist isoliert stehende und kaum ver-bundene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0571314" w14:textId="37F4BCD8" w:rsidR="00F3462A" w:rsidRDefault="00F3462A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F3462A" w14:paraId="4124ECB3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C79D1FB" w14:textId="7B8C9E6C" w:rsidR="00F3462A" w:rsidRPr="005F44B7" w:rsidRDefault="00F3462A" w:rsidP="00F3462A">
            <w:pPr>
              <w:spacing w:before="40" w:after="40"/>
            </w:pPr>
            <w:r w:rsidRPr="00F3462A">
              <w:t>kein einheitlicher „roter Faden“, nicht durchgehend miteinander ve</w:t>
            </w:r>
            <w:r w:rsidRPr="00F3462A">
              <w:t>r</w:t>
            </w:r>
            <w:r>
              <w:t>bun</w:t>
            </w:r>
            <w:r w:rsidRPr="00F3462A">
              <w:t>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7950FD" w14:textId="42FD82A9" w:rsidR="00F3462A" w:rsidRDefault="00F3462A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F3462A" w14:paraId="117A059A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2D7B1DF" w14:textId="34473C1A" w:rsidR="00F3462A" w:rsidRPr="005F44B7" w:rsidRDefault="00F3462A" w:rsidP="00F3462A">
            <w:pPr>
              <w:spacing w:before="40" w:after="40"/>
            </w:pPr>
            <w:r w:rsidRPr="00F3462A">
              <w:t>„roter Faden“ erkennbar, sinnvoll miteinander verbundene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CF9453" w14:textId="128A5F38" w:rsidR="00F3462A" w:rsidRDefault="00F3462A" w:rsidP="00F3462A">
            <w:pPr>
              <w:spacing w:before="40" w:after="40"/>
              <w:jc w:val="right"/>
            </w:pPr>
            <w:r>
              <w:t>3</w:t>
            </w:r>
          </w:p>
        </w:tc>
      </w:tr>
      <w:tr w:rsidR="00F3462A" w14:paraId="78B37C12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72BDA90" w14:textId="77777777" w:rsidR="00F3462A" w:rsidRPr="005F44B7" w:rsidRDefault="00F3462A" w:rsidP="00F3462A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6C9595" w14:textId="77777777" w:rsidR="00F3462A" w:rsidRDefault="00F3462A" w:rsidP="00F3462A">
            <w:pPr>
              <w:spacing w:before="40" w:after="40"/>
              <w:jc w:val="center"/>
            </w:pPr>
          </w:p>
        </w:tc>
      </w:tr>
      <w:tr w:rsidR="00F3462A" w14:paraId="3AF5FED8" w14:textId="77777777" w:rsidTr="00F3462A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F8BA2EB" w14:textId="3A4EF4B4" w:rsidR="00F3462A" w:rsidRDefault="00F3462A" w:rsidP="00F3462A">
            <w:pPr>
              <w:spacing w:before="40" w:after="40"/>
            </w:pPr>
            <w:r w:rsidRPr="00F3462A">
              <w:rPr>
                <w:b/>
              </w:rPr>
              <w:t>Sprache:</w:t>
            </w:r>
            <w:r w:rsidRPr="00F3462A">
              <w:t xml:space="preserve"> Wortwahl /treffende Ausdrücke / Vielfalt des Wortschatzes</w:t>
            </w:r>
          </w:p>
        </w:tc>
      </w:tr>
      <w:tr w:rsidR="00F3462A" w14:paraId="391ED77C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25918C7" w14:textId="2F68F2C0" w:rsidR="00F3462A" w:rsidRPr="005F44B7" w:rsidRDefault="00F3462A" w:rsidP="00F3462A">
            <w:pPr>
              <w:spacing w:before="40" w:after="40"/>
            </w:pPr>
            <w:r w:rsidRPr="00F3462A">
              <w:t>kaum 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F187A77" w14:textId="2764A82C" w:rsidR="00F3462A" w:rsidRDefault="00F3462A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F3462A" w14:paraId="019B0C0E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D5AD64F" w14:textId="55F1F2D3" w:rsidR="00F3462A" w:rsidRPr="005F44B7" w:rsidRDefault="00F3462A" w:rsidP="00F3462A">
            <w:pPr>
              <w:spacing w:before="40" w:after="40"/>
            </w:pPr>
            <w:r w:rsidRPr="00F3462A">
              <w:t>teilweise 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0DC61A6" w14:textId="5B9461FF" w:rsidR="00F3462A" w:rsidRDefault="00F3462A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F3462A" w14:paraId="4F9F253E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B7D1502" w14:textId="59B31AE1" w:rsidR="00F3462A" w:rsidRPr="005F44B7" w:rsidRDefault="00F3462A" w:rsidP="00F3462A">
            <w:pPr>
              <w:spacing w:before="40" w:after="40"/>
            </w:pPr>
            <w:r w:rsidRPr="00F3462A">
              <w:t>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89BE4A3" w14:textId="66804E73" w:rsidR="00F3462A" w:rsidRDefault="00F3462A" w:rsidP="00F3462A">
            <w:pPr>
              <w:spacing w:before="40" w:after="40"/>
              <w:jc w:val="right"/>
            </w:pPr>
            <w:r>
              <w:t>3</w:t>
            </w:r>
          </w:p>
        </w:tc>
      </w:tr>
      <w:tr w:rsidR="00F3462A" w14:paraId="1E96B5AF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6A37069" w14:textId="77777777" w:rsidR="00F3462A" w:rsidRPr="005F44B7" w:rsidRDefault="00F3462A" w:rsidP="00F3462A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1C2A7C" w14:textId="77777777" w:rsidR="00F3462A" w:rsidRDefault="00F3462A" w:rsidP="00F3462A">
            <w:pPr>
              <w:spacing w:before="40" w:after="40"/>
              <w:jc w:val="center"/>
            </w:pPr>
          </w:p>
        </w:tc>
      </w:tr>
      <w:tr w:rsidR="00F3462A" w14:paraId="5A67E6AF" w14:textId="77777777" w:rsidTr="00F3462A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1F40B73" w14:textId="39E97CA4" w:rsidR="00F3462A" w:rsidRDefault="00F3462A" w:rsidP="00F3462A">
            <w:pPr>
              <w:spacing w:before="40" w:after="40"/>
            </w:pPr>
            <w:r w:rsidRPr="00F3462A">
              <w:rPr>
                <w:rFonts w:cs="Arial"/>
                <w:b/>
              </w:rPr>
              <w:t>Sprache:</w:t>
            </w:r>
            <w:r>
              <w:rPr>
                <w:rFonts w:cs="Arial"/>
              </w:rPr>
              <w:t xml:space="preserve"> Rechtschreibung</w:t>
            </w:r>
          </w:p>
        </w:tc>
      </w:tr>
      <w:tr w:rsidR="00F3462A" w14:paraId="4360DDC8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ACF0663" w14:textId="3AE60691" w:rsidR="00F3462A" w:rsidRPr="005F44B7" w:rsidRDefault="00F3462A" w:rsidP="00F3462A">
            <w:pPr>
              <w:spacing w:before="40" w:after="40"/>
            </w:pPr>
            <w:r w:rsidRPr="00F3462A">
              <w:t>viele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35007F" w14:textId="747DE4A0" w:rsidR="00F3462A" w:rsidRDefault="00F3462A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F3462A" w14:paraId="29386B6C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BF87B83" w14:textId="1AE7B726" w:rsidR="00F3462A" w:rsidRPr="005F44B7" w:rsidRDefault="00F3462A" w:rsidP="00F3462A">
            <w:pPr>
              <w:spacing w:before="40" w:after="40"/>
            </w:pPr>
            <w:r w:rsidRPr="00F3462A">
              <w:t>einige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A73F69" w14:textId="1CB8B887" w:rsidR="00F3462A" w:rsidRDefault="00F3462A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F3462A" w14:paraId="1E2DAF79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46742AD" w14:textId="3B97AC4E" w:rsidR="00F3462A" w:rsidRPr="005F44B7" w:rsidRDefault="00F3462A" w:rsidP="00F3462A">
            <w:pPr>
              <w:spacing w:before="40" w:after="40"/>
            </w:pPr>
            <w:r w:rsidRPr="00F3462A">
              <w:t>kaum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875E70D" w14:textId="758BC3D1" w:rsidR="00F3462A" w:rsidRDefault="00F3462A" w:rsidP="00F3462A">
            <w:pPr>
              <w:spacing w:before="40" w:after="40"/>
              <w:jc w:val="right"/>
            </w:pPr>
            <w:r>
              <w:t>3</w:t>
            </w:r>
          </w:p>
        </w:tc>
      </w:tr>
      <w:tr w:rsidR="00F3462A" w14:paraId="18D72148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8D1E096" w14:textId="77777777" w:rsidR="00F3462A" w:rsidRPr="005F44B7" w:rsidRDefault="00F3462A" w:rsidP="00F3462A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A1D0E1" w14:textId="77777777" w:rsidR="00F3462A" w:rsidRDefault="00F3462A" w:rsidP="00F3462A">
            <w:pPr>
              <w:spacing w:before="40" w:after="40"/>
              <w:jc w:val="center"/>
            </w:pPr>
          </w:p>
        </w:tc>
      </w:tr>
      <w:tr w:rsidR="00F3462A" w14:paraId="4C7478AC" w14:textId="77777777" w:rsidTr="00F3462A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6D74B67" w14:textId="6598A44C" w:rsidR="00F3462A" w:rsidRDefault="00F3462A" w:rsidP="00F3462A">
            <w:pPr>
              <w:spacing w:before="40" w:after="40"/>
            </w:pPr>
            <w:r w:rsidRPr="00F3462A">
              <w:rPr>
                <w:rFonts w:cs="Arial"/>
                <w:b/>
              </w:rPr>
              <w:t>Sprache:</w:t>
            </w:r>
            <w:r>
              <w:rPr>
                <w:rFonts w:cs="Arial"/>
              </w:rPr>
              <w:t xml:space="preserve"> Grammatik</w:t>
            </w:r>
          </w:p>
        </w:tc>
      </w:tr>
      <w:tr w:rsidR="00F3462A" w14:paraId="45143591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74C4AB7" w14:textId="2708B240" w:rsidR="00F3462A" w:rsidRPr="005F44B7" w:rsidRDefault="00F3462A" w:rsidP="00F3462A">
            <w:pPr>
              <w:spacing w:before="40" w:after="40"/>
            </w:pPr>
            <w:r w:rsidRPr="00F3462A">
              <w:t>Reguläre und gebräuchliche irreguläre Wortformen (Zeit-</w:t>
            </w:r>
            <w:r w:rsidR="006F7D1B">
              <w:t xml:space="preserve">, </w:t>
            </w:r>
            <w:r w:rsidRPr="00F3462A">
              <w:t>Personal- und Fallformen) selten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4DB1DD4" w14:textId="7B1A3D61" w:rsidR="00F3462A" w:rsidRDefault="00F3462A" w:rsidP="00F3462A">
            <w:pPr>
              <w:spacing w:before="40" w:after="40"/>
              <w:jc w:val="right"/>
            </w:pPr>
            <w:r>
              <w:t>1</w:t>
            </w:r>
          </w:p>
        </w:tc>
      </w:tr>
      <w:tr w:rsidR="00F3462A" w14:paraId="1B34053E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EBF8EAC" w14:textId="13AB1120" w:rsidR="00F3462A" w:rsidRPr="005F44B7" w:rsidRDefault="00F3462A" w:rsidP="00F3462A">
            <w:pPr>
              <w:spacing w:before="40" w:after="40"/>
            </w:pPr>
            <w:r w:rsidRPr="00F3462A">
              <w:t xml:space="preserve">Reguläre und gebräuchliche irreguläre Wortformen </w:t>
            </w:r>
            <w:r>
              <w:t>(Zeit-</w:t>
            </w:r>
            <w:r w:rsidR="006F7D1B">
              <w:t xml:space="preserve">, </w:t>
            </w:r>
            <w:r>
              <w:t>Personal- und Fallformen)</w:t>
            </w:r>
            <w:r w:rsidRPr="00F3462A">
              <w:t xml:space="preserve"> oft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D15845" w14:textId="38B1991E" w:rsidR="00F3462A" w:rsidRDefault="00F3462A" w:rsidP="00F3462A">
            <w:pPr>
              <w:spacing w:before="40" w:after="40"/>
              <w:jc w:val="right"/>
            </w:pPr>
            <w:r>
              <w:t>2</w:t>
            </w:r>
          </w:p>
        </w:tc>
      </w:tr>
      <w:tr w:rsidR="00F3462A" w14:paraId="723BCC51" w14:textId="77777777" w:rsidTr="00623CDD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37A279E" w14:textId="24BCC43B" w:rsidR="00F3462A" w:rsidRPr="005F44B7" w:rsidRDefault="00F3462A" w:rsidP="00F3462A">
            <w:pPr>
              <w:spacing w:before="40" w:after="40"/>
            </w:pPr>
            <w:r w:rsidRPr="00F3462A">
              <w:t>Reguläre und gebräuchliche irreguläre Wortformen (Z</w:t>
            </w:r>
            <w:r>
              <w:t>eit-</w:t>
            </w:r>
            <w:r w:rsidR="006F7D1B">
              <w:t xml:space="preserve">, </w:t>
            </w:r>
            <w:r>
              <w:t xml:space="preserve">Personal- und Fallformen) </w:t>
            </w:r>
            <w:r w:rsidRPr="00F3462A">
              <w:t>fast immer sicher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4E9876" w14:textId="104BD683" w:rsidR="00F3462A" w:rsidRDefault="00F3462A" w:rsidP="00F3462A">
            <w:pPr>
              <w:spacing w:before="40" w:after="40"/>
              <w:jc w:val="right"/>
            </w:pPr>
            <w:r>
              <w:t>3</w:t>
            </w:r>
          </w:p>
        </w:tc>
      </w:tr>
    </w:tbl>
    <w:p w14:paraId="238FBD0B" w14:textId="77777777" w:rsidR="007620D2" w:rsidRPr="00623CDD" w:rsidRDefault="007620D2" w:rsidP="00623CDD"/>
    <w:sectPr w:rsidR="007620D2" w:rsidRPr="00623CDD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9FEC8" w14:textId="77777777" w:rsidR="00FC02FC" w:rsidRDefault="00FC02FC" w:rsidP="00E61129">
      <w:pPr>
        <w:spacing w:after="0"/>
      </w:pPr>
      <w:r>
        <w:separator/>
      </w:r>
    </w:p>
  </w:endnote>
  <w:endnote w:type="continuationSeparator" w:id="0">
    <w:p w14:paraId="31D43662" w14:textId="77777777" w:rsidR="00FC02FC" w:rsidRDefault="00FC02F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B19C6" w14:textId="77777777" w:rsidR="00F3462A" w:rsidRPr="00A52340" w:rsidRDefault="00F3462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71770">
      <w:fldChar w:fldCharType="begin"/>
    </w:r>
    <w:r w:rsidR="00271770">
      <w:instrText xml:space="preserve"> FILENAME </w:instrText>
    </w:r>
    <w:r w:rsidR="00271770">
      <w:fldChar w:fldCharType="separate"/>
    </w:r>
    <w:r w:rsidR="00271770">
      <w:rPr>
        <w:noProof/>
      </w:rPr>
      <w:t>DE05-S-Eine Geschichte erzaehlen - Loesungen.docx</w:t>
    </w:r>
    <w:r w:rsidR="0027177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271770" w:rsidRPr="0027177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271770">
      <w:fldChar w:fldCharType="begin"/>
    </w:r>
    <w:r w:rsidR="00271770">
      <w:instrText>NUMPAGES  \* Arabic  \* MERGEFORMAT</w:instrText>
    </w:r>
    <w:r w:rsidR="00271770">
      <w:fldChar w:fldCharType="separate"/>
    </w:r>
    <w:r w:rsidR="00271770" w:rsidRPr="00271770">
      <w:rPr>
        <w:noProof/>
        <w:lang w:val="de-DE"/>
      </w:rPr>
      <w:t>1</w:t>
    </w:r>
    <w:r w:rsidR="00271770">
      <w:rPr>
        <w:noProof/>
        <w:lang w:val="de-DE"/>
      </w:rPr>
      <w:fldChar w:fldCharType="end"/>
    </w:r>
  </w:p>
  <w:p w14:paraId="1248A629" w14:textId="77777777" w:rsidR="00F3462A" w:rsidRDefault="00F3462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C1CD1" w14:textId="77777777" w:rsidR="00F3462A" w:rsidRDefault="00F3462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271770">
      <w:fldChar w:fldCharType="begin"/>
    </w:r>
    <w:r w:rsidR="00271770">
      <w:instrText xml:space="preserve"> FILENAME </w:instrText>
    </w:r>
    <w:r w:rsidR="00271770">
      <w:fldChar w:fldCharType="separate"/>
    </w:r>
    <w:r w:rsidR="00271770">
      <w:rPr>
        <w:noProof/>
      </w:rPr>
      <w:t>DE05-S-Eine Geschichte erzaehlen - Loesungen.docx</w:t>
    </w:r>
    <w:r w:rsidR="0027177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271770">
      <w:fldChar w:fldCharType="begin"/>
    </w:r>
    <w:r w:rsidR="00271770">
      <w:instrText>NUMPAGES  \* Arabic  \* MERGEFORMAT</w:instrText>
    </w:r>
    <w:r w:rsidR="00271770">
      <w:fldChar w:fldCharType="separate"/>
    </w:r>
    <w:r w:rsidR="00271770" w:rsidRPr="00271770">
      <w:rPr>
        <w:noProof/>
        <w:lang w:val="de-DE"/>
      </w:rPr>
      <w:t>2</w:t>
    </w:r>
    <w:r w:rsidR="00271770">
      <w:rPr>
        <w:noProof/>
        <w:lang w:val="de-DE"/>
      </w:rPr>
      <w:fldChar w:fldCharType="end"/>
    </w:r>
  </w:p>
  <w:p w14:paraId="567A7A88" w14:textId="77777777" w:rsidR="00F3462A" w:rsidRDefault="00F3462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EAA26" w14:textId="77777777" w:rsidR="00FC02FC" w:rsidRDefault="00FC02FC" w:rsidP="00E61129">
      <w:pPr>
        <w:spacing w:after="0"/>
      </w:pPr>
      <w:r>
        <w:separator/>
      </w:r>
    </w:p>
  </w:footnote>
  <w:footnote w:type="continuationSeparator" w:id="0">
    <w:p w14:paraId="7E50E3CA" w14:textId="77777777" w:rsidR="00FC02FC" w:rsidRDefault="00FC02F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80428" w14:textId="77777777" w:rsidR="00F3462A" w:rsidRPr="00F25B93" w:rsidRDefault="00F3462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BFF7084" wp14:editId="318C2CE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545DD1" w14:textId="77777777" w:rsidR="00F3462A" w:rsidRPr="00BB20F6" w:rsidRDefault="00F3462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BFF708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42545DD1" w14:textId="77777777" w:rsidR="00F3462A" w:rsidRPr="00BB20F6" w:rsidRDefault="00F3462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9A46A0B" wp14:editId="6385220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27CC530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57848CF" wp14:editId="728DD8E1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B5BF323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6C62BF8" wp14:editId="3B91A93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E9D2848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E15F1A2" wp14:editId="0AE3AC5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0B2793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B57734D" wp14:editId="44EF27D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8B5F99" w14:textId="77777777" w:rsidR="00F3462A" w:rsidRDefault="00F3462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B57734D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3F8B5F99" w14:textId="77777777" w:rsidR="00F3462A" w:rsidRDefault="00F3462A" w:rsidP="00F25B93"/>
                </w:txbxContent>
              </v:textbox>
            </v:shape>
          </w:pict>
        </mc:Fallback>
      </mc:AlternateContent>
    </w:r>
  </w:p>
  <w:p w14:paraId="5B842A94" w14:textId="77777777" w:rsidR="00F3462A" w:rsidRDefault="00F3462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5D74469" wp14:editId="4E682E8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641CE" w14:textId="77777777" w:rsidR="00F3462A" w:rsidRDefault="00F3462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DCF098E" wp14:editId="5AAE4BC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1B9E503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B9CE34F" wp14:editId="7CC9306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C7FDD50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D51DB9E" wp14:editId="586329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03A9B61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3312FB" wp14:editId="156C1C0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848273A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7AE65E" wp14:editId="58E49118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8A13A5" w14:textId="77777777" w:rsidR="00F3462A" w:rsidRDefault="00F3462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362086C5" w14:textId="77777777" w:rsidR="00F3462A" w:rsidRDefault="00F3462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F7AE65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728A13A5" w14:textId="77777777" w:rsidR="00F3462A" w:rsidRDefault="00F3462A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362086C5" w14:textId="77777777" w:rsidR="00F3462A" w:rsidRDefault="00F3462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9F23C1" wp14:editId="1B2B7B62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7AA48" w14:textId="77777777" w:rsidR="00F3462A" w:rsidRPr="00093725" w:rsidRDefault="00F3462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558C6BD7" w14:textId="77777777" w:rsidR="00F3462A" w:rsidRPr="007C58BB" w:rsidRDefault="00F3462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39F23C1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3F37AA48" w14:textId="77777777" w:rsidR="00F3462A" w:rsidRPr="00093725" w:rsidRDefault="00F3462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558C6BD7" w14:textId="77777777" w:rsidR="00F3462A" w:rsidRPr="007C58BB" w:rsidRDefault="00F3462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291107" wp14:editId="387F1CC0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1551D7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F7EB81B" wp14:editId="3B69D32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6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71770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3CDD"/>
    <w:rsid w:val="00631E7A"/>
    <w:rsid w:val="00632854"/>
    <w:rsid w:val="00634654"/>
    <w:rsid w:val="00634953"/>
    <w:rsid w:val="006376CC"/>
    <w:rsid w:val="00651E15"/>
    <w:rsid w:val="00665E44"/>
    <w:rsid w:val="00666F57"/>
    <w:rsid w:val="006765AB"/>
    <w:rsid w:val="00677494"/>
    <w:rsid w:val="006901A8"/>
    <w:rsid w:val="00691DD4"/>
    <w:rsid w:val="006A5EDD"/>
    <w:rsid w:val="006D36D8"/>
    <w:rsid w:val="006F1B56"/>
    <w:rsid w:val="006F6A80"/>
    <w:rsid w:val="006F7D1B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7F71D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0563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7602C"/>
    <w:rsid w:val="00DA1857"/>
    <w:rsid w:val="00DA29F8"/>
    <w:rsid w:val="00DA6D2C"/>
    <w:rsid w:val="00DC0400"/>
    <w:rsid w:val="00DD70F1"/>
    <w:rsid w:val="00DF5285"/>
    <w:rsid w:val="00E056F4"/>
    <w:rsid w:val="00E12D02"/>
    <w:rsid w:val="00E13766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E2B24"/>
    <w:rsid w:val="00EF5E6B"/>
    <w:rsid w:val="00EF7946"/>
    <w:rsid w:val="00F14879"/>
    <w:rsid w:val="00F25B93"/>
    <w:rsid w:val="00F26B73"/>
    <w:rsid w:val="00F31068"/>
    <w:rsid w:val="00F3462A"/>
    <w:rsid w:val="00F503E6"/>
    <w:rsid w:val="00F60C54"/>
    <w:rsid w:val="00F9536B"/>
    <w:rsid w:val="00FA584B"/>
    <w:rsid w:val="00FC02FC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15ECB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773BB-F79B-9F4E-AC82-DA5676BA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2749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2014-10-12T07:56:00Z</cp:lastPrinted>
  <dcterms:created xsi:type="dcterms:W3CDTF">2014-09-08T09:18:00Z</dcterms:created>
  <dcterms:modified xsi:type="dcterms:W3CDTF">2014-10-12T07:56:00Z</dcterms:modified>
  <cp:category/>
</cp:coreProperties>
</file>