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5DA32" w14:textId="77777777" w:rsidR="007620D2" w:rsidRPr="00C27D3B" w:rsidRDefault="00481EBA" w:rsidP="00A40882">
      <w:pPr>
        <w:pStyle w:val="AufgabenID"/>
      </w:pPr>
      <w:bookmarkStart w:id="0" w:name="_GoBack"/>
      <w:bookmarkEnd w:id="0"/>
      <w:r w:rsidRPr="00481EBA">
        <w:rPr>
          <w:lang w:val="en-US"/>
        </w:rPr>
        <w:t>WORTARTEN BESTIMMEN</w:t>
      </w:r>
    </w:p>
    <w:p w14:paraId="415FB356" w14:textId="02C8FAD6" w:rsidR="00DB556A" w:rsidRPr="00801DB6" w:rsidRDefault="00DB556A" w:rsidP="00801DB6">
      <w:pPr>
        <w:pStyle w:val="Kurzbeschrieb"/>
      </w:pPr>
      <w:r w:rsidRPr="00DB556A">
        <w:t xml:space="preserve">Übermale in den folgenden fünf Sätzen die sechzehn unterstrichenen Wörter. Die Verben sollst du </w:t>
      </w:r>
      <w:r w:rsidRPr="00801DB6">
        <w:rPr>
          <w:shd w:val="clear" w:color="auto" w:fill="90B0EB"/>
        </w:rPr>
        <w:t>blau</w:t>
      </w:r>
      <w:r w:rsidRPr="00DB556A">
        <w:t xml:space="preserve">, die Nomen </w:t>
      </w:r>
      <w:r w:rsidRPr="00DB556A">
        <w:rPr>
          <w:shd w:val="clear" w:color="auto" w:fill="BA8A5B"/>
        </w:rPr>
        <w:t>braun</w:t>
      </w:r>
      <w:r w:rsidRPr="00DB556A">
        <w:t xml:space="preserve">, die Adjektive </w:t>
      </w:r>
      <w:r w:rsidRPr="00801DB6">
        <w:rPr>
          <w:rFonts w:cs="Arial"/>
          <w:color w:val="000000" w:themeColor="text1"/>
          <w:shd w:val="clear" w:color="auto" w:fill="FFFB97"/>
        </w:rPr>
        <w:t>gelb</w:t>
      </w:r>
      <w:r w:rsidRPr="00DB556A">
        <w:t>, die Begleiter und Stellvertreter des No</w:t>
      </w:r>
      <w:r w:rsidRPr="00DB556A">
        <w:softHyphen/>
        <w:t xml:space="preserve">mens – die Pronomen – </w:t>
      </w:r>
      <w:r w:rsidRPr="00801DB6">
        <w:rPr>
          <w:shd w:val="clear" w:color="auto" w:fill="FFBB6F"/>
        </w:rPr>
        <w:t>orange</w:t>
      </w:r>
      <w:r w:rsidRPr="00DB556A">
        <w:t xml:space="preserve"> und die Unveränderlichen – die Partikeln – </w:t>
      </w:r>
      <w:r w:rsidRPr="00801DB6">
        <w:rPr>
          <w:shd w:val="clear" w:color="auto" w:fill="71D688"/>
        </w:rPr>
        <w:t>grün</w:t>
      </w:r>
      <w:r w:rsidRPr="00DB556A">
        <w:t xml:space="preserve"> übermalen. Alle Wörter sind kleingeschrieben; du musst aber die Gross- und Kleinschreibung nicht korri</w:t>
      </w:r>
      <w:r w:rsidRPr="00DB556A">
        <w:softHyphen/>
        <w:t xml:space="preserve">gieren. Beachte das </w:t>
      </w:r>
      <w:r w:rsidRPr="00801DB6">
        <w:rPr>
          <w:rStyle w:val="BlauUnterstrichen"/>
        </w:rPr>
        <w:t>Beispiel</w:t>
      </w:r>
      <w:r w:rsidRPr="00DB556A">
        <w:t>.</w:t>
      </w:r>
    </w:p>
    <w:p w14:paraId="734BA6A6" w14:textId="77777777" w:rsidR="00801DB6" w:rsidRDefault="00801DB6" w:rsidP="00801DB6">
      <w:pPr>
        <w:spacing w:after="0"/>
        <w:jc w:val="both"/>
        <w:rPr>
          <w:u w:val="single"/>
        </w:rPr>
      </w:pPr>
    </w:p>
    <w:p w14:paraId="622A88FA" w14:textId="77777777" w:rsidR="00DB556A" w:rsidRDefault="00DB556A" w:rsidP="00DB556A">
      <w:pPr>
        <w:spacing w:after="120"/>
        <w:jc w:val="both"/>
      </w:pPr>
      <w:r w:rsidRPr="00801DB6">
        <w:rPr>
          <w:rStyle w:val="BlauUnterstrichen"/>
        </w:rPr>
        <w:t>Beispiel</w:t>
      </w:r>
      <w:r>
        <w:t xml:space="preserve">: </w:t>
      </w:r>
    </w:p>
    <w:p w14:paraId="14D5D177" w14:textId="77777777" w:rsidR="00DB556A" w:rsidRPr="006B4F37" w:rsidRDefault="00DB556A" w:rsidP="00DB556A">
      <w:pPr>
        <w:spacing w:after="240"/>
        <w:jc w:val="both"/>
        <w:rPr>
          <w:sz w:val="12"/>
          <w:szCs w:val="12"/>
          <w:u w:val="single"/>
        </w:rPr>
      </w:pPr>
      <w:r>
        <w:t>das</w:t>
      </w:r>
      <w:r w:rsidRPr="00003941">
        <w:t xml:space="preserve"> </w:t>
      </w:r>
      <w:r>
        <w:t>wort</w:t>
      </w:r>
      <w:r w:rsidRPr="00003941">
        <w:rPr>
          <w:sz w:val="20"/>
          <w:szCs w:val="20"/>
        </w:rPr>
        <w:t xml:space="preserve"> </w:t>
      </w:r>
      <w:r>
        <w:t>‚p</w:t>
      </w:r>
      <w:r w:rsidRPr="00003941">
        <w:t>lanet</w:t>
      </w:r>
      <w:r>
        <w:t>‘</w:t>
      </w:r>
      <w:r w:rsidRPr="00003941">
        <w:rPr>
          <w:sz w:val="18"/>
          <w:szCs w:val="18"/>
        </w:rPr>
        <w:t xml:space="preserve"> </w:t>
      </w:r>
      <w:r w:rsidRPr="00801DB6">
        <w:rPr>
          <w:rStyle w:val="BlauUnterstrichen"/>
          <w:shd w:val="clear" w:color="auto" w:fill="90B0EB"/>
        </w:rPr>
        <w:t>kommt</w:t>
      </w:r>
      <w:r w:rsidRPr="00003941">
        <w:t xml:space="preserve"> </w:t>
      </w:r>
      <w:r w:rsidRPr="00114858">
        <w:rPr>
          <w:rStyle w:val="BlauUnterstrichen"/>
          <w:shd w:val="clear" w:color="auto" w:fill="71D688"/>
        </w:rPr>
        <w:t>aus</w:t>
      </w:r>
      <w:r w:rsidRPr="00003941">
        <w:rPr>
          <w:sz w:val="18"/>
          <w:szCs w:val="18"/>
        </w:rPr>
        <w:t xml:space="preserve"> </w:t>
      </w:r>
      <w:r>
        <w:t>der</w:t>
      </w:r>
      <w:r w:rsidRPr="00003941">
        <w:rPr>
          <w:sz w:val="20"/>
          <w:szCs w:val="20"/>
        </w:rPr>
        <w:t xml:space="preserve"> </w:t>
      </w:r>
      <w:r>
        <w:t>griechischen</w:t>
      </w:r>
      <w:r w:rsidRPr="00003941">
        <w:rPr>
          <w:sz w:val="18"/>
          <w:szCs w:val="18"/>
        </w:rPr>
        <w:t xml:space="preserve"> </w:t>
      </w:r>
      <w:r w:rsidRPr="00114858">
        <w:rPr>
          <w:rStyle w:val="BlauUnterstrichen"/>
          <w:shd w:val="clear" w:color="auto" w:fill="BA8A5B"/>
        </w:rPr>
        <w:t>sprache</w:t>
      </w:r>
      <w:r w:rsidRPr="00003941">
        <w:rPr>
          <w:sz w:val="18"/>
          <w:szCs w:val="18"/>
        </w:rPr>
        <w:t xml:space="preserve"> </w:t>
      </w:r>
      <w:r>
        <w:t>und</w:t>
      </w:r>
      <w:r w:rsidRPr="00003941">
        <w:rPr>
          <w:sz w:val="20"/>
          <w:szCs w:val="20"/>
        </w:rPr>
        <w:t xml:space="preserve"> </w:t>
      </w:r>
      <w:r>
        <w:t>bedeutet</w:t>
      </w:r>
      <w:r w:rsidRPr="00003941">
        <w:rPr>
          <w:sz w:val="20"/>
          <w:szCs w:val="20"/>
        </w:rPr>
        <w:t xml:space="preserve"> </w:t>
      </w:r>
      <w:r>
        <w:t>‚umherschweifen‘</w:t>
      </w:r>
      <w:r w:rsidRPr="00003941">
        <w:t>.</w:t>
      </w:r>
    </w:p>
    <w:p w14:paraId="69D17242" w14:textId="77777777" w:rsidR="00DB556A" w:rsidRPr="00801DB6" w:rsidRDefault="00DB556A" w:rsidP="00DB556A">
      <w:pPr>
        <w:spacing w:after="120"/>
        <w:jc w:val="both"/>
        <w:rPr>
          <w:b/>
        </w:rPr>
      </w:pPr>
      <w:r w:rsidRPr="00801DB6">
        <w:rPr>
          <w:b/>
        </w:rPr>
        <w:t xml:space="preserve">Die fünf Sätze: </w:t>
      </w:r>
    </w:p>
    <w:p w14:paraId="23193860" w14:textId="77777777" w:rsidR="00DB556A" w:rsidRPr="00EF1D3F" w:rsidRDefault="00DB556A" w:rsidP="00114858">
      <w:pPr>
        <w:spacing w:after="160"/>
        <w:ind w:left="425" w:hanging="425"/>
      </w:pPr>
      <w:r>
        <w:t xml:space="preserve">1) im sommer </w:t>
      </w:r>
      <w:r w:rsidRPr="00801DB6">
        <w:rPr>
          <w:rStyle w:val="BlauUnterstrichen"/>
        </w:rPr>
        <w:t>sind</w:t>
      </w:r>
      <w:r>
        <w:t xml:space="preserve"> </w:t>
      </w:r>
      <w:r w:rsidRPr="00801DB6">
        <w:rPr>
          <w:rStyle w:val="BlauUnterstrichen"/>
        </w:rPr>
        <w:t>auf</w:t>
      </w:r>
      <w:r>
        <w:t xml:space="preserve"> der nordhalbkugel </w:t>
      </w:r>
      <w:r w:rsidRPr="000136B2">
        <w:t>die</w:t>
      </w:r>
      <w:r>
        <w:t xml:space="preserve"> tage </w:t>
      </w:r>
      <w:r w:rsidRPr="00801DB6">
        <w:rPr>
          <w:rStyle w:val="BlauUnterstrichen"/>
        </w:rPr>
        <w:t>länger</w:t>
      </w:r>
      <w:r>
        <w:t xml:space="preserve"> als im w</w:t>
      </w:r>
      <w:r w:rsidRPr="00EF1D3F">
        <w:t>inter.</w:t>
      </w:r>
    </w:p>
    <w:p w14:paraId="19949205" w14:textId="77777777" w:rsidR="00DB556A" w:rsidRPr="00EF1D3F" w:rsidRDefault="00DB556A" w:rsidP="00114858">
      <w:pPr>
        <w:spacing w:after="160"/>
        <w:ind w:left="425" w:hanging="425"/>
      </w:pPr>
      <w:r>
        <w:t xml:space="preserve">2) am einundzwanzigsten </w:t>
      </w:r>
      <w:r w:rsidRPr="00801DB6">
        <w:rPr>
          <w:rStyle w:val="BlauUnterstrichen"/>
        </w:rPr>
        <w:t>dezember</w:t>
      </w:r>
      <w:r w:rsidRPr="00EF1D3F">
        <w:t xml:space="preserve"> </w:t>
      </w:r>
      <w:r w:rsidRPr="00801DB6">
        <w:rPr>
          <w:rStyle w:val="BlauUnterstrichen"/>
        </w:rPr>
        <w:t>erreicht</w:t>
      </w:r>
      <w:r w:rsidRPr="00EF1D3F">
        <w:t xml:space="preserve"> die </w:t>
      </w:r>
      <w:r>
        <w:t>s</w:t>
      </w:r>
      <w:r w:rsidRPr="00EF1D3F">
        <w:t xml:space="preserve">onne die </w:t>
      </w:r>
      <w:r w:rsidRPr="00801DB6">
        <w:rPr>
          <w:rStyle w:val="BlauUnterstrichen"/>
        </w:rPr>
        <w:t>geringste</w:t>
      </w:r>
      <w:r w:rsidRPr="00EF1D3F">
        <w:t xml:space="preserve"> </w:t>
      </w:r>
      <w:r>
        <w:t>m</w:t>
      </w:r>
      <w:r w:rsidRPr="00EF1D3F">
        <w:t>ittagshöhe.</w:t>
      </w:r>
    </w:p>
    <w:p w14:paraId="73B286CE" w14:textId="77777777" w:rsidR="00DB556A" w:rsidRPr="00EF1D3F" w:rsidRDefault="00DB556A" w:rsidP="00114858">
      <w:pPr>
        <w:spacing w:after="160"/>
        <w:ind w:left="425" w:hanging="425"/>
      </w:pPr>
      <w:r>
        <w:t>3) der g</w:t>
      </w:r>
      <w:r w:rsidRPr="00EF1D3F">
        <w:t>olfs</w:t>
      </w:r>
      <w:r>
        <w:t xml:space="preserve">trom ist </w:t>
      </w:r>
      <w:r w:rsidRPr="00801DB6">
        <w:rPr>
          <w:rStyle w:val="BlauUnterstrichen"/>
        </w:rPr>
        <w:t>eine</w:t>
      </w:r>
      <w:r>
        <w:t xml:space="preserve"> </w:t>
      </w:r>
      <w:r w:rsidRPr="00801DB6">
        <w:rPr>
          <w:rStyle w:val="BlauUnterstrichen"/>
        </w:rPr>
        <w:t>schnell</w:t>
      </w:r>
      <w:r>
        <w:t xml:space="preserve"> fliessende </w:t>
      </w:r>
      <w:r w:rsidRPr="00801DB6">
        <w:rPr>
          <w:rStyle w:val="BlauUnterstrichen"/>
        </w:rPr>
        <w:t>meeresströmung</w:t>
      </w:r>
      <w:r>
        <w:t xml:space="preserve"> im a</w:t>
      </w:r>
      <w:r w:rsidRPr="00EF1D3F">
        <w:t>tlantik.</w:t>
      </w:r>
    </w:p>
    <w:p w14:paraId="22EA877F" w14:textId="77777777" w:rsidR="00DB556A" w:rsidRDefault="00DB556A" w:rsidP="00114858">
      <w:pPr>
        <w:spacing w:after="160"/>
        <w:ind w:left="425" w:hanging="425"/>
      </w:pPr>
      <w:r>
        <w:t>4) im laufe der e</w:t>
      </w:r>
      <w:r w:rsidRPr="00EF1D3F">
        <w:t xml:space="preserve">rdgeschichte </w:t>
      </w:r>
      <w:r w:rsidRPr="00801DB6">
        <w:rPr>
          <w:rStyle w:val="BlauUnterstrichen"/>
        </w:rPr>
        <w:t>hat</w:t>
      </w:r>
      <w:r w:rsidRPr="00EF1D3F">
        <w:t xml:space="preserve"> </w:t>
      </w:r>
      <w:r w:rsidRPr="00801DB6">
        <w:rPr>
          <w:rStyle w:val="BlauUnterstrichen"/>
        </w:rPr>
        <w:t>sich</w:t>
      </w:r>
      <w:r w:rsidRPr="00EF1D3F">
        <w:t xml:space="preserve"> die </w:t>
      </w:r>
      <w:r>
        <w:t>e</w:t>
      </w:r>
      <w:r w:rsidRPr="00EF1D3F">
        <w:t xml:space="preserve">rdachse ständig etwas </w:t>
      </w:r>
      <w:r w:rsidRPr="00801DB6">
        <w:rPr>
          <w:rStyle w:val="BlauUnterstrichen"/>
        </w:rPr>
        <w:t>verschoben</w:t>
      </w:r>
      <w:r w:rsidRPr="00EF1D3F">
        <w:t>.</w:t>
      </w:r>
    </w:p>
    <w:p w14:paraId="1DB59B67" w14:textId="138491CE" w:rsidR="00801DB6" w:rsidRDefault="00DB556A" w:rsidP="00114858">
      <w:pPr>
        <w:spacing w:after="160"/>
        <w:ind w:left="425" w:hanging="425"/>
      </w:pPr>
      <w:r w:rsidRPr="00B55737">
        <w:t xml:space="preserve">5) </w:t>
      </w:r>
      <w:r w:rsidRPr="00801DB6">
        <w:rPr>
          <w:rStyle w:val="BlauUnterstrichen"/>
        </w:rPr>
        <w:t>schon</w:t>
      </w:r>
      <w:r w:rsidRPr="00EF1D3F">
        <w:rPr>
          <w:sz w:val="18"/>
          <w:szCs w:val="18"/>
        </w:rPr>
        <w:t xml:space="preserve"> </w:t>
      </w:r>
      <w:r w:rsidRPr="00EF1D3F">
        <w:t>in</w:t>
      </w:r>
      <w:r w:rsidRPr="00EF1D3F">
        <w:rPr>
          <w:sz w:val="18"/>
          <w:szCs w:val="18"/>
        </w:rPr>
        <w:t xml:space="preserve"> </w:t>
      </w:r>
      <w:r w:rsidRPr="00EF1D3F">
        <w:t>der</w:t>
      </w:r>
      <w:r w:rsidRPr="00EF1D3F">
        <w:rPr>
          <w:sz w:val="18"/>
          <w:szCs w:val="18"/>
        </w:rPr>
        <w:t xml:space="preserve"> </w:t>
      </w:r>
      <w:r>
        <w:t>f</w:t>
      </w:r>
      <w:r w:rsidRPr="00EF1D3F">
        <w:t>rühzeit</w:t>
      </w:r>
      <w:r w:rsidRPr="00EF1D3F">
        <w:rPr>
          <w:sz w:val="18"/>
          <w:szCs w:val="18"/>
        </w:rPr>
        <w:t xml:space="preserve"> </w:t>
      </w:r>
      <w:r w:rsidRPr="00EF1D3F">
        <w:t>wusste</w:t>
      </w:r>
      <w:r w:rsidRPr="00EF1D3F">
        <w:rPr>
          <w:sz w:val="18"/>
          <w:szCs w:val="18"/>
        </w:rPr>
        <w:t xml:space="preserve"> </w:t>
      </w:r>
      <w:r w:rsidRPr="00801DB6">
        <w:rPr>
          <w:rStyle w:val="BlauUnterstrichen"/>
        </w:rPr>
        <w:t>man</w:t>
      </w:r>
      <w:r>
        <w:t xml:space="preserve">, </w:t>
      </w:r>
      <w:r w:rsidRPr="00801DB6">
        <w:rPr>
          <w:rStyle w:val="BlauUnterstrichen"/>
        </w:rPr>
        <w:t>dass</w:t>
      </w:r>
      <w:r>
        <w:t xml:space="preserve"> nahrung </w:t>
      </w:r>
      <w:r w:rsidRPr="00EF1D3F">
        <w:t>durch</w:t>
      </w:r>
      <w:r>
        <w:t xml:space="preserve"> r</w:t>
      </w:r>
      <w:r w:rsidRPr="00EF1D3F">
        <w:t xml:space="preserve">äuchern länger </w:t>
      </w:r>
      <w:r w:rsidRPr="00801DB6">
        <w:rPr>
          <w:rStyle w:val="BlauUnterstrichen"/>
        </w:rPr>
        <w:t>haltbar</w:t>
      </w:r>
      <w:r>
        <w:t xml:space="preserve"> </w:t>
      </w:r>
      <w:r w:rsidRPr="00EF1D3F">
        <w:t>ist</w:t>
      </w:r>
      <w:r>
        <w:t>.</w:t>
      </w:r>
    </w:p>
    <w:p w14:paraId="0D34EEAA" w14:textId="77777777" w:rsidR="00970D35" w:rsidRDefault="00970D35" w:rsidP="000D778F">
      <w:pPr>
        <w:pStyle w:val="KurzbeschriebTitel"/>
      </w:pPr>
    </w:p>
    <w:p w14:paraId="5B178839" w14:textId="77777777" w:rsidR="00463FD0" w:rsidRDefault="00463FD0" w:rsidP="000D778F">
      <w:pPr>
        <w:pStyle w:val="KurzbeschriebTitel"/>
      </w:pPr>
      <w:r w:rsidRPr="0019303E">
        <w:t>Beurteilung</w:t>
      </w:r>
    </w:p>
    <w:p w14:paraId="30D1C953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3F6A33DF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7B254E17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6131B97F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4BA621C4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07074FB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54B96B" w14:textId="0EFFB292" w:rsidR="008018F0" w:rsidRDefault="00114858" w:rsidP="005404AA">
            <w:r w:rsidRPr="00114858">
              <w:t xml:space="preserve">Wortarten </w:t>
            </w:r>
            <w:r>
              <w:br/>
            </w:r>
            <w:r w:rsidRPr="00114858">
              <w:t>bestimmen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55A1BAF" w14:textId="747058A3" w:rsidR="008018F0" w:rsidRDefault="00114858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E4CBEF" w14:textId="77777777" w:rsidR="008018F0" w:rsidRDefault="008018F0" w:rsidP="00E12D02">
            <w:pPr>
              <w:jc w:val="center"/>
            </w:pPr>
          </w:p>
        </w:tc>
      </w:tr>
      <w:tr w:rsidR="001C2481" w14:paraId="49BD0134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65447CE6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F787AD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C0D6A8A" w14:textId="77777777" w:rsidR="00C237BD" w:rsidRDefault="00C237BD" w:rsidP="00911027">
            <w:pPr>
              <w:jc w:val="center"/>
            </w:pPr>
          </w:p>
        </w:tc>
      </w:tr>
    </w:tbl>
    <w:p w14:paraId="72E41642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A4E69E" w14:textId="77777777" w:rsidR="00801DB6" w:rsidRDefault="00801DB6" w:rsidP="00E61129">
      <w:pPr>
        <w:spacing w:after="0"/>
      </w:pPr>
      <w:r>
        <w:separator/>
      </w:r>
    </w:p>
  </w:endnote>
  <w:endnote w:type="continuationSeparator" w:id="0">
    <w:p w14:paraId="5CB48D76" w14:textId="77777777" w:rsidR="00801DB6" w:rsidRDefault="00801DB6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8502D" w14:textId="77777777" w:rsidR="00801DB6" w:rsidRPr="00A52340" w:rsidRDefault="00801DB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574D8">
      <w:fldChar w:fldCharType="begin"/>
    </w:r>
    <w:r w:rsidR="00B574D8">
      <w:instrText xml:space="preserve"> FILENAME </w:instrText>
    </w:r>
    <w:r w:rsidR="00B574D8">
      <w:fldChar w:fldCharType="separate"/>
    </w:r>
    <w:r w:rsidR="00B574D8">
      <w:rPr>
        <w:noProof/>
      </w:rPr>
      <w:t>DE05-G-Wortarten bestimmen.docx</w:t>
    </w:r>
    <w:r w:rsidR="00B574D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B574D8" w:rsidRPr="00B574D8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574D8">
      <w:fldChar w:fldCharType="begin"/>
    </w:r>
    <w:r w:rsidR="00B574D8">
      <w:instrText>NUMPAGES  \* Arabic  \* MERGEFORMAT</w:instrText>
    </w:r>
    <w:r w:rsidR="00B574D8">
      <w:fldChar w:fldCharType="separate"/>
    </w:r>
    <w:r w:rsidR="00B574D8" w:rsidRPr="00B574D8">
      <w:rPr>
        <w:noProof/>
        <w:lang w:val="de-DE"/>
      </w:rPr>
      <w:t>1</w:t>
    </w:r>
    <w:r w:rsidR="00B574D8">
      <w:rPr>
        <w:noProof/>
        <w:lang w:val="de-DE"/>
      </w:rPr>
      <w:fldChar w:fldCharType="end"/>
    </w:r>
  </w:p>
  <w:p w14:paraId="3F3888DE" w14:textId="77777777" w:rsidR="00801DB6" w:rsidRDefault="00801DB6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42584" w14:textId="77777777" w:rsidR="00801DB6" w:rsidRDefault="00801DB6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B574D8">
      <w:fldChar w:fldCharType="begin"/>
    </w:r>
    <w:r w:rsidR="00B574D8">
      <w:instrText xml:space="preserve"> FILENAME </w:instrText>
    </w:r>
    <w:r w:rsidR="00B574D8">
      <w:fldChar w:fldCharType="separate"/>
    </w:r>
    <w:r w:rsidR="00B574D8">
      <w:rPr>
        <w:noProof/>
      </w:rPr>
      <w:t>DE05-G-Wortarten bestimmen.docx</w:t>
    </w:r>
    <w:r w:rsidR="00B574D8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B574D8">
      <w:fldChar w:fldCharType="begin"/>
    </w:r>
    <w:r w:rsidR="00B574D8">
      <w:instrText>NUMPAGES  \* Arabic  \* MERGEFORMAT</w:instrText>
    </w:r>
    <w:r w:rsidR="00B574D8">
      <w:fldChar w:fldCharType="separate"/>
    </w:r>
    <w:r w:rsidR="00B574D8" w:rsidRPr="00B574D8">
      <w:rPr>
        <w:noProof/>
        <w:lang w:val="de-DE"/>
      </w:rPr>
      <w:t>1</w:t>
    </w:r>
    <w:r w:rsidR="00B574D8">
      <w:rPr>
        <w:noProof/>
        <w:lang w:val="de-DE"/>
      </w:rPr>
      <w:fldChar w:fldCharType="end"/>
    </w:r>
  </w:p>
  <w:p w14:paraId="38401471" w14:textId="77777777" w:rsidR="00801DB6" w:rsidRDefault="00801DB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47F91" w14:textId="77777777" w:rsidR="00801DB6" w:rsidRDefault="00801DB6" w:rsidP="00E61129">
      <w:pPr>
        <w:spacing w:after="0"/>
      </w:pPr>
      <w:r>
        <w:separator/>
      </w:r>
    </w:p>
  </w:footnote>
  <w:footnote w:type="continuationSeparator" w:id="0">
    <w:p w14:paraId="38BA8591" w14:textId="77777777" w:rsidR="00801DB6" w:rsidRDefault="00801DB6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17A4F" w14:textId="77777777" w:rsidR="00801DB6" w:rsidRPr="00F25B93" w:rsidRDefault="00801DB6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47FC1607" wp14:editId="2CE5D58C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70825" w14:textId="77777777" w:rsidR="00801DB6" w:rsidRPr="00BB20F6" w:rsidRDefault="00801DB6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6B770825" w14:textId="77777777" w:rsidR="00801DB6" w:rsidRPr="00BB20F6" w:rsidRDefault="00801DB6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83E2EE2" wp14:editId="54995178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8D7395F" wp14:editId="13C09DA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F6C9C41" wp14:editId="64B3573B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F2668AB" wp14:editId="0F8A5A17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AEE265" wp14:editId="553025D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02C51B" w14:textId="77777777" w:rsidR="00801DB6" w:rsidRDefault="00801DB6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7702C51B" w14:textId="77777777" w:rsidR="00801DB6" w:rsidRDefault="00801DB6" w:rsidP="00F25B93"/>
                </w:txbxContent>
              </v:textbox>
            </v:shape>
          </w:pict>
        </mc:Fallback>
      </mc:AlternateContent>
    </w:r>
  </w:p>
  <w:p w14:paraId="614DF6EC" w14:textId="77777777" w:rsidR="00801DB6" w:rsidRDefault="00801DB6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332796B2" wp14:editId="10CD075B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32444" w14:textId="77777777" w:rsidR="00801DB6" w:rsidRDefault="00801DB6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49FD59F" wp14:editId="22D30B02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55A01D4" wp14:editId="3904DB0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A53CAE1" wp14:editId="4B9ACEB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CF90612" wp14:editId="486A8DDF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D179BB" wp14:editId="1137CCFC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6510AE" w14:textId="77777777" w:rsidR="00801DB6" w:rsidRDefault="00801DB6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133DD182" w14:textId="77777777" w:rsidR="00801DB6" w:rsidRDefault="00801DB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6F6510AE" w14:textId="77777777" w:rsidR="00801DB6" w:rsidRDefault="00801DB6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133DD182" w14:textId="77777777" w:rsidR="00801DB6" w:rsidRDefault="00801DB6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4BF8F0E" wp14:editId="63DFC5B4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AA813B" w14:textId="77777777" w:rsidR="00801DB6" w:rsidRPr="00093725" w:rsidRDefault="00801DB6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642C9C35" w14:textId="77777777" w:rsidR="00801DB6" w:rsidRPr="007C58BB" w:rsidRDefault="00801DB6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6CAA813B" w14:textId="77777777" w:rsidR="00801DB6" w:rsidRPr="00093725" w:rsidRDefault="00801DB6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642C9C35" w14:textId="77777777" w:rsidR="00801DB6" w:rsidRPr="007C58BB" w:rsidRDefault="00801DB6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B07E62" wp14:editId="7FED2FF8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9562A0A" wp14:editId="09979FA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009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4754"/>
    <w:rsid w:val="001055AD"/>
    <w:rsid w:val="00114858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5402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81EBA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0009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1DB6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8F22F6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0D35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574D8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B556A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5DB6A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801DB6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 w:after="120"/>
      <w:ind w:left="142" w:right="5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801DB6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 w:after="120"/>
      <w:ind w:left="142" w:right="5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15A8-2B3D-BB40-ADF7-01542F951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224</TotalTime>
  <Pages>1</Pages>
  <Words>150</Words>
  <Characters>855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1003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7</cp:revision>
  <cp:lastPrinted>2014-10-07T11:36:00Z</cp:lastPrinted>
  <dcterms:created xsi:type="dcterms:W3CDTF">2014-09-05T06:24:00Z</dcterms:created>
  <dcterms:modified xsi:type="dcterms:W3CDTF">2014-10-07T11:36:00Z</dcterms:modified>
  <cp:category/>
</cp:coreProperties>
</file>