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4CADD" w14:textId="77777777" w:rsidR="009B5E61" w:rsidRPr="00625E8A" w:rsidRDefault="009B5E61" w:rsidP="009B5E61">
      <w:pPr>
        <w:rPr>
          <w:rFonts w:ascii="Arial Narrow" w:hAnsi="Arial Narrow"/>
          <w:sz w:val="48"/>
          <w:szCs w:val="48"/>
        </w:rPr>
      </w:pPr>
      <w:bookmarkStart w:id="0" w:name="_GoBack"/>
      <w:bookmarkEnd w:id="0"/>
      <w:r w:rsidRPr="00625E8A">
        <w:rPr>
          <w:rFonts w:ascii="Arial Narrow" w:hAnsi="Arial Narrow"/>
          <w:sz w:val="48"/>
          <w:szCs w:val="48"/>
        </w:rPr>
        <w:t>Zyklus 3</w:t>
      </w:r>
      <w:r>
        <w:rPr>
          <w:rFonts w:ascii="Arial Narrow" w:hAnsi="Arial Narrow"/>
          <w:sz w:val="48"/>
          <w:szCs w:val="48"/>
        </w:rPr>
        <w:t xml:space="preserve">: </w:t>
      </w:r>
      <w:r w:rsidRPr="00625E8A">
        <w:rPr>
          <w:rFonts w:ascii="Arial Narrow" w:hAnsi="Arial Narrow"/>
          <w:sz w:val="48"/>
          <w:szCs w:val="48"/>
        </w:rPr>
        <w:t>Jahresplan 7. Klasse</w:t>
      </w:r>
    </w:p>
    <w:p w14:paraId="78572153" w14:textId="77777777" w:rsidR="009B5E61" w:rsidRDefault="009B5E61" w:rsidP="009B5E61">
      <w:pPr>
        <w:rPr>
          <w:rFonts w:ascii="Arial" w:hAnsi="Arial"/>
        </w:rPr>
      </w:pPr>
    </w:p>
    <w:p w14:paraId="41A67153" w14:textId="77777777" w:rsidR="009B5E61" w:rsidRPr="007E77A6" w:rsidRDefault="009B5E61" w:rsidP="009B5E61">
      <w:pPr>
        <w:pStyle w:val="Listenabsatz"/>
        <w:numPr>
          <w:ilvl w:val="0"/>
          <w:numId w:val="3"/>
        </w:numPr>
        <w:rPr>
          <w:rFonts w:ascii="Arial Narrow" w:hAnsi="Arial Narrow"/>
        </w:rPr>
      </w:pPr>
      <w:r w:rsidRPr="007E77A6">
        <w:rPr>
          <w:rFonts w:ascii="Arial Narrow" w:hAnsi="Arial Narrow"/>
        </w:rPr>
        <w:t xml:space="preserve">Der Jahresplan enthält die 11 markierten Unterrichtsvorhaben der Zyklusplanung des entsprechenden Schuljahres. Am Ende jedes Quartals wird die grau eingefärbte Zeile mit den ergänzenden Unterrichtsinhalten aufgeführt. Dort können Themen eingetragen werden, welche nicht in den 11 Unterrichtsvorhaben behandelt werden. </w:t>
      </w:r>
    </w:p>
    <w:p w14:paraId="295666E1" w14:textId="77777777" w:rsidR="009B5E61" w:rsidRPr="007E77A6" w:rsidRDefault="009B5E61" w:rsidP="009B5E61">
      <w:pPr>
        <w:pStyle w:val="Listenabsatz"/>
        <w:numPr>
          <w:ilvl w:val="0"/>
          <w:numId w:val="3"/>
        </w:numPr>
        <w:rPr>
          <w:rFonts w:ascii="Arial Narrow" w:hAnsi="Arial Narrow"/>
        </w:rPr>
      </w:pPr>
      <w:r w:rsidRPr="007E77A6">
        <w:rPr>
          <w:rFonts w:ascii="Arial Narrow" w:hAnsi="Arial Narrow"/>
        </w:rPr>
        <w:t xml:space="preserve">Bei der </w:t>
      </w:r>
      <w:r w:rsidRPr="007E77A6">
        <w:rPr>
          <w:rFonts w:ascii="Arial Narrow" w:hAnsi="Arial Narrow"/>
          <w:i/>
        </w:rPr>
        <w:t>kursiv</w:t>
      </w:r>
      <w:r w:rsidRPr="007E77A6">
        <w:rPr>
          <w:rFonts w:ascii="Arial Narrow" w:hAnsi="Arial Narrow"/>
        </w:rPr>
        <w:t xml:space="preserve"> gedruckten Kompetenzstufe handelt es sich um den Grundanspruch für den Zyklus 3. </w:t>
      </w:r>
    </w:p>
    <w:p w14:paraId="72B58487" w14:textId="77777777" w:rsidR="009B5E61" w:rsidRPr="007E77A6" w:rsidRDefault="009B5E61" w:rsidP="009B5E61">
      <w:pPr>
        <w:pStyle w:val="Listenabsatz"/>
        <w:numPr>
          <w:ilvl w:val="0"/>
          <w:numId w:val="3"/>
        </w:numPr>
        <w:rPr>
          <w:rFonts w:ascii="Arial Narrow" w:hAnsi="Arial Narrow"/>
        </w:rPr>
      </w:pPr>
      <w:r w:rsidRPr="007E77A6">
        <w:rPr>
          <w:rFonts w:ascii="Arial Narrow" w:hAnsi="Arial Narrow"/>
        </w:rPr>
        <w:t xml:space="preserve">Die angegebenen möglichen Inhalte sind als Ideen gedacht, es ist keine </w:t>
      </w:r>
      <w:proofErr w:type="spellStart"/>
      <w:r w:rsidRPr="007E77A6">
        <w:rPr>
          <w:rFonts w:ascii="Arial Narrow" w:hAnsi="Arial Narrow"/>
        </w:rPr>
        <w:t>abschliessende</w:t>
      </w:r>
      <w:proofErr w:type="spellEnd"/>
      <w:r w:rsidRPr="007E77A6">
        <w:rPr>
          <w:rFonts w:ascii="Arial Narrow" w:hAnsi="Arial Narrow"/>
        </w:rPr>
        <w:t xml:space="preserve"> Liste. </w:t>
      </w:r>
    </w:p>
    <w:p w14:paraId="38AA1120" w14:textId="77777777" w:rsidR="009B5E61" w:rsidRPr="007E77A6" w:rsidRDefault="009B5E61" w:rsidP="009B5E61">
      <w:pPr>
        <w:pStyle w:val="Listenabsatz"/>
        <w:numPr>
          <w:ilvl w:val="0"/>
          <w:numId w:val="3"/>
        </w:numPr>
        <w:rPr>
          <w:rFonts w:ascii="Arial Narrow" w:hAnsi="Arial Narrow"/>
        </w:rPr>
      </w:pPr>
      <w:r w:rsidRPr="007E77A6">
        <w:rPr>
          <w:rFonts w:ascii="Arial Narrow" w:hAnsi="Arial Narrow"/>
        </w:rPr>
        <w:t xml:space="preserve">Genauere Angaben zu den Lehrmitteln (Verlag/ISBN) findet man auf der </w:t>
      </w:r>
      <w:r>
        <w:rPr>
          <w:rFonts w:ascii="Arial Narrow" w:hAnsi="Arial Narrow"/>
        </w:rPr>
        <w:t>„Liste Lehrmaterialien Bewegung und Sport“</w:t>
      </w:r>
      <w:r w:rsidRPr="007E77A6">
        <w:rPr>
          <w:rFonts w:ascii="Arial Narrow" w:hAnsi="Arial Narrow"/>
        </w:rPr>
        <w:t xml:space="preserve"> des Fächernets </w:t>
      </w:r>
      <w:r>
        <w:rPr>
          <w:rFonts w:ascii="Arial Narrow" w:hAnsi="Arial Narrow"/>
        </w:rPr>
        <w:t>Lehrplan 21.</w:t>
      </w:r>
    </w:p>
    <w:p w14:paraId="6F5FC99F" w14:textId="77777777" w:rsidR="009B5E61" w:rsidRDefault="009B5E61" w:rsidP="009B5E61">
      <w:pPr>
        <w:rPr>
          <w:rFonts w:ascii="Arial" w:hAnsi="Arial"/>
        </w:rPr>
      </w:pPr>
    </w:p>
    <w:tbl>
      <w:tblPr>
        <w:tblStyle w:val="Tabellenraster"/>
        <w:tblW w:w="14450" w:type="dxa"/>
        <w:tblLook w:val="04A0" w:firstRow="1" w:lastRow="0" w:firstColumn="1" w:lastColumn="0" w:noHBand="0" w:noVBand="1"/>
      </w:tblPr>
      <w:tblGrid>
        <w:gridCol w:w="616"/>
        <w:gridCol w:w="736"/>
        <w:gridCol w:w="2264"/>
        <w:gridCol w:w="5281"/>
        <w:gridCol w:w="3575"/>
        <w:gridCol w:w="1978"/>
      </w:tblGrid>
      <w:tr w:rsidR="009B5E61" w:rsidRPr="00C71AF6" w14:paraId="75B48BEB" w14:textId="77777777" w:rsidTr="007F6E02">
        <w:tc>
          <w:tcPr>
            <w:tcW w:w="616" w:type="dxa"/>
          </w:tcPr>
          <w:p w14:paraId="48C6C02A" w14:textId="77777777" w:rsidR="009B5E61" w:rsidRPr="00C71AF6" w:rsidRDefault="009B5E61" w:rsidP="007F6E02">
            <w:pPr>
              <w:jc w:val="center"/>
              <w:rPr>
                <w:rFonts w:ascii="Arial Narrow" w:hAnsi="Arial Narrow"/>
                <w:b/>
                <w:sz w:val="22"/>
                <w:szCs w:val="22"/>
              </w:rPr>
            </w:pPr>
            <w:r>
              <w:rPr>
                <w:rFonts w:ascii="Arial Narrow" w:hAnsi="Arial Narrow"/>
                <w:b/>
                <w:sz w:val="22"/>
                <w:szCs w:val="22"/>
              </w:rPr>
              <w:t>UV Nr.</w:t>
            </w:r>
          </w:p>
        </w:tc>
        <w:tc>
          <w:tcPr>
            <w:tcW w:w="736" w:type="dxa"/>
          </w:tcPr>
          <w:p w14:paraId="0BC6D836" w14:textId="77777777" w:rsidR="009B5E61" w:rsidRPr="00C71AF6" w:rsidRDefault="009B5E61" w:rsidP="007F6E02">
            <w:pPr>
              <w:jc w:val="center"/>
              <w:rPr>
                <w:rFonts w:ascii="Arial Narrow" w:hAnsi="Arial Narrow"/>
                <w:b/>
                <w:sz w:val="22"/>
                <w:szCs w:val="22"/>
              </w:rPr>
            </w:pPr>
            <w:r w:rsidRPr="00C71AF6">
              <w:rPr>
                <w:rFonts w:ascii="Arial Narrow" w:hAnsi="Arial Narrow"/>
                <w:b/>
                <w:sz w:val="22"/>
                <w:szCs w:val="22"/>
              </w:rPr>
              <w:t>KB</w:t>
            </w:r>
          </w:p>
        </w:tc>
        <w:tc>
          <w:tcPr>
            <w:tcW w:w="2264" w:type="dxa"/>
          </w:tcPr>
          <w:p w14:paraId="666157FF" w14:textId="77777777" w:rsidR="009B5E61" w:rsidRPr="00C71AF6" w:rsidRDefault="009B5E61" w:rsidP="007F6E02">
            <w:pPr>
              <w:rPr>
                <w:rFonts w:ascii="Arial Narrow" w:hAnsi="Arial Narrow"/>
                <w:b/>
                <w:sz w:val="22"/>
                <w:szCs w:val="22"/>
              </w:rPr>
            </w:pPr>
            <w:r w:rsidRPr="00C71AF6">
              <w:rPr>
                <w:rFonts w:ascii="Arial Narrow" w:hAnsi="Arial Narrow"/>
                <w:b/>
                <w:sz w:val="22"/>
                <w:szCs w:val="22"/>
              </w:rPr>
              <w:t>Themenaspekt</w:t>
            </w:r>
          </w:p>
          <w:p w14:paraId="3F79BD4F" w14:textId="77777777" w:rsidR="009B5E61" w:rsidRPr="00C71AF6" w:rsidRDefault="009B5E61" w:rsidP="007F6E02">
            <w:pPr>
              <w:rPr>
                <w:rFonts w:ascii="Arial Narrow" w:hAnsi="Arial Narrow"/>
                <w:b/>
                <w:sz w:val="22"/>
                <w:szCs w:val="22"/>
              </w:rPr>
            </w:pPr>
            <w:r w:rsidRPr="00C71AF6">
              <w:rPr>
                <w:rFonts w:ascii="Arial Narrow" w:hAnsi="Arial Narrow"/>
                <w:b/>
                <w:sz w:val="22"/>
                <w:szCs w:val="22"/>
              </w:rPr>
              <w:t>Teilkompetenz</w:t>
            </w:r>
          </w:p>
        </w:tc>
        <w:tc>
          <w:tcPr>
            <w:tcW w:w="5281" w:type="dxa"/>
          </w:tcPr>
          <w:p w14:paraId="3C605A37" w14:textId="77777777" w:rsidR="009B5E61" w:rsidRDefault="009B5E61" w:rsidP="007F6E02">
            <w:pPr>
              <w:rPr>
                <w:rFonts w:ascii="Arial Narrow" w:hAnsi="Arial Narrow"/>
                <w:b/>
                <w:sz w:val="22"/>
                <w:szCs w:val="22"/>
              </w:rPr>
            </w:pPr>
            <w:r w:rsidRPr="00C71AF6">
              <w:rPr>
                <w:rFonts w:ascii="Arial Narrow" w:hAnsi="Arial Narrow"/>
                <w:b/>
                <w:sz w:val="22"/>
                <w:szCs w:val="22"/>
              </w:rPr>
              <w:t>Kompetenz</w:t>
            </w:r>
            <w:r>
              <w:rPr>
                <w:rFonts w:ascii="Arial Narrow" w:hAnsi="Arial Narrow"/>
                <w:b/>
                <w:sz w:val="22"/>
                <w:szCs w:val="22"/>
              </w:rPr>
              <w:t>stufen</w:t>
            </w:r>
            <w:r w:rsidRPr="00C71AF6">
              <w:rPr>
                <w:rFonts w:ascii="Arial Narrow" w:hAnsi="Arial Narrow"/>
                <w:b/>
                <w:sz w:val="22"/>
                <w:szCs w:val="22"/>
              </w:rPr>
              <w:t xml:space="preserve"> LP 21</w:t>
            </w:r>
          </w:p>
          <w:p w14:paraId="5771B3A4" w14:textId="77777777" w:rsidR="009B5E61" w:rsidRPr="00C71AF6" w:rsidRDefault="009B5E61" w:rsidP="007F6E02">
            <w:pPr>
              <w:rPr>
                <w:rFonts w:ascii="Arial Narrow" w:hAnsi="Arial Narrow"/>
                <w:b/>
                <w:sz w:val="22"/>
                <w:szCs w:val="22"/>
              </w:rPr>
            </w:pPr>
            <w:r>
              <w:rPr>
                <w:rFonts w:ascii="Arial Narrow" w:hAnsi="Arial Narrow"/>
                <w:b/>
                <w:sz w:val="22"/>
                <w:szCs w:val="22"/>
              </w:rPr>
              <w:t>Die Schülerinnen und Schüler ... (</w:t>
            </w:r>
            <w:r w:rsidRPr="00D072F1">
              <w:rPr>
                <w:rFonts w:ascii="Arial Narrow" w:hAnsi="Arial Narrow"/>
                <w:b/>
                <w:i/>
                <w:sz w:val="22"/>
                <w:szCs w:val="22"/>
              </w:rPr>
              <w:t>kursiv</w:t>
            </w:r>
            <w:r>
              <w:rPr>
                <w:rFonts w:ascii="Arial Narrow" w:hAnsi="Arial Narrow"/>
                <w:b/>
                <w:sz w:val="22"/>
                <w:szCs w:val="22"/>
              </w:rPr>
              <w:t xml:space="preserve"> = </w:t>
            </w:r>
            <w:r w:rsidRPr="00D072F1">
              <w:rPr>
                <w:rFonts w:ascii="Arial Narrow" w:hAnsi="Arial Narrow"/>
                <w:b/>
                <w:i/>
                <w:sz w:val="22"/>
                <w:szCs w:val="22"/>
              </w:rPr>
              <w:t>Grundanspruch</w:t>
            </w:r>
            <w:r>
              <w:rPr>
                <w:rFonts w:ascii="Arial Narrow" w:hAnsi="Arial Narrow"/>
                <w:b/>
                <w:sz w:val="22"/>
                <w:szCs w:val="22"/>
              </w:rPr>
              <w:t>)</w:t>
            </w:r>
          </w:p>
        </w:tc>
        <w:tc>
          <w:tcPr>
            <w:tcW w:w="3575" w:type="dxa"/>
          </w:tcPr>
          <w:p w14:paraId="4005753E" w14:textId="77777777" w:rsidR="009B5E61" w:rsidRPr="00C71AF6" w:rsidRDefault="009B5E61" w:rsidP="007F6E02">
            <w:pPr>
              <w:rPr>
                <w:rFonts w:ascii="Arial Narrow" w:hAnsi="Arial Narrow"/>
                <w:b/>
                <w:sz w:val="22"/>
                <w:szCs w:val="22"/>
              </w:rPr>
            </w:pPr>
            <w:r w:rsidRPr="00C71AF6">
              <w:rPr>
                <w:rFonts w:ascii="Arial Narrow" w:hAnsi="Arial Narrow"/>
                <w:b/>
                <w:sz w:val="22"/>
                <w:szCs w:val="22"/>
              </w:rPr>
              <w:t>Mögliche Inhalte</w:t>
            </w:r>
          </w:p>
        </w:tc>
        <w:tc>
          <w:tcPr>
            <w:tcW w:w="1978" w:type="dxa"/>
          </w:tcPr>
          <w:p w14:paraId="2C6F9D1F" w14:textId="77777777" w:rsidR="009B5E61" w:rsidRPr="00C71AF6" w:rsidRDefault="009B5E61" w:rsidP="007F6E02">
            <w:pPr>
              <w:rPr>
                <w:rFonts w:ascii="Arial Narrow" w:hAnsi="Arial Narrow"/>
                <w:b/>
                <w:sz w:val="22"/>
                <w:szCs w:val="22"/>
              </w:rPr>
            </w:pPr>
            <w:r w:rsidRPr="00C71AF6">
              <w:rPr>
                <w:rFonts w:ascii="Arial Narrow" w:hAnsi="Arial Narrow"/>
                <w:b/>
                <w:sz w:val="22"/>
                <w:szCs w:val="22"/>
              </w:rPr>
              <w:t>Lehrmittel</w:t>
            </w:r>
          </w:p>
          <w:p w14:paraId="50EB80AF" w14:textId="77777777" w:rsidR="009B5E61" w:rsidRPr="00C71AF6" w:rsidRDefault="009B5E61" w:rsidP="007F6E02">
            <w:pPr>
              <w:rPr>
                <w:rFonts w:ascii="Arial Narrow" w:hAnsi="Arial Narrow"/>
                <w:b/>
                <w:sz w:val="22"/>
                <w:szCs w:val="22"/>
              </w:rPr>
            </w:pPr>
            <w:r w:rsidRPr="00C71AF6">
              <w:rPr>
                <w:rFonts w:ascii="Arial Narrow" w:hAnsi="Arial Narrow"/>
                <w:b/>
                <w:sz w:val="22"/>
                <w:szCs w:val="22"/>
              </w:rPr>
              <w:t>Literatur</w:t>
            </w:r>
          </w:p>
        </w:tc>
      </w:tr>
      <w:tr w:rsidR="009B5E61" w:rsidRPr="00C71AF6" w14:paraId="2A55F340" w14:textId="77777777" w:rsidTr="007F6E02">
        <w:tc>
          <w:tcPr>
            <w:tcW w:w="616" w:type="dxa"/>
          </w:tcPr>
          <w:p w14:paraId="2A68A81D" w14:textId="77777777" w:rsidR="009B5E61" w:rsidRDefault="009B5E61" w:rsidP="007F6E02">
            <w:pPr>
              <w:jc w:val="center"/>
              <w:rPr>
                <w:rFonts w:ascii="Arial Narrow" w:hAnsi="Arial Narrow"/>
              </w:rPr>
            </w:pPr>
          </w:p>
          <w:p w14:paraId="0C063030" w14:textId="77777777" w:rsidR="009B5E61" w:rsidRPr="00C71AF6" w:rsidRDefault="009B5E61" w:rsidP="007F6E02">
            <w:pPr>
              <w:jc w:val="center"/>
              <w:rPr>
                <w:rFonts w:ascii="Arial Narrow" w:hAnsi="Arial Narrow"/>
              </w:rPr>
            </w:pPr>
            <w:r>
              <w:rPr>
                <w:rFonts w:ascii="Arial Narrow" w:hAnsi="Arial Narrow"/>
              </w:rPr>
              <w:t>7</w:t>
            </w:r>
            <w:r w:rsidRPr="001B01B9">
              <w:rPr>
                <w:rFonts w:ascii="Arial Narrow" w:hAnsi="Arial Narrow"/>
                <w:vertAlign w:val="subscript"/>
              </w:rPr>
              <w:t>2</w:t>
            </w:r>
          </w:p>
        </w:tc>
        <w:tc>
          <w:tcPr>
            <w:tcW w:w="736" w:type="dxa"/>
          </w:tcPr>
          <w:p w14:paraId="64735822" w14:textId="77777777" w:rsidR="009B5E61" w:rsidRDefault="009B5E61" w:rsidP="007F6E02">
            <w:pPr>
              <w:jc w:val="center"/>
              <w:rPr>
                <w:rFonts w:ascii="Arial Narrow" w:hAnsi="Arial Narrow"/>
              </w:rPr>
            </w:pPr>
          </w:p>
          <w:p w14:paraId="3809011F" w14:textId="77777777" w:rsidR="009B5E61" w:rsidRPr="00C71AF6" w:rsidRDefault="009B5E61" w:rsidP="007F6E02">
            <w:pPr>
              <w:jc w:val="center"/>
              <w:rPr>
                <w:rFonts w:ascii="Arial Narrow" w:hAnsi="Arial Narrow"/>
              </w:rPr>
            </w:pPr>
            <w:r w:rsidRPr="00C71AF6">
              <w:rPr>
                <w:rFonts w:ascii="Arial Narrow" w:hAnsi="Arial Narrow"/>
              </w:rPr>
              <w:t>LSW</w:t>
            </w:r>
          </w:p>
        </w:tc>
        <w:tc>
          <w:tcPr>
            <w:tcW w:w="2264" w:type="dxa"/>
          </w:tcPr>
          <w:p w14:paraId="4C7CC3E6" w14:textId="77777777" w:rsidR="009B5E61" w:rsidRDefault="009B5E61" w:rsidP="007F6E02">
            <w:pPr>
              <w:rPr>
                <w:rFonts w:ascii="Arial Narrow" w:hAnsi="Arial Narrow"/>
              </w:rPr>
            </w:pPr>
          </w:p>
          <w:p w14:paraId="69742CE3" w14:textId="77777777" w:rsidR="009B5E61" w:rsidRPr="00C71AF6" w:rsidRDefault="009B5E61" w:rsidP="007F6E02">
            <w:pPr>
              <w:rPr>
                <w:rFonts w:ascii="Arial Narrow" w:hAnsi="Arial Narrow"/>
              </w:rPr>
            </w:pPr>
            <w:r>
              <w:rPr>
                <w:rFonts w:ascii="Arial Narrow" w:hAnsi="Arial Narrow"/>
              </w:rPr>
              <w:t>Sich Orientieren</w:t>
            </w:r>
          </w:p>
        </w:tc>
        <w:tc>
          <w:tcPr>
            <w:tcW w:w="5281" w:type="dxa"/>
          </w:tcPr>
          <w:p w14:paraId="28EAF49B" w14:textId="77777777" w:rsidR="009B5E61" w:rsidRDefault="009B5E61" w:rsidP="007F6E02">
            <w:pPr>
              <w:rPr>
                <w:rFonts w:ascii="Arial Narrow" w:hAnsi="Arial Narrow" w:cs="Arial"/>
                <w:bCs/>
                <w:lang w:eastAsia="de-CH"/>
              </w:rPr>
            </w:pPr>
            <w:r>
              <w:rPr>
                <w:rFonts w:ascii="Arial Narrow" w:hAnsi="Arial Narrow" w:cs="Arial"/>
                <w:bCs/>
                <w:lang w:eastAsia="de-CH"/>
              </w:rPr>
              <w:t xml:space="preserve">Können sich beim Laufen in der Schulgemeinde mit einem Plan orientieren. </w:t>
            </w:r>
          </w:p>
          <w:p w14:paraId="58B6A69D" w14:textId="77777777" w:rsidR="009B5E61" w:rsidRDefault="009B5E61" w:rsidP="007F6E02">
            <w:pPr>
              <w:rPr>
                <w:rFonts w:ascii="Arial Narrow" w:hAnsi="Arial Narrow" w:cs="Arial"/>
                <w:bCs/>
                <w:lang w:eastAsia="de-CH"/>
              </w:rPr>
            </w:pPr>
            <w:r w:rsidRPr="00D072F1">
              <w:rPr>
                <w:rFonts w:ascii="Arial Narrow" w:hAnsi="Arial Narrow" w:cs="Arial"/>
                <w:bCs/>
                <w:i/>
                <w:lang w:eastAsia="de-CH"/>
              </w:rPr>
              <w:t>Können im Gelände oder im Wald eine Route mit einer Karte ablaufen.</w:t>
            </w:r>
            <w:r>
              <w:rPr>
                <w:rFonts w:ascii="Arial Narrow" w:hAnsi="Arial Narrow" w:cs="Arial"/>
                <w:bCs/>
                <w:lang w:eastAsia="de-CH"/>
              </w:rPr>
              <w:t xml:space="preserve"> </w:t>
            </w:r>
          </w:p>
          <w:p w14:paraId="7222B9BC" w14:textId="77777777" w:rsidR="009B5E61" w:rsidRPr="00C71AF6" w:rsidRDefault="009B5E61" w:rsidP="007F6E02">
            <w:pPr>
              <w:rPr>
                <w:rFonts w:ascii="Arial Narrow" w:hAnsi="Arial Narrow"/>
              </w:rPr>
            </w:pPr>
            <w:r>
              <w:rPr>
                <w:rFonts w:ascii="Arial Narrow" w:hAnsi="Arial Narrow" w:cs="Arial"/>
                <w:bCs/>
                <w:lang w:eastAsia="de-CH"/>
              </w:rPr>
              <w:t xml:space="preserve">Können erklären, worauf sie beim Orientieren mit der Karte achten und wenden dies im Orientierungslauf an. </w:t>
            </w:r>
          </w:p>
        </w:tc>
        <w:tc>
          <w:tcPr>
            <w:tcW w:w="3575" w:type="dxa"/>
          </w:tcPr>
          <w:p w14:paraId="393C664C" w14:textId="77777777" w:rsidR="009B5E61" w:rsidRPr="00C71AF6" w:rsidRDefault="009B5E61" w:rsidP="007F6E02">
            <w:pPr>
              <w:rPr>
                <w:rFonts w:ascii="Arial Narrow" w:hAnsi="Arial Narrow"/>
              </w:rPr>
            </w:pPr>
            <w:r>
              <w:rPr>
                <w:rFonts w:ascii="Arial Narrow" w:hAnsi="Arial Narrow"/>
              </w:rPr>
              <w:t xml:space="preserve">Versteckspiel, </w:t>
            </w:r>
            <w:proofErr w:type="spellStart"/>
            <w:r>
              <w:rPr>
                <w:rFonts w:ascii="Arial Narrow" w:hAnsi="Arial Narrow"/>
              </w:rPr>
              <w:t>Bändeli</w:t>
            </w:r>
            <w:proofErr w:type="spellEnd"/>
            <w:r>
              <w:rPr>
                <w:rFonts w:ascii="Arial Narrow" w:hAnsi="Arial Narrow"/>
              </w:rPr>
              <w:t xml:space="preserve"> setzen, Foto-OL, Stern-OL, Schmetterlings-OL, Postenlauf mit Schulhaus-/Quartier-/Waldkarte</w:t>
            </w:r>
          </w:p>
        </w:tc>
        <w:tc>
          <w:tcPr>
            <w:tcW w:w="1978" w:type="dxa"/>
          </w:tcPr>
          <w:p w14:paraId="5D2D34F8" w14:textId="77777777" w:rsidR="009B5E61" w:rsidRPr="00C71AF6" w:rsidRDefault="009B5E61" w:rsidP="007F6E02">
            <w:pPr>
              <w:rPr>
                <w:rFonts w:ascii="Arial Narrow" w:hAnsi="Arial Narrow"/>
              </w:rPr>
            </w:pPr>
            <w:r>
              <w:rPr>
                <w:rFonts w:ascii="Arial Narrow" w:hAnsi="Arial Narrow"/>
              </w:rPr>
              <w:t xml:space="preserve">LM Sport </w:t>
            </w:r>
            <w:proofErr w:type="spellStart"/>
            <w:r>
              <w:rPr>
                <w:rFonts w:ascii="Arial Narrow" w:hAnsi="Arial Narrow"/>
              </w:rPr>
              <w:t>Bro</w:t>
            </w:r>
            <w:proofErr w:type="spellEnd"/>
            <w:r>
              <w:rPr>
                <w:rFonts w:ascii="Arial Narrow" w:hAnsi="Arial Narrow"/>
              </w:rPr>
              <w:t xml:space="preserve"> 6 </w:t>
            </w:r>
          </w:p>
        </w:tc>
      </w:tr>
      <w:tr w:rsidR="009B5E61" w:rsidRPr="00C71AF6" w14:paraId="76AEF9A2" w14:textId="77777777" w:rsidTr="007F6E02">
        <w:tc>
          <w:tcPr>
            <w:tcW w:w="616" w:type="dxa"/>
          </w:tcPr>
          <w:p w14:paraId="3E6199F8" w14:textId="77777777" w:rsidR="009B5E61" w:rsidRDefault="009B5E61" w:rsidP="007F6E02">
            <w:pPr>
              <w:jc w:val="center"/>
              <w:rPr>
                <w:rFonts w:ascii="Arial Narrow" w:hAnsi="Arial Narrow"/>
              </w:rPr>
            </w:pPr>
          </w:p>
          <w:p w14:paraId="415C9004" w14:textId="77777777" w:rsidR="009B5E61" w:rsidRPr="00C71AF6" w:rsidRDefault="009B5E61" w:rsidP="007F6E02">
            <w:pPr>
              <w:jc w:val="center"/>
              <w:rPr>
                <w:rFonts w:ascii="Arial Narrow" w:hAnsi="Arial Narrow"/>
              </w:rPr>
            </w:pPr>
            <w:r>
              <w:rPr>
                <w:rFonts w:ascii="Arial Narrow" w:hAnsi="Arial Narrow"/>
              </w:rPr>
              <w:t>7</w:t>
            </w:r>
            <w:r w:rsidRPr="001B01B9">
              <w:rPr>
                <w:rFonts w:ascii="Arial Narrow" w:hAnsi="Arial Narrow"/>
                <w:vertAlign w:val="subscript"/>
              </w:rPr>
              <w:t>8</w:t>
            </w:r>
          </w:p>
          <w:p w14:paraId="170DC9E3" w14:textId="77777777" w:rsidR="009B5E61" w:rsidRPr="00C71AF6" w:rsidRDefault="009B5E61" w:rsidP="007F6E02">
            <w:pPr>
              <w:jc w:val="center"/>
              <w:rPr>
                <w:rFonts w:ascii="Arial Narrow" w:hAnsi="Arial Narrow"/>
              </w:rPr>
            </w:pPr>
          </w:p>
        </w:tc>
        <w:tc>
          <w:tcPr>
            <w:tcW w:w="736" w:type="dxa"/>
          </w:tcPr>
          <w:p w14:paraId="0706DA8B" w14:textId="77777777" w:rsidR="009B5E61" w:rsidRDefault="009B5E61" w:rsidP="007F6E02">
            <w:pPr>
              <w:jc w:val="center"/>
              <w:rPr>
                <w:rFonts w:ascii="Arial Narrow" w:hAnsi="Arial Narrow"/>
              </w:rPr>
            </w:pPr>
          </w:p>
          <w:p w14:paraId="2CFAA824" w14:textId="77777777" w:rsidR="009B5E61" w:rsidRPr="00C71AF6" w:rsidRDefault="009B5E61" w:rsidP="007F6E02">
            <w:pPr>
              <w:jc w:val="center"/>
              <w:rPr>
                <w:rFonts w:ascii="Arial Narrow" w:hAnsi="Arial Narrow"/>
              </w:rPr>
            </w:pPr>
            <w:r>
              <w:rPr>
                <w:rFonts w:ascii="Arial Narrow" w:hAnsi="Arial Narrow"/>
              </w:rPr>
              <w:t>SP</w:t>
            </w:r>
          </w:p>
        </w:tc>
        <w:tc>
          <w:tcPr>
            <w:tcW w:w="2264" w:type="dxa"/>
          </w:tcPr>
          <w:p w14:paraId="271135E9" w14:textId="77777777" w:rsidR="009B5E61" w:rsidRDefault="009B5E61" w:rsidP="007F6E02">
            <w:pPr>
              <w:rPr>
                <w:rFonts w:ascii="Arial Narrow" w:hAnsi="Arial Narrow"/>
              </w:rPr>
            </w:pPr>
            <w:r>
              <w:rPr>
                <w:rFonts w:ascii="Arial Narrow" w:hAnsi="Arial Narrow"/>
              </w:rPr>
              <w:t>Sportspiele</w:t>
            </w:r>
          </w:p>
          <w:p w14:paraId="5A4DF466" w14:textId="77777777" w:rsidR="009B5E61" w:rsidRDefault="009B5E61" w:rsidP="007F6E02">
            <w:pPr>
              <w:rPr>
                <w:rFonts w:ascii="Arial Narrow" w:hAnsi="Arial Narrow"/>
              </w:rPr>
            </w:pPr>
            <w:r>
              <w:rPr>
                <w:rFonts w:ascii="Arial Narrow" w:hAnsi="Arial Narrow"/>
              </w:rPr>
              <w:t>annehmen/abspielen,</w:t>
            </w:r>
          </w:p>
          <w:p w14:paraId="7BA5D534" w14:textId="77777777" w:rsidR="009B5E61" w:rsidRDefault="009B5E61" w:rsidP="007F6E02">
            <w:pPr>
              <w:rPr>
                <w:rFonts w:ascii="Arial Narrow" w:hAnsi="Arial Narrow"/>
              </w:rPr>
            </w:pPr>
            <w:r>
              <w:rPr>
                <w:rFonts w:ascii="Arial Narrow" w:hAnsi="Arial Narrow"/>
              </w:rPr>
              <w:t>Ball/Spielobjekt führen,</w:t>
            </w:r>
          </w:p>
          <w:p w14:paraId="23F1182A" w14:textId="77777777" w:rsidR="009B5E61" w:rsidRPr="00C71AF6" w:rsidRDefault="009B5E61" w:rsidP="007F6E02">
            <w:pPr>
              <w:rPr>
                <w:rFonts w:ascii="Arial Narrow" w:hAnsi="Arial Narrow"/>
              </w:rPr>
            </w:pPr>
            <w:r>
              <w:rPr>
                <w:rFonts w:ascii="Arial Narrow" w:hAnsi="Arial Narrow"/>
              </w:rPr>
              <w:t>Ziel treffen, Taktik, Regeln, Emotion</w:t>
            </w:r>
          </w:p>
        </w:tc>
        <w:tc>
          <w:tcPr>
            <w:tcW w:w="5281" w:type="dxa"/>
          </w:tcPr>
          <w:p w14:paraId="7338C8DD" w14:textId="77777777" w:rsidR="009B5E61" w:rsidRPr="00043090" w:rsidRDefault="009B5E61" w:rsidP="007F6E02">
            <w:pPr>
              <w:rPr>
                <w:rFonts w:ascii="Arial Narrow" w:hAnsi="Arial Narrow" w:cs="Arial"/>
                <w:bCs/>
                <w:i/>
                <w:lang w:eastAsia="de-CH"/>
              </w:rPr>
            </w:pPr>
            <w:r w:rsidRPr="00043090">
              <w:rPr>
                <w:rFonts w:ascii="Arial Narrow" w:hAnsi="Arial Narrow" w:cs="Arial"/>
                <w:bCs/>
                <w:i/>
                <w:lang w:eastAsia="de-CH"/>
              </w:rPr>
              <w:t>Können in Sportspielen den Ball oder das Spielobjekt situationsgerecht annehmen und abspielen, kontrolliert führen und trotz gegnerischer Beeinflussung ein Ziel treffen.</w:t>
            </w:r>
          </w:p>
          <w:p w14:paraId="647EBCAC" w14:textId="77777777" w:rsidR="009B5E61" w:rsidRPr="00043090" w:rsidRDefault="009B5E61" w:rsidP="007F6E02">
            <w:pPr>
              <w:rPr>
                <w:rFonts w:ascii="Arial Narrow" w:hAnsi="Arial Narrow" w:cs="Arial"/>
                <w:bCs/>
                <w:i/>
                <w:lang w:eastAsia="de-CH"/>
              </w:rPr>
            </w:pPr>
            <w:r w:rsidRPr="00043090">
              <w:rPr>
                <w:rFonts w:ascii="Arial Narrow" w:hAnsi="Arial Narrow" w:cs="Arial"/>
                <w:bCs/>
                <w:i/>
                <w:lang w:eastAsia="de-CH"/>
              </w:rPr>
              <w:t>Können taktische Handlungsmuster in Sportspielen anwenden, selbständig und fair spielen.</w:t>
            </w:r>
          </w:p>
          <w:p w14:paraId="6D18EC05" w14:textId="77777777" w:rsidR="009B5E61" w:rsidRPr="00C71AF6" w:rsidRDefault="009B5E61" w:rsidP="007F6E02">
            <w:pPr>
              <w:rPr>
                <w:rFonts w:ascii="Arial Narrow" w:hAnsi="Arial Narrow"/>
              </w:rPr>
            </w:pPr>
            <w:r w:rsidRPr="00043090">
              <w:rPr>
                <w:rFonts w:ascii="Arial Narrow" w:hAnsi="Arial Narrow" w:cs="Arial"/>
                <w:bCs/>
                <w:i/>
                <w:lang w:eastAsia="de-CH"/>
              </w:rPr>
              <w:t>Können Emotionen selbständig reflektieren.</w:t>
            </w:r>
          </w:p>
        </w:tc>
        <w:tc>
          <w:tcPr>
            <w:tcW w:w="3575" w:type="dxa"/>
          </w:tcPr>
          <w:p w14:paraId="70237E57" w14:textId="77777777" w:rsidR="009B5E61" w:rsidRPr="00C71AF6" w:rsidRDefault="009B5E61" w:rsidP="007F6E02">
            <w:pPr>
              <w:rPr>
                <w:rFonts w:ascii="Arial Narrow" w:hAnsi="Arial Narrow"/>
              </w:rPr>
            </w:pPr>
            <w:r>
              <w:rPr>
                <w:rFonts w:ascii="Arial Narrow" w:hAnsi="Arial Narrow"/>
              </w:rPr>
              <w:t xml:space="preserve">Schwerpunkte zu Basketball, </w:t>
            </w:r>
            <w:proofErr w:type="spellStart"/>
            <w:r>
              <w:rPr>
                <w:rFonts w:ascii="Arial Narrow" w:hAnsi="Arial Narrow"/>
              </w:rPr>
              <w:t>Fussball</w:t>
            </w:r>
            <w:proofErr w:type="spellEnd"/>
            <w:r>
              <w:rPr>
                <w:rFonts w:ascii="Arial Narrow" w:hAnsi="Arial Narrow"/>
              </w:rPr>
              <w:t xml:space="preserve">, Volleyball, Unihockey, Badminton, Handball; allenfalls Tennis, Tischtennis, </w:t>
            </w:r>
            <w:proofErr w:type="spellStart"/>
            <w:r>
              <w:rPr>
                <w:rFonts w:ascii="Arial Narrow" w:hAnsi="Arial Narrow"/>
              </w:rPr>
              <w:t>Tschoukball</w:t>
            </w:r>
            <w:proofErr w:type="spellEnd"/>
            <w:r>
              <w:rPr>
                <w:rFonts w:ascii="Arial Narrow" w:hAnsi="Arial Narrow"/>
              </w:rPr>
              <w:t xml:space="preserve">, </w:t>
            </w:r>
            <w:proofErr w:type="spellStart"/>
            <w:r>
              <w:rPr>
                <w:rFonts w:ascii="Arial Narrow" w:hAnsi="Arial Narrow"/>
              </w:rPr>
              <w:t>Smolball</w:t>
            </w:r>
            <w:proofErr w:type="spellEnd"/>
            <w:r>
              <w:rPr>
                <w:rFonts w:ascii="Arial Narrow" w:hAnsi="Arial Narrow"/>
              </w:rPr>
              <w:t xml:space="preserve">, Brenn- und Baseball, Ultimate, Rugby, kleine Spiele wie Schnappball, </w:t>
            </w:r>
            <w:proofErr w:type="spellStart"/>
            <w:r>
              <w:rPr>
                <w:rFonts w:ascii="Arial Narrow" w:hAnsi="Arial Narrow"/>
              </w:rPr>
              <w:t>Linieinball</w:t>
            </w:r>
            <w:proofErr w:type="spellEnd"/>
            <w:r>
              <w:rPr>
                <w:rFonts w:ascii="Arial Narrow" w:hAnsi="Arial Narrow"/>
              </w:rPr>
              <w:t xml:space="preserve">, </w:t>
            </w:r>
            <w:proofErr w:type="spellStart"/>
            <w:r>
              <w:rPr>
                <w:rFonts w:ascii="Arial Narrow" w:hAnsi="Arial Narrow"/>
              </w:rPr>
              <w:t>Bankball</w:t>
            </w:r>
            <w:proofErr w:type="spellEnd"/>
            <w:r>
              <w:rPr>
                <w:rFonts w:ascii="Arial Narrow" w:hAnsi="Arial Narrow"/>
              </w:rPr>
              <w:t xml:space="preserve">, Reifenball, </w:t>
            </w:r>
            <w:proofErr w:type="spellStart"/>
            <w:r>
              <w:rPr>
                <w:rFonts w:ascii="Arial Narrow" w:hAnsi="Arial Narrow"/>
              </w:rPr>
              <w:t>Aufsetzerball</w:t>
            </w:r>
            <w:proofErr w:type="spellEnd"/>
            <w:r>
              <w:rPr>
                <w:rFonts w:ascii="Arial Narrow" w:hAnsi="Arial Narrow"/>
              </w:rPr>
              <w:t>...</w:t>
            </w:r>
          </w:p>
        </w:tc>
        <w:tc>
          <w:tcPr>
            <w:tcW w:w="1978" w:type="dxa"/>
          </w:tcPr>
          <w:p w14:paraId="1CB2B9A2" w14:textId="77777777" w:rsidR="009B5E61" w:rsidRDefault="009B5E61" w:rsidP="007F6E02">
            <w:pPr>
              <w:rPr>
                <w:rFonts w:ascii="Arial Narrow" w:hAnsi="Arial Narrow"/>
              </w:rPr>
            </w:pPr>
            <w:r>
              <w:rPr>
                <w:rFonts w:ascii="Arial Narrow" w:hAnsi="Arial Narrow"/>
              </w:rPr>
              <w:t xml:space="preserve">LM Sport </w:t>
            </w:r>
            <w:proofErr w:type="spellStart"/>
            <w:r>
              <w:rPr>
                <w:rFonts w:ascii="Arial Narrow" w:hAnsi="Arial Narrow"/>
              </w:rPr>
              <w:t>Bro</w:t>
            </w:r>
            <w:proofErr w:type="spellEnd"/>
            <w:r>
              <w:rPr>
                <w:rFonts w:ascii="Arial Narrow" w:hAnsi="Arial Narrow"/>
              </w:rPr>
              <w:t xml:space="preserve"> 5 /</w:t>
            </w:r>
          </w:p>
          <w:p w14:paraId="0F88303B" w14:textId="77777777" w:rsidR="009B5E61" w:rsidRPr="00C71AF6" w:rsidRDefault="009B5E61" w:rsidP="007F6E02">
            <w:pPr>
              <w:rPr>
                <w:rFonts w:ascii="Arial Narrow" w:hAnsi="Arial Narrow"/>
              </w:rPr>
            </w:pPr>
            <w:r>
              <w:rPr>
                <w:rFonts w:ascii="Arial Narrow" w:hAnsi="Arial Narrow"/>
              </w:rPr>
              <w:t>Top-Spiele für den Sportunterricht / Sportspiele spielen und verstehen / Spielfächer</w:t>
            </w:r>
          </w:p>
        </w:tc>
      </w:tr>
      <w:tr w:rsidR="009B5E61" w:rsidRPr="00C71AF6" w14:paraId="29DF5C19" w14:textId="77777777" w:rsidTr="007F6E02">
        <w:tc>
          <w:tcPr>
            <w:tcW w:w="616" w:type="dxa"/>
            <w:shd w:val="clear" w:color="auto" w:fill="E6E6E6"/>
          </w:tcPr>
          <w:p w14:paraId="31ABB084" w14:textId="77777777" w:rsidR="009B5E61" w:rsidRDefault="009B5E61" w:rsidP="007F6E02">
            <w:pPr>
              <w:jc w:val="center"/>
              <w:rPr>
                <w:rFonts w:ascii="Arial Narrow" w:hAnsi="Arial Narrow"/>
              </w:rPr>
            </w:pPr>
          </w:p>
        </w:tc>
        <w:tc>
          <w:tcPr>
            <w:tcW w:w="736" w:type="dxa"/>
            <w:shd w:val="clear" w:color="auto" w:fill="E6E6E6"/>
          </w:tcPr>
          <w:p w14:paraId="229F8AC0" w14:textId="77777777" w:rsidR="009B5E61" w:rsidRDefault="009B5E61" w:rsidP="007F6E02">
            <w:pPr>
              <w:jc w:val="center"/>
              <w:rPr>
                <w:rFonts w:ascii="Arial Narrow" w:hAnsi="Arial Narrow"/>
              </w:rPr>
            </w:pPr>
          </w:p>
          <w:p w14:paraId="5D9AB693" w14:textId="77777777" w:rsidR="009B5E61" w:rsidRDefault="009B5E61" w:rsidP="007F6E02">
            <w:pPr>
              <w:jc w:val="center"/>
              <w:rPr>
                <w:rFonts w:ascii="Arial Narrow" w:hAnsi="Arial Narrow"/>
              </w:rPr>
            </w:pPr>
            <w:r>
              <w:rPr>
                <w:rFonts w:ascii="Arial Narrow" w:hAnsi="Arial Narrow"/>
              </w:rPr>
              <w:t>div</w:t>
            </w:r>
          </w:p>
        </w:tc>
        <w:tc>
          <w:tcPr>
            <w:tcW w:w="2264" w:type="dxa"/>
            <w:shd w:val="clear" w:color="auto" w:fill="E6E6E6"/>
          </w:tcPr>
          <w:p w14:paraId="135B028B" w14:textId="77777777" w:rsidR="009B5E61" w:rsidRDefault="009B5E61" w:rsidP="007F6E02">
            <w:pPr>
              <w:rPr>
                <w:rFonts w:ascii="Arial Narrow" w:hAnsi="Arial Narrow"/>
              </w:rPr>
            </w:pPr>
          </w:p>
          <w:p w14:paraId="257D3982" w14:textId="77777777" w:rsidR="009B5E61" w:rsidRDefault="009B5E61" w:rsidP="007F6E02">
            <w:pPr>
              <w:rPr>
                <w:rFonts w:ascii="Arial Narrow" w:hAnsi="Arial Narrow"/>
              </w:rPr>
            </w:pPr>
            <w:r>
              <w:rPr>
                <w:rFonts w:ascii="Arial Narrow" w:hAnsi="Arial Narrow"/>
              </w:rPr>
              <w:t>div</w:t>
            </w:r>
          </w:p>
        </w:tc>
        <w:tc>
          <w:tcPr>
            <w:tcW w:w="5281" w:type="dxa"/>
            <w:shd w:val="clear" w:color="auto" w:fill="E6E6E6"/>
          </w:tcPr>
          <w:p w14:paraId="5013EDBE" w14:textId="77777777" w:rsidR="009B5E61" w:rsidRDefault="009B5E61" w:rsidP="007F6E02">
            <w:pPr>
              <w:rPr>
                <w:rFonts w:ascii="Arial Narrow" w:hAnsi="Arial Narrow" w:cs="Arial"/>
                <w:bCs/>
                <w:lang w:eastAsia="de-CH"/>
              </w:rPr>
            </w:pPr>
            <w:r>
              <w:rPr>
                <w:rFonts w:ascii="Arial Narrow" w:hAnsi="Arial Narrow" w:cs="Arial"/>
                <w:bCs/>
                <w:lang w:eastAsia="de-CH"/>
              </w:rPr>
              <w:t>Ergänzende Unterrichtsinhalte zu verschiedenen Kompetenzen und Teilkompetenzen 1. Quartal</w:t>
            </w:r>
          </w:p>
        </w:tc>
        <w:tc>
          <w:tcPr>
            <w:tcW w:w="3575" w:type="dxa"/>
            <w:shd w:val="clear" w:color="auto" w:fill="E6E6E6"/>
          </w:tcPr>
          <w:p w14:paraId="279470BC" w14:textId="048CC1EC" w:rsidR="009B5E61" w:rsidRDefault="009B5E61" w:rsidP="007F6E02">
            <w:pPr>
              <w:rPr>
                <w:rFonts w:ascii="Arial Narrow" w:hAnsi="Arial Narrow"/>
              </w:rPr>
            </w:pPr>
            <w:proofErr w:type="spellStart"/>
            <w:r>
              <w:rPr>
                <w:rFonts w:ascii="Arial Narrow" w:hAnsi="Arial Narrow"/>
              </w:rPr>
              <w:t>zB</w:t>
            </w:r>
            <w:proofErr w:type="spellEnd"/>
            <w:r>
              <w:rPr>
                <w:rFonts w:ascii="Arial Narrow" w:hAnsi="Arial Narrow"/>
              </w:rPr>
              <w:t xml:space="preserve"> Bewegungskunststücke, Kraft und Beweglichkeit, Seilspringen, Körper-spannung, Darstellen, Schwimmen, Koordinative Fähigkeiten, ...</w:t>
            </w:r>
          </w:p>
        </w:tc>
        <w:tc>
          <w:tcPr>
            <w:tcW w:w="1978" w:type="dxa"/>
            <w:shd w:val="clear" w:color="auto" w:fill="E6E6E6"/>
          </w:tcPr>
          <w:p w14:paraId="04B5A68E" w14:textId="77777777" w:rsidR="009B5E61" w:rsidRDefault="009B5E61" w:rsidP="007F6E02">
            <w:pPr>
              <w:rPr>
                <w:rFonts w:ascii="Arial Narrow" w:hAnsi="Arial Narrow"/>
              </w:rPr>
            </w:pPr>
          </w:p>
          <w:p w14:paraId="47C34949" w14:textId="77777777" w:rsidR="009B5E61" w:rsidRDefault="009B5E61" w:rsidP="007F6E02">
            <w:pPr>
              <w:rPr>
                <w:rFonts w:ascii="Arial Narrow" w:hAnsi="Arial Narrow"/>
              </w:rPr>
            </w:pPr>
            <w:r>
              <w:rPr>
                <w:rFonts w:ascii="Arial Narrow" w:hAnsi="Arial Narrow"/>
              </w:rPr>
              <w:t>diverse</w:t>
            </w:r>
          </w:p>
        </w:tc>
      </w:tr>
      <w:tr w:rsidR="009B5E61" w:rsidRPr="00C71AF6" w14:paraId="35B97FA0" w14:textId="77777777" w:rsidTr="007F6E02">
        <w:tc>
          <w:tcPr>
            <w:tcW w:w="616" w:type="dxa"/>
          </w:tcPr>
          <w:p w14:paraId="78DCF81B" w14:textId="77777777" w:rsidR="009B5E61" w:rsidRDefault="009B5E61" w:rsidP="007F6E02">
            <w:pPr>
              <w:jc w:val="center"/>
              <w:rPr>
                <w:rFonts w:ascii="Arial Narrow" w:hAnsi="Arial Narrow"/>
              </w:rPr>
            </w:pPr>
          </w:p>
          <w:p w14:paraId="50271985" w14:textId="77777777" w:rsidR="009B5E61" w:rsidRPr="00C71AF6" w:rsidRDefault="009B5E61" w:rsidP="007F6E02">
            <w:pPr>
              <w:jc w:val="center"/>
              <w:rPr>
                <w:rFonts w:ascii="Arial Narrow" w:hAnsi="Arial Narrow"/>
              </w:rPr>
            </w:pPr>
            <w:r>
              <w:rPr>
                <w:rFonts w:ascii="Arial Narrow" w:hAnsi="Arial Narrow"/>
              </w:rPr>
              <w:t>7</w:t>
            </w:r>
            <w:r w:rsidRPr="001B01B9">
              <w:rPr>
                <w:rFonts w:ascii="Arial Narrow" w:hAnsi="Arial Narrow"/>
                <w:vertAlign w:val="subscript"/>
              </w:rPr>
              <w:t>6</w:t>
            </w:r>
          </w:p>
        </w:tc>
        <w:tc>
          <w:tcPr>
            <w:tcW w:w="736" w:type="dxa"/>
          </w:tcPr>
          <w:p w14:paraId="070AEAF2" w14:textId="77777777" w:rsidR="009B5E61" w:rsidRDefault="009B5E61" w:rsidP="007F6E02">
            <w:pPr>
              <w:jc w:val="center"/>
              <w:rPr>
                <w:rFonts w:ascii="Arial Narrow" w:hAnsi="Arial Narrow"/>
              </w:rPr>
            </w:pPr>
          </w:p>
          <w:p w14:paraId="48E40168" w14:textId="77777777" w:rsidR="009B5E61" w:rsidRPr="00C71AF6" w:rsidRDefault="009B5E61" w:rsidP="007F6E02">
            <w:pPr>
              <w:jc w:val="center"/>
              <w:rPr>
                <w:rFonts w:ascii="Arial Narrow" w:hAnsi="Arial Narrow"/>
              </w:rPr>
            </w:pPr>
            <w:r>
              <w:rPr>
                <w:rFonts w:ascii="Arial Narrow" w:hAnsi="Arial Narrow"/>
              </w:rPr>
              <w:t>DT</w:t>
            </w:r>
          </w:p>
        </w:tc>
        <w:tc>
          <w:tcPr>
            <w:tcW w:w="2264" w:type="dxa"/>
          </w:tcPr>
          <w:p w14:paraId="6E16D529" w14:textId="77777777" w:rsidR="009B5E61" w:rsidRDefault="009B5E61" w:rsidP="007F6E02">
            <w:pPr>
              <w:rPr>
                <w:rFonts w:ascii="Arial Narrow" w:hAnsi="Arial Narrow"/>
              </w:rPr>
            </w:pPr>
          </w:p>
          <w:p w14:paraId="7CFC72B0" w14:textId="77777777" w:rsidR="009B5E61" w:rsidRPr="00C71AF6" w:rsidRDefault="009B5E61" w:rsidP="007F6E02">
            <w:pPr>
              <w:rPr>
                <w:rFonts w:ascii="Arial Narrow" w:hAnsi="Arial Narrow"/>
              </w:rPr>
            </w:pPr>
            <w:r>
              <w:rPr>
                <w:rFonts w:ascii="Arial Narrow" w:hAnsi="Arial Narrow"/>
              </w:rPr>
              <w:t>Rhythmisch Bewegen</w:t>
            </w:r>
          </w:p>
        </w:tc>
        <w:tc>
          <w:tcPr>
            <w:tcW w:w="5281" w:type="dxa"/>
          </w:tcPr>
          <w:p w14:paraId="7BC8C03F" w14:textId="77777777" w:rsidR="009B5E61" w:rsidRPr="000B6618" w:rsidRDefault="009B5E61" w:rsidP="007F6E02">
            <w:pPr>
              <w:rPr>
                <w:rFonts w:ascii="Arial Narrow" w:hAnsi="Arial Narrow" w:cs="Arial"/>
                <w:bCs/>
                <w:i/>
                <w:lang w:eastAsia="de-CH"/>
              </w:rPr>
            </w:pPr>
            <w:r w:rsidRPr="000B6618">
              <w:rPr>
                <w:rFonts w:ascii="Arial Narrow" w:hAnsi="Arial Narrow" w:cs="Arial"/>
                <w:bCs/>
                <w:i/>
                <w:lang w:eastAsia="de-CH"/>
              </w:rPr>
              <w:t>Können verschiedene Taktarten und Musikstile rhythmisch interpretieren.</w:t>
            </w:r>
          </w:p>
          <w:p w14:paraId="5F8429E5" w14:textId="77777777" w:rsidR="009B5E61" w:rsidRPr="00C71AF6" w:rsidRDefault="009B5E61" w:rsidP="007F6E02">
            <w:pPr>
              <w:rPr>
                <w:rFonts w:ascii="Arial Narrow" w:hAnsi="Arial Narrow"/>
              </w:rPr>
            </w:pPr>
            <w:r>
              <w:rPr>
                <w:rFonts w:ascii="Arial Narrow" w:hAnsi="Arial Narrow" w:cs="Arial"/>
                <w:bCs/>
                <w:lang w:eastAsia="de-CH"/>
              </w:rPr>
              <w:t>Können die Struktur der Musik erkennen und dazu eine eigene Bewegungsfolge erarbeiten.</w:t>
            </w:r>
          </w:p>
        </w:tc>
        <w:tc>
          <w:tcPr>
            <w:tcW w:w="3575" w:type="dxa"/>
          </w:tcPr>
          <w:p w14:paraId="6C481D84" w14:textId="77777777" w:rsidR="009B5E61" w:rsidRPr="00C71AF6" w:rsidRDefault="009B5E61" w:rsidP="007F6E02">
            <w:pPr>
              <w:rPr>
                <w:rFonts w:ascii="Arial Narrow" w:hAnsi="Arial Narrow"/>
              </w:rPr>
            </w:pPr>
            <w:r>
              <w:rPr>
                <w:rFonts w:ascii="Arial Narrow" w:hAnsi="Arial Narrow"/>
              </w:rPr>
              <w:t xml:space="preserve">versch. Aufgaben zum Rhythmischen Bewegen mit und ohne Handgeräte (Ball, Springseil, </w:t>
            </w:r>
            <w:proofErr w:type="spellStart"/>
            <w:r>
              <w:rPr>
                <w:rFonts w:ascii="Arial Narrow" w:hAnsi="Arial Narrow"/>
              </w:rPr>
              <w:t>grosses</w:t>
            </w:r>
            <w:proofErr w:type="spellEnd"/>
            <w:r>
              <w:rPr>
                <w:rFonts w:ascii="Arial Narrow" w:hAnsi="Arial Narrow"/>
              </w:rPr>
              <w:t xml:space="preserve"> Seil); kleine Tänze zu versch. Musikstilen</w:t>
            </w:r>
          </w:p>
        </w:tc>
        <w:tc>
          <w:tcPr>
            <w:tcW w:w="1978" w:type="dxa"/>
          </w:tcPr>
          <w:p w14:paraId="25A13D4D" w14:textId="77777777" w:rsidR="009B5E61" w:rsidRPr="00C71AF6" w:rsidRDefault="009B5E61" w:rsidP="007F6E02">
            <w:pPr>
              <w:rPr>
                <w:rFonts w:ascii="Arial Narrow" w:hAnsi="Arial Narrow"/>
              </w:rPr>
            </w:pPr>
            <w:r>
              <w:rPr>
                <w:rFonts w:ascii="Arial Narrow" w:hAnsi="Arial Narrow"/>
              </w:rPr>
              <w:t xml:space="preserve">LM Sport </w:t>
            </w:r>
            <w:proofErr w:type="spellStart"/>
            <w:r>
              <w:rPr>
                <w:rFonts w:ascii="Arial Narrow" w:hAnsi="Arial Narrow"/>
              </w:rPr>
              <w:t>Bro</w:t>
            </w:r>
            <w:proofErr w:type="spellEnd"/>
            <w:r>
              <w:rPr>
                <w:rFonts w:ascii="Arial Narrow" w:hAnsi="Arial Narrow"/>
              </w:rPr>
              <w:t xml:space="preserve"> 2</w:t>
            </w:r>
          </w:p>
        </w:tc>
      </w:tr>
      <w:tr w:rsidR="009B5E61" w:rsidRPr="00C71AF6" w14:paraId="337ED17E" w14:textId="77777777" w:rsidTr="007F6E02">
        <w:tc>
          <w:tcPr>
            <w:tcW w:w="616" w:type="dxa"/>
          </w:tcPr>
          <w:p w14:paraId="2861EFFF" w14:textId="77777777" w:rsidR="009B5E61" w:rsidRDefault="009B5E61" w:rsidP="007F6E02">
            <w:pPr>
              <w:jc w:val="center"/>
              <w:rPr>
                <w:rFonts w:ascii="Arial Narrow" w:hAnsi="Arial Narrow"/>
              </w:rPr>
            </w:pPr>
          </w:p>
          <w:p w14:paraId="5040DF6E" w14:textId="77777777" w:rsidR="009B5E61" w:rsidRDefault="009B5E61" w:rsidP="007F6E02">
            <w:pPr>
              <w:jc w:val="center"/>
              <w:rPr>
                <w:rFonts w:ascii="Arial Narrow" w:hAnsi="Arial Narrow"/>
              </w:rPr>
            </w:pPr>
            <w:r>
              <w:rPr>
                <w:rFonts w:ascii="Arial Narrow" w:hAnsi="Arial Narrow"/>
              </w:rPr>
              <w:t>7</w:t>
            </w:r>
            <w:r w:rsidRPr="001B01B9">
              <w:rPr>
                <w:rFonts w:ascii="Arial Narrow" w:hAnsi="Arial Narrow"/>
                <w:vertAlign w:val="subscript"/>
              </w:rPr>
              <w:t>5</w:t>
            </w:r>
          </w:p>
          <w:p w14:paraId="63C857F9" w14:textId="77777777" w:rsidR="009B5E61" w:rsidRPr="00C71AF6" w:rsidRDefault="009B5E61" w:rsidP="007F6E02">
            <w:pPr>
              <w:jc w:val="center"/>
              <w:rPr>
                <w:rFonts w:ascii="Arial Narrow" w:hAnsi="Arial Narrow"/>
              </w:rPr>
            </w:pPr>
          </w:p>
        </w:tc>
        <w:tc>
          <w:tcPr>
            <w:tcW w:w="736" w:type="dxa"/>
          </w:tcPr>
          <w:p w14:paraId="17E3E392" w14:textId="77777777" w:rsidR="009B5E61" w:rsidRDefault="009B5E61" w:rsidP="007F6E02">
            <w:pPr>
              <w:jc w:val="center"/>
              <w:rPr>
                <w:rFonts w:ascii="Arial Narrow" w:hAnsi="Arial Narrow"/>
              </w:rPr>
            </w:pPr>
          </w:p>
          <w:p w14:paraId="1C9E1209" w14:textId="77777777" w:rsidR="009B5E61" w:rsidRPr="00C71AF6" w:rsidRDefault="009B5E61" w:rsidP="007F6E02">
            <w:pPr>
              <w:jc w:val="center"/>
              <w:rPr>
                <w:rFonts w:ascii="Arial Narrow" w:hAnsi="Arial Narrow"/>
              </w:rPr>
            </w:pPr>
            <w:proofErr w:type="spellStart"/>
            <w:r>
              <w:rPr>
                <w:rFonts w:ascii="Arial Narrow" w:hAnsi="Arial Narrow"/>
              </w:rPr>
              <w:t>BaG</w:t>
            </w:r>
            <w:proofErr w:type="spellEnd"/>
          </w:p>
        </w:tc>
        <w:tc>
          <w:tcPr>
            <w:tcW w:w="2264" w:type="dxa"/>
          </w:tcPr>
          <w:p w14:paraId="7726AD5F" w14:textId="77777777" w:rsidR="009B5E61" w:rsidRDefault="009B5E61" w:rsidP="007F6E02">
            <w:pPr>
              <w:rPr>
                <w:rFonts w:ascii="Arial Narrow" w:hAnsi="Arial Narrow"/>
              </w:rPr>
            </w:pPr>
          </w:p>
          <w:p w14:paraId="21D60801" w14:textId="77777777" w:rsidR="009B5E61" w:rsidRPr="00C71AF6" w:rsidRDefault="009B5E61" w:rsidP="007F6E02">
            <w:pPr>
              <w:rPr>
                <w:rFonts w:ascii="Arial Narrow" w:hAnsi="Arial Narrow"/>
              </w:rPr>
            </w:pPr>
            <w:r>
              <w:rPr>
                <w:rFonts w:ascii="Arial Narrow" w:hAnsi="Arial Narrow"/>
              </w:rPr>
              <w:t>Rollen und Drehen</w:t>
            </w:r>
          </w:p>
        </w:tc>
        <w:tc>
          <w:tcPr>
            <w:tcW w:w="5281" w:type="dxa"/>
          </w:tcPr>
          <w:p w14:paraId="2AFDD6D2" w14:textId="77777777" w:rsidR="009B5E61" w:rsidRDefault="009B5E61" w:rsidP="007F6E02">
            <w:pPr>
              <w:rPr>
                <w:rFonts w:ascii="Arial Narrow" w:hAnsi="Arial Narrow" w:cs="Arial"/>
                <w:bCs/>
                <w:lang w:eastAsia="de-CH"/>
              </w:rPr>
            </w:pPr>
            <w:r>
              <w:rPr>
                <w:rFonts w:ascii="Arial Narrow" w:hAnsi="Arial Narrow" w:cs="Arial"/>
                <w:bCs/>
                <w:lang w:eastAsia="de-CH"/>
              </w:rPr>
              <w:t>Können eine Bewegungsfolge zum Rollen-Drehen ausführen.</w:t>
            </w:r>
          </w:p>
          <w:p w14:paraId="67270290" w14:textId="77777777" w:rsidR="009B5E61" w:rsidRPr="000B6618" w:rsidRDefault="009B5E61" w:rsidP="007F6E02">
            <w:pPr>
              <w:rPr>
                <w:rFonts w:ascii="Arial Narrow" w:hAnsi="Arial Narrow" w:cs="Arial"/>
                <w:bCs/>
                <w:i/>
                <w:lang w:eastAsia="de-CH"/>
              </w:rPr>
            </w:pPr>
            <w:r w:rsidRPr="000B6618">
              <w:rPr>
                <w:rFonts w:ascii="Arial Narrow" w:hAnsi="Arial Narrow" w:cs="Arial"/>
                <w:bCs/>
                <w:i/>
                <w:lang w:eastAsia="de-CH"/>
              </w:rPr>
              <w:t>Können Roll- und Drehbewegungen unter erschwerten Bedingungen ausführen.</w:t>
            </w:r>
          </w:p>
          <w:p w14:paraId="5E9A4B11" w14:textId="77777777" w:rsidR="009B5E61" w:rsidRPr="00C71AF6" w:rsidRDefault="009B5E61" w:rsidP="007F6E02">
            <w:pPr>
              <w:rPr>
                <w:rFonts w:ascii="Arial Narrow" w:hAnsi="Arial Narrow"/>
              </w:rPr>
            </w:pPr>
            <w:r>
              <w:rPr>
                <w:rFonts w:ascii="Arial Narrow" w:hAnsi="Arial Narrow" w:cs="Arial"/>
                <w:bCs/>
                <w:lang w:eastAsia="de-CH"/>
              </w:rPr>
              <w:t>Können Roll- und Drehbewegungen mit Flugphase kontrolliert ausführen.</w:t>
            </w:r>
          </w:p>
        </w:tc>
        <w:tc>
          <w:tcPr>
            <w:tcW w:w="3575" w:type="dxa"/>
          </w:tcPr>
          <w:p w14:paraId="603EB593" w14:textId="77777777" w:rsidR="009B5E61" w:rsidRPr="00C71AF6" w:rsidRDefault="009B5E61" w:rsidP="007F6E02">
            <w:pPr>
              <w:rPr>
                <w:rFonts w:ascii="Arial Narrow" w:hAnsi="Arial Narrow"/>
              </w:rPr>
            </w:pPr>
            <w:r>
              <w:rPr>
                <w:rFonts w:ascii="Arial Narrow" w:hAnsi="Arial Narrow"/>
              </w:rPr>
              <w:t xml:space="preserve">Aufgaben zum Drehen an verschiedenen Geräten (Barren, Ringe, Reck, Boden..), </w:t>
            </w:r>
            <w:proofErr w:type="spellStart"/>
            <w:r>
              <w:rPr>
                <w:rFonts w:ascii="Arial Narrow" w:hAnsi="Arial Narrow"/>
              </w:rPr>
              <w:t>Saltoformen</w:t>
            </w:r>
            <w:proofErr w:type="spellEnd"/>
            <w:r>
              <w:rPr>
                <w:rFonts w:ascii="Arial Narrow" w:hAnsi="Arial Narrow"/>
              </w:rPr>
              <w:t xml:space="preserve"> Minitramp</w:t>
            </w:r>
          </w:p>
        </w:tc>
        <w:tc>
          <w:tcPr>
            <w:tcW w:w="1978" w:type="dxa"/>
          </w:tcPr>
          <w:p w14:paraId="60C89F8B" w14:textId="77777777" w:rsidR="009B5E61" w:rsidRDefault="009B5E61" w:rsidP="007F6E02">
            <w:pPr>
              <w:rPr>
                <w:rFonts w:ascii="Arial Narrow" w:hAnsi="Arial Narrow"/>
              </w:rPr>
            </w:pPr>
            <w:r>
              <w:rPr>
                <w:rFonts w:ascii="Arial Narrow" w:hAnsi="Arial Narrow"/>
              </w:rPr>
              <w:t xml:space="preserve">LM Sport </w:t>
            </w:r>
            <w:proofErr w:type="spellStart"/>
            <w:r>
              <w:rPr>
                <w:rFonts w:ascii="Arial Narrow" w:hAnsi="Arial Narrow"/>
              </w:rPr>
              <w:t>Bro</w:t>
            </w:r>
            <w:proofErr w:type="spellEnd"/>
            <w:r>
              <w:rPr>
                <w:rFonts w:ascii="Arial Narrow" w:hAnsi="Arial Narrow"/>
              </w:rPr>
              <w:t xml:space="preserve"> 3 /</w:t>
            </w:r>
          </w:p>
          <w:p w14:paraId="0B9D7ADB" w14:textId="77777777" w:rsidR="009B5E61" w:rsidRPr="00C71AF6" w:rsidRDefault="009B5E61" w:rsidP="007F6E02">
            <w:pPr>
              <w:rPr>
                <w:rFonts w:ascii="Arial Narrow" w:hAnsi="Arial Narrow"/>
              </w:rPr>
            </w:pPr>
            <w:r>
              <w:rPr>
                <w:rFonts w:ascii="Arial Narrow" w:hAnsi="Arial Narrow"/>
              </w:rPr>
              <w:t>Geräteturnfächer / Kunststücke am Reck, am Boden, im Flug</w:t>
            </w:r>
          </w:p>
        </w:tc>
      </w:tr>
      <w:tr w:rsidR="009B5E61" w:rsidRPr="00C71AF6" w14:paraId="6559DC59" w14:textId="77777777" w:rsidTr="007F6E02">
        <w:tc>
          <w:tcPr>
            <w:tcW w:w="616" w:type="dxa"/>
          </w:tcPr>
          <w:p w14:paraId="23378F83" w14:textId="77777777" w:rsidR="009B5E61" w:rsidRDefault="009B5E61" w:rsidP="007F6E02">
            <w:pPr>
              <w:jc w:val="center"/>
              <w:rPr>
                <w:rFonts w:ascii="Arial Narrow" w:hAnsi="Arial Narrow"/>
              </w:rPr>
            </w:pPr>
          </w:p>
          <w:p w14:paraId="25896C08" w14:textId="77777777" w:rsidR="009B5E61" w:rsidRPr="00C71AF6" w:rsidRDefault="009B5E61" w:rsidP="007F6E02">
            <w:pPr>
              <w:jc w:val="center"/>
              <w:rPr>
                <w:rFonts w:ascii="Arial Narrow" w:hAnsi="Arial Narrow"/>
              </w:rPr>
            </w:pPr>
            <w:r>
              <w:rPr>
                <w:rFonts w:ascii="Arial Narrow" w:hAnsi="Arial Narrow"/>
              </w:rPr>
              <w:t>7</w:t>
            </w:r>
            <w:r>
              <w:rPr>
                <w:rFonts w:ascii="Arial Narrow" w:hAnsi="Arial Narrow"/>
                <w:vertAlign w:val="subscript"/>
              </w:rPr>
              <w:t>9</w:t>
            </w:r>
          </w:p>
          <w:p w14:paraId="240247C6" w14:textId="77777777" w:rsidR="009B5E61" w:rsidRPr="00C71AF6" w:rsidRDefault="009B5E61" w:rsidP="007F6E02">
            <w:pPr>
              <w:jc w:val="center"/>
              <w:rPr>
                <w:rFonts w:ascii="Arial Narrow" w:hAnsi="Arial Narrow"/>
              </w:rPr>
            </w:pPr>
          </w:p>
        </w:tc>
        <w:tc>
          <w:tcPr>
            <w:tcW w:w="736" w:type="dxa"/>
          </w:tcPr>
          <w:p w14:paraId="06883ABE" w14:textId="77777777" w:rsidR="009B5E61" w:rsidRDefault="009B5E61" w:rsidP="007F6E02">
            <w:pPr>
              <w:jc w:val="center"/>
              <w:rPr>
                <w:rFonts w:ascii="Arial Narrow" w:hAnsi="Arial Narrow"/>
              </w:rPr>
            </w:pPr>
          </w:p>
          <w:p w14:paraId="33424D43" w14:textId="77777777" w:rsidR="009B5E61" w:rsidRPr="00C71AF6" w:rsidRDefault="009B5E61" w:rsidP="007F6E02">
            <w:pPr>
              <w:jc w:val="center"/>
              <w:rPr>
                <w:rFonts w:ascii="Arial Narrow" w:hAnsi="Arial Narrow"/>
              </w:rPr>
            </w:pPr>
            <w:r>
              <w:rPr>
                <w:rFonts w:ascii="Arial Narrow" w:hAnsi="Arial Narrow"/>
              </w:rPr>
              <w:t>SP</w:t>
            </w:r>
          </w:p>
        </w:tc>
        <w:tc>
          <w:tcPr>
            <w:tcW w:w="2264" w:type="dxa"/>
          </w:tcPr>
          <w:p w14:paraId="119ACCB3" w14:textId="77777777" w:rsidR="009B5E61" w:rsidRDefault="009B5E61" w:rsidP="007F6E02">
            <w:pPr>
              <w:rPr>
                <w:rFonts w:ascii="Arial Narrow" w:hAnsi="Arial Narrow"/>
              </w:rPr>
            </w:pPr>
            <w:r>
              <w:rPr>
                <w:rFonts w:ascii="Arial Narrow" w:hAnsi="Arial Narrow"/>
              </w:rPr>
              <w:t>Sportspiele</w:t>
            </w:r>
          </w:p>
          <w:p w14:paraId="7AAB9BD5" w14:textId="77777777" w:rsidR="009B5E61" w:rsidRDefault="009B5E61" w:rsidP="007F6E02">
            <w:pPr>
              <w:rPr>
                <w:rFonts w:ascii="Arial Narrow" w:hAnsi="Arial Narrow"/>
              </w:rPr>
            </w:pPr>
            <w:r>
              <w:rPr>
                <w:rFonts w:ascii="Arial Narrow" w:hAnsi="Arial Narrow"/>
              </w:rPr>
              <w:t>annehmen/abspielen,</w:t>
            </w:r>
          </w:p>
          <w:p w14:paraId="24862C0C" w14:textId="77777777" w:rsidR="009B5E61" w:rsidRDefault="009B5E61" w:rsidP="007F6E02">
            <w:pPr>
              <w:rPr>
                <w:rFonts w:ascii="Arial Narrow" w:hAnsi="Arial Narrow"/>
              </w:rPr>
            </w:pPr>
            <w:r>
              <w:rPr>
                <w:rFonts w:ascii="Arial Narrow" w:hAnsi="Arial Narrow"/>
              </w:rPr>
              <w:t>Ball/Spielobjekt führen,</w:t>
            </w:r>
          </w:p>
          <w:p w14:paraId="4A5490F7" w14:textId="77777777" w:rsidR="009B5E61" w:rsidRPr="00C71AF6" w:rsidRDefault="009B5E61" w:rsidP="007F6E02">
            <w:pPr>
              <w:rPr>
                <w:rFonts w:ascii="Arial Narrow" w:hAnsi="Arial Narrow"/>
              </w:rPr>
            </w:pPr>
            <w:r>
              <w:rPr>
                <w:rFonts w:ascii="Arial Narrow" w:hAnsi="Arial Narrow"/>
              </w:rPr>
              <w:t>Ziel treffen, Taktik, Regeln, Emotion</w:t>
            </w:r>
          </w:p>
        </w:tc>
        <w:tc>
          <w:tcPr>
            <w:tcW w:w="5281" w:type="dxa"/>
          </w:tcPr>
          <w:p w14:paraId="294A2DF2" w14:textId="77777777" w:rsidR="009B5E61" w:rsidRPr="00043090" w:rsidRDefault="009B5E61" w:rsidP="007F6E02">
            <w:pPr>
              <w:rPr>
                <w:rFonts w:ascii="Arial Narrow" w:hAnsi="Arial Narrow" w:cs="Arial"/>
                <w:bCs/>
                <w:i/>
                <w:lang w:eastAsia="de-CH"/>
              </w:rPr>
            </w:pPr>
            <w:r w:rsidRPr="00043090">
              <w:rPr>
                <w:rFonts w:ascii="Arial Narrow" w:hAnsi="Arial Narrow" w:cs="Arial"/>
                <w:bCs/>
                <w:i/>
                <w:lang w:eastAsia="de-CH"/>
              </w:rPr>
              <w:t>Können in Sportspielen den Ball oder das Spielobjekt situationsgerecht annehmen und abspielen, kontrolliert führen und trotz gegnerischer Beeinflussung ein Ziel treffen.</w:t>
            </w:r>
          </w:p>
          <w:p w14:paraId="1DD16B11" w14:textId="77777777" w:rsidR="009B5E61" w:rsidRPr="00043090" w:rsidRDefault="009B5E61" w:rsidP="007F6E02">
            <w:pPr>
              <w:rPr>
                <w:rFonts w:ascii="Arial Narrow" w:hAnsi="Arial Narrow" w:cs="Arial"/>
                <w:bCs/>
                <w:i/>
                <w:lang w:eastAsia="de-CH"/>
              </w:rPr>
            </w:pPr>
            <w:r w:rsidRPr="00043090">
              <w:rPr>
                <w:rFonts w:ascii="Arial Narrow" w:hAnsi="Arial Narrow" w:cs="Arial"/>
                <w:bCs/>
                <w:i/>
                <w:lang w:eastAsia="de-CH"/>
              </w:rPr>
              <w:t>Können taktische Handlungsmuster in Sportspielen anwenden, selbständig und fair spielen.</w:t>
            </w:r>
          </w:p>
          <w:p w14:paraId="06052FF7" w14:textId="77777777" w:rsidR="009B5E61" w:rsidRPr="00C71AF6" w:rsidRDefault="009B5E61" w:rsidP="007F6E02">
            <w:pPr>
              <w:rPr>
                <w:rFonts w:ascii="Arial Narrow" w:hAnsi="Arial Narrow"/>
              </w:rPr>
            </w:pPr>
            <w:r w:rsidRPr="00043090">
              <w:rPr>
                <w:rFonts w:ascii="Arial Narrow" w:hAnsi="Arial Narrow" w:cs="Arial"/>
                <w:bCs/>
                <w:i/>
                <w:lang w:eastAsia="de-CH"/>
              </w:rPr>
              <w:t>Können Emotionen selbständig reflektieren.</w:t>
            </w:r>
          </w:p>
        </w:tc>
        <w:tc>
          <w:tcPr>
            <w:tcW w:w="3575" w:type="dxa"/>
          </w:tcPr>
          <w:p w14:paraId="100DC078" w14:textId="77777777" w:rsidR="009B5E61" w:rsidRPr="00C71AF6" w:rsidRDefault="009B5E61" w:rsidP="007F6E02">
            <w:pPr>
              <w:rPr>
                <w:rFonts w:ascii="Arial Narrow" w:hAnsi="Arial Narrow"/>
              </w:rPr>
            </w:pPr>
            <w:r>
              <w:rPr>
                <w:rFonts w:ascii="Arial Narrow" w:hAnsi="Arial Narrow"/>
              </w:rPr>
              <w:t xml:space="preserve">Schwerpunkte zu Basketball, </w:t>
            </w:r>
            <w:proofErr w:type="spellStart"/>
            <w:r>
              <w:rPr>
                <w:rFonts w:ascii="Arial Narrow" w:hAnsi="Arial Narrow"/>
              </w:rPr>
              <w:t>Fussball</w:t>
            </w:r>
            <w:proofErr w:type="spellEnd"/>
            <w:r>
              <w:rPr>
                <w:rFonts w:ascii="Arial Narrow" w:hAnsi="Arial Narrow"/>
              </w:rPr>
              <w:t xml:space="preserve">, Volleyball, Unihockey, Badminton, Handball; allenfalls Tennis, Tischtennis, </w:t>
            </w:r>
            <w:proofErr w:type="spellStart"/>
            <w:r>
              <w:rPr>
                <w:rFonts w:ascii="Arial Narrow" w:hAnsi="Arial Narrow"/>
              </w:rPr>
              <w:t>Tschoukball</w:t>
            </w:r>
            <w:proofErr w:type="spellEnd"/>
            <w:r>
              <w:rPr>
                <w:rFonts w:ascii="Arial Narrow" w:hAnsi="Arial Narrow"/>
              </w:rPr>
              <w:t xml:space="preserve">, </w:t>
            </w:r>
            <w:proofErr w:type="spellStart"/>
            <w:r>
              <w:rPr>
                <w:rFonts w:ascii="Arial Narrow" w:hAnsi="Arial Narrow"/>
              </w:rPr>
              <w:t>Smolball</w:t>
            </w:r>
            <w:proofErr w:type="spellEnd"/>
            <w:r>
              <w:rPr>
                <w:rFonts w:ascii="Arial Narrow" w:hAnsi="Arial Narrow"/>
              </w:rPr>
              <w:t xml:space="preserve">, Brenn- und Baseball, Ultimate, Rugby, kleine Spiele wie Schnappball, </w:t>
            </w:r>
            <w:proofErr w:type="spellStart"/>
            <w:r>
              <w:rPr>
                <w:rFonts w:ascii="Arial Narrow" w:hAnsi="Arial Narrow"/>
              </w:rPr>
              <w:t>Linieinball</w:t>
            </w:r>
            <w:proofErr w:type="spellEnd"/>
            <w:r>
              <w:rPr>
                <w:rFonts w:ascii="Arial Narrow" w:hAnsi="Arial Narrow"/>
              </w:rPr>
              <w:t xml:space="preserve">, </w:t>
            </w:r>
            <w:proofErr w:type="spellStart"/>
            <w:r>
              <w:rPr>
                <w:rFonts w:ascii="Arial Narrow" w:hAnsi="Arial Narrow"/>
              </w:rPr>
              <w:t>Bankball</w:t>
            </w:r>
            <w:proofErr w:type="spellEnd"/>
            <w:r>
              <w:rPr>
                <w:rFonts w:ascii="Arial Narrow" w:hAnsi="Arial Narrow"/>
              </w:rPr>
              <w:t xml:space="preserve">, Reifenball, </w:t>
            </w:r>
            <w:proofErr w:type="spellStart"/>
            <w:r>
              <w:rPr>
                <w:rFonts w:ascii="Arial Narrow" w:hAnsi="Arial Narrow"/>
              </w:rPr>
              <w:t>Aufsetzerball</w:t>
            </w:r>
            <w:proofErr w:type="spellEnd"/>
            <w:r>
              <w:rPr>
                <w:rFonts w:ascii="Arial Narrow" w:hAnsi="Arial Narrow"/>
              </w:rPr>
              <w:t>...</w:t>
            </w:r>
          </w:p>
        </w:tc>
        <w:tc>
          <w:tcPr>
            <w:tcW w:w="1978" w:type="dxa"/>
          </w:tcPr>
          <w:p w14:paraId="7A9D75BC" w14:textId="77777777" w:rsidR="009B5E61" w:rsidRDefault="009B5E61" w:rsidP="007F6E02">
            <w:pPr>
              <w:rPr>
                <w:rFonts w:ascii="Arial Narrow" w:hAnsi="Arial Narrow"/>
              </w:rPr>
            </w:pPr>
            <w:r>
              <w:rPr>
                <w:rFonts w:ascii="Arial Narrow" w:hAnsi="Arial Narrow"/>
              </w:rPr>
              <w:t xml:space="preserve">LM Sport </w:t>
            </w:r>
            <w:proofErr w:type="spellStart"/>
            <w:r>
              <w:rPr>
                <w:rFonts w:ascii="Arial Narrow" w:hAnsi="Arial Narrow"/>
              </w:rPr>
              <w:t>Bro</w:t>
            </w:r>
            <w:proofErr w:type="spellEnd"/>
            <w:r>
              <w:rPr>
                <w:rFonts w:ascii="Arial Narrow" w:hAnsi="Arial Narrow"/>
              </w:rPr>
              <w:t xml:space="preserve"> 5 /</w:t>
            </w:r>
          </w:p>
          <w:p w14:paraId="05BAABB4" w14:textId="77777777" w:rsidR="009B5E61" w:rsidRPr="00C71AF6" w:rsidRDefault="009B5E61" w:rsidP="007F6E02">
            <w:pPr>
              <w:rPr>
                <w:rFonts w:ascii="Arial Narrow" w:hAnsi="Arial Narrow"/>
              </w:rPr>
            </w:pPr>
            <w:r>
              <w:rPr>
                <w:rFonts w:ascii="Arial Narrow" w:hAnsi="Arial Narrow"/>
              </w:rPr>
              <w:t>Top-Spiele für den Sportunterricht / Sportspiele spielen und verstehen / Spielfächer</w:t>
            </w:r>
          </w:p>
        </w:tc>
      </w:tr>
      <w:tr w:rsidR="009B5E61" w:rsidRPr="00C71AF6" w14:paraId="262DCEFB" w14:textId="77777777" w:rsidTr="007F6E02">
        <w:tc>
          <w:tcPr>
            <w:tcW w:w="616" w:type="dxa"/>
            <w:shd w:val="clear" w:color="auto" w:fill="E6E6E6"/>
          </w:tcPr>
          <w:p w14:paraId="436738DE" w14:textId="77777777" w:rsidR="009B5E61" w:rsidRDefault="009B5E61" w:rsidP="007F6E02">
            <w:pPr>
              <w:jc w:val="center"/>
              <w:rPr>
                <w:rFonts w:ascii="Arial Narrow" w:hAnsi="Arial Narrow"/>
              </w:rPr>
            </w:pPr>
          </w:p>
        </w:tc>
        <w:tc>
          <w:tcPr>
            <w:tcW w:w="736" w:type="dxa"/>
            <w:shd w:val="clear" w:color="auto" w:fill="E6E6E6"/>
          </w:tcPr>
          <w:p w14:paraId="69FD841F" w14:textId="77777777" w:rsidR="009B5E61" w:rsidRDefault="009B5E61" w:rsidP="007F6E02">
            <w:pPr>
              <w:jc w:val="center"/>
              <w:rPr>
                <w:rFonts w:ascii="Arial Narrow" w:hAnsi="Arial Narrow"/>
              </w:rPr>
            </w:pPr>
          </w:p>
          <w:p w14:paraId="3DC2938C" w14:textId="77777777" w:rsidR="009B5E61" w:rsidRDefault="009B5E61" w:rsidP="007F6E02">
            <w:pPr>
              <w:jc w:val="center"/>
              <w:rPr>
                <w:rFonts w:ascii="Arial Narrow" w:hAnsi="Arial Narrow"/>
              </w:rPr>
            </w:pPr>
            <w:r>
              <w:rPr>
                <w:rFonts w:ascii="Arial Narrow" w:hAnsi="Arial Narrow"/>
              </w:rPr>
              <w:t>div</w:t>
            </w:r>
          </w:p>
        </w:tc>
        <w:tc>
          <w:tcPr>
            <w:tcW w:w="2264" w:type="dxa"/>
            <w:shd w:val="clear" w:color="auto" w:fill="E6E6E6"/>
          </w:tcPr>
          <w:p w14:paraId="6CA3261E" w14:textId="77777777" w:rsidR="009B5E61" w:rsidRDefault="009B5E61" w:rsidP="007F6E02">
            <w:pPr>
              <w:rPr>
                <w:rFonts w:ascii="Arial Narrow" w:hAnsi="Arial Narrow"/>
              </w:rPr>
            </w:pPr>
          </w:p>
          <w:p w14:paraId="49FA38F2" w14:textId="77777777" w:rsidR="009B5E61" w:rsidRDefault="009B5E61" w:rsidP="007F6E02">
            <w:pPr>
              <w:rPr>
                <w:rFonts w:ascii="Arial Narrow" w:hAnsi="Arial Narrow"/>
              </w:rPr>
            </w:pPr>
            <w:r>
              <w:rPr>
                <w:rFonts w:ascii="Arial Narrow" w:hAnsi="Arial Narrow"/>
              </w:rPr>
              <w:t>div</w:t>
            </w:r>
          </w:p>
        </w:tc>
        <w:tc>
          <w:tcPr>
            <w:tcW w:w="5281" w:type="dxa"/>
            <w:shd w:val="clear" w:color="auto" w:fill="E6E6E6"/>
          </w:tcPr>
          <w:p w14:paraId="1F67730F" w14:textId="77777777" w:rsidR="009B5E61" w:rsidRDefault="009B5E61" w:rsidP="007F6E02">
            <w:pPr>
              <w:rPr>
                <w:rFonts w:ascii="Arial Narrow" w:hAnsi="Arial Narrow" w:cs="Arial"/>
                <w:bCs/>
                <w:lang w:eastAsia="de-CH"/>
              </w:rPr>
            </w:pPr>
            <w:r>
              <w:rPr>
                <w:rFonts w:ascii="Arial Narrow" w:hAnsi="Arial Narrow" w:cs="Arial"/>
                <w:bCs/>
                <w:lang w:eastAsia="de-CH"/>
              </w:rPr>
              <w:t>Ergänzende Unterrichtsinhalte zu verschiedenen Kompetenzen und Teilkompetenzen 2. Quartal</w:t>
            </w:r>
          </w:p>
        </w:tc>
        <w:tc>
          <w:tcPr>
            <w:tcW w:w="3575" w:type="dxa"/>
            <w:shd w:val="clear" w:color="auto" w:fill="E6E6E6"/>
          </w:tcPr>
          <w:p w14:paraId="5EB5C370" w14:textId="13B4F52E" w:rsidR="009B5E61" w:rsidRDefault="009B5E61" w:rsidP="007F6E02">
            <w:pPr>
              <w:rPr>
                <w:rFonts w:ascii="Arial Narrow" w:hAnsi="Arial Narrow"/>
              </w:rPr>
            </w:pPr>
            <w:proofErr w:type="spellStart"/>
            <w:r>
              <w:rPr>
                <w:rFonts w:ascii="Arial Narrow" w:hAnsi="Arial Narrow"/>
              </w:rPr>
              <w:t>zB</w:t>
            </w:r>
            <w:proofErr w:type="spellEnd"/>
            <w:r>
              <w:rPr>
                <w:rFonts w:ascii="Arial Narrow" w:hAnsi="Arial Narrow"/>
              </w:rPr>
              <w:t xml:space="preserve"> Bewegungskunststücke, Kraft und Beweglichkeit, Seilspringen, Körper-spannung, Darstellen, Schwimmen, Eisbahn, Koordinative Fähigkeiten, ...</w:t>
            </w:r>
          </w:p>
        </w:tc>
        <w:tc>
          <w:tcPr>
            <w:tcW w:w="1978" w:type="dxa"/>
            <w:shd w:val="clear" w:color="auto" w:fill="E6E6E6"/>
          </w:tcPr>
          <w:p w14:paraId="7E179A57" w14:textId="77777777" w:rsidR="009B5E61" w:rsidRDefault="009B5E61" w:rsidP="007F6E02">
            <w:pPr>
              <w:rPr>
                <w:rFonts w:ascii="Arial Narrow" w:hAnsi="Arial Narrow"/>
              </w:rPr>
            </w:pPr>
          </w:p>
          <w:p w14:paraId="6A890911" w14:textId="77777777" w:rsidR="009B5E61" w:rsidRDefault="009B5E61" w:rsidP="007F6E02">
            <w:pPr>
              <w:rPr>
                <w:rFonts w:ascii="Arial Narrow" w:hAnsi="Arial Narrow"/>
              </w:rPr>
            </w:pPr>
            <w:r>
              <w:rPr>
                <w:rFonts w:ascii="Arial Narrow" w:hAnsi="Arial Narrow"/>
              </w:rPr>
              <w:t>diverse</w:t>
            </w:r>
          </w:p>
        </w:tc>
      </w:tr>
      <w:tr w:rsidR="009B5E61" w:rsidRPr="00C71AF6" w14:paraId="1B94791C" w14:textId="77777777" w:rsidTr="007F6E02">
        <w:tc>
          <w:tcPr>
            <w:tcW w:w="616" w:type="dxa"/>
          </w:tcPr>
          <w:p w14:paraId="466A4C0C" w14:textId="77777777" w:rsidR="009B5E61" w:rsidRDefault="009B5E61" w:rsidP="007F6E02">
            <w:pPr>
              <w:jc w:val="center"/>
              <w:rPr>
                <w:rFonts w:ascii="Arial Narrow" w:hAnsi="Arial Narrow"/>
              </w:rPr>
            </w:pPr>
          </w:p>
          <w:p w14:paraId="76F45288" w14:textId="77777777" w:rsidR="009B5E61" w:rsidRPr="00C71AF6" w:rsidRDefault="009B5E61" w:rsidP="007F6E02">
            <w:pPr>
              <w:jc w:val="center"/>
              <w:rPr>
                <w:rFonts w:ascii="Arial Narrow" w:hAnsi="Arial Narrow"/>
              </w:rPr>
            </w:pPr>
            <w:r>
              <w:rPr>
                <w:rFonts w:ascii="Arial Narrow" w:hAnsi="Arial Narrow"/>
              </w:rPr>
              <w:t>7</w:t>
            </w:r>
            <w:r w:rsidRPr="001B01B9">
              <w:rPr>
                <w:rFonts w:ascii="Arial Narrow" w:hAnsi="Arial Narrow"/>
                <w:vertAlign w:val="subscript"/>
              </w:rPr>
              <w:t>4</w:t>
            </w:r>
          </w:p>
        </w:tc>
        <w:tc>
          <w:tcPr>
            <w:tcW w:w="736" w:type="dxa"/>
          </w:tcPr>
          <w:p w14:paraId="160F1402" w14:textId="77777777" w:rsidR="009B5E61" w:rsidRDefault="009B5E61" w:rsidP="007F6E02">
            <w:pPr>
              <w:jc w:val="center"/>
              <w:rPr>
                <w:rFonts w:ascii="Arial Narrow" w:hAnsi="Arial Narrow"/>
              </w:rPr>
            </w:pPr>
          </w:p>
          <w:p w14:paraId="5B7F5A14" w14:textId="77777777" w:rsidR="009B5E61" w:rsidRPr="00C71AF6" w:rsidRDefault="009B5E61" w:rsidP="007F6E02">
            <w:pPr>
              <w:jc w:val="center"/>
              <w:rPr>
                <w:rFonts w:ascii="Arial Narrow" w:hAnsi="Arial Narrow"/>
              </w:rPr>
            </w:pPr>
            <w:proofErr w:type="spellStart"/>
            <w:r>
              <w:rPr>
                <w:rFonts w:ascii="Arial Narrow" w:hAnsi="Arial Narrow"/>
              </w:rPr>
              <w:t>BaG</w:t>
            </w:r>
            <w:proofErr w:type="spellEnd"/>
          </w:p>
        </w:tc>
        <w:tc>
          <w:tcPr>
            <w:tcW w:w="2264" w:type="dxa"/>
          </w:tcPr>
          <w:p w14:paraId="3FAFAACD" w14:textId="77777777" w:rsidR="009B5E61" w:rsidRDefault="009B5E61" w:rsidP="007F6E02">
            <w:pPr>
              <w:rPr>
                <w:rFonts w:ascii="Arial Narrow" w:hAnsi="Arial Narrow"/>
              </w:rPr>
            </w:pPr>
          </w:p>
          <w:p w14:paraId="513845C6" w14:textId="77777777" w:rsidR="009B5E61" w:rsidRPr="00C71AF6" w:rsidRDefault="009B5E61" w:rsidP="007F6E02">
            <w:pPr>
              <w:rPr>
                <w:rFonts w:ascii="Arial Narrow" w:hAnsi="Arial Narrow"/>
              </w:rPr>
            </w:pPr>
            <w:r>
              <w:rPr>
                <w:rFonts w:ascii="Arial Narrow" w:hAnsi="Arial Narrow"/>
              </w:rPr>
              <w:t>Balancieren</w:t>
            </w:r>
          </w:p>
        </w:tc>
        <w:tc>
          <w:tcPr>
            <w:tcW w:w="5281" w:type="dxa"/>
          </w:tcPr>
          <w:p w14:paraId="76D9ABD2" w14:textId="77777777" w:rsidR="009B5E61" w:rsidRDefault="009B5E61" w:rsidP="007F6E02">
            <w:pPr>
              <w:rPr>
                <w:rFonts w:ascii="Arial Narrow" w:hAnsi="Arial Narrow" w:cs="Arial"/>
                <w:bCs/>
                <w:lang w:eastAsia="de-CH"/>
              </w:rPr>
            </w:pPr>
            <w:r>
              <w:rPr>
                <w:rFonts w:ascii="Arial Narrow" w:hAnsi="Arial Narrow" w:cs="Arial"/>
                <w:bCs/>
                <w:lang w:eastAsia="de-CH"/>
              </w:rPr>
              <w:t xml:space="preserve">Können eine </w:t>
            </w:r>
            <w:proofErr w:type="spellStart"/>
            <w:r>
              <w:rPr>
                <w:rFonts w:ascii="Arial Narrow" w:hAnsi="Arial Narrow" w:cs="Arial"/>
                <w:bCs/>
                <w:lang w:eastAsia="de-CH"/>
              </w:rPr>
              <w:t>Bewegunsfolge</w:t>
            </w:r>
            <w:proofErr w:type="spellEnd"/>
            <w:r>
              <w:rPr>
                <w:rFonts w:ascii="Arial Narrow" w:hAnsi="Arial Narrow" w:cs="Arial"/>
                <w:bCs/>
                <w:lang w:eastAsia="de-CH"/>
              </w:rPr>
              <w:t xml:space="preserve"> zum Balancieren ausführen.</w:t>
            </w:r>
          </w:p>
          <w:p w14:paraId="17A190E7" w14:textId="77777777" w:rsidR="009B5E61" w:rsidRPr="000B6618" w:rsidRDefault="009B5E61" w:rsidP="007F6E02">
            <w:pPr>
              <w:rPr>
                <w:rFonts w:ascii="Arial Narrow" w:hAnsi="Arial Narrow"/>
                <w:i/>
              </w:rPr>
            </w:pPr>
            <w:r w:rsidRPr="000B6618">
              <w:rPr>
                <w:rFonts w:ascii="Arial Narrow" w:hAnsi="Arial Narrow" w:cs="Arial"/>
                <w:bCs/>
                <w:i/>
                <w:lang w:eastAsia="de-CH"/>
              </w:rPr>
              <w:t>Können auf schwierigen, anspruchsvollen Geräten balancieren.</w:t>
            </w:r>
          </w:p>
        </w:tc>
        <w:tc>
          <w:tcPr>
            <w:tcW w:w="3575" w:type="dxa"/>
          </w:tcPr>
          <w:p w14:paraId="2C4099E7" w14:textId="77777777" w:rsidR="009B5E61" w:rsidRPr="00C71AF6" w:rsidRDefault="009B5E61" w:rsidP="007F6E02">
            <w:pPr>
              <w:rPr>
                <w:rFonts w:ascii="Arial Narrow" w:hAnsi="Arial Narrow"/>
              </w:rPr>
            </w:pPr>
            <w:r>
              <w:rPr>
                <w:rFonts w:ascii="Arial Narrow" w:hAnsi="Arial Narrow"/>
              </w:rPr>
              <w:t>verschiedene Aufgaben zum Balancieren auf stabilen und labilen Geräten, Gleichgewichtsparcours, Gleichgewichtskunststücke</w:t>
            </w:r>
          </w:p>
        </w:tc>
        <w:tc>
          <w:tcPr>
            <w:tcW w:w="1978" w:type="dxa"/>
          </w:tcPr>
          <w:p w14:paraId="455CFE4C" w14:textId="77777777" w:rsidR="009B5E61" w:rsidRPr="00C71AF6" w:rsidRDefault="009B5E61" w:rsidP="007F6E02">
            <w:pPr>
              <w:rPr>
                <w:rFonts w:ascii="Arial Narrow" w:hAnsi="Arial Narrow"/>
              </w:rPr>
            </w:pPr>
            <w:r>
              <w:rPr>
                <w:rFonts w:ascii="Arial Narrow" w:hAnsi="Arial Narrow"/>
              </w:rPr>
              <w:t xml:space="preserve">LM Sport </w:t>
            </w:r>
            <w:proofErr w:type="spellStart"/>
            <w:r>
              <w:rPr>
                <w:rFonts w:ascii="Arial Narrow" w:hAnsi="Arial Narrow"/>
              </w:rPr>
              <w:t>Bro</w:t>
            </w:r>
            <w:proofErr w:type="spellEnd"/>
            <w:r>
              <w:rPr>
                <w:rFonts w:ascii="Arial Narrow" w:hAnsi="Arial Narrow"/>
              </w:rPr>
              <w:t xml:space="preserve"> 3 </w:t>
            </w:r>
          </w:p>
        </w:tc>
      </w:tr>
      <w:tr w:rsidR="009B5E61" w:rsidRPr="00C71AF6" w14:paraId="101BBAA0" w14:textId="77777777" w:rsidTr="007F6E02">
        <w:tc>
          <w:tcPr>
            <w:tcW w:w="616" w:type="dxa"/>
          </w:tcPr>
          <w:p w14:paraId="29F6F64C" w14:textId="77777777" w:rsidR="009B5E61" w:rsidRDefault="009B5E61" w:rsidP="007F6E02">
            <w:pPr>
              <w:jc w:val="center"/>
              <w:rPr>
                <w:rFonts w:ascii="Arial Narrow" w:hAnsi="Arial Narrow"/>
              </w:rPr>
            </w:pPr>
          </w:p>
          <w:p w14:paraId="02539442" w14:textId="77777777" w:rsidR="009B5E61" w:rsidRPr="00C71AF6" w:rsidRDefault="009B5E61" w:rsidP="007F6E02">
            <w:pPr>
              <w:jc w:val="center"/>
              <w:rPr>
                <w:rFonts w:ascii="Arial Narrow" w:hAnsi="Arial Narrow"/>
              </w:rPr>
            </w:pPr>
            <w:r>
              <w:rPr>
                <w:rFonts w:ascii="Arial Narrow" w:hAnsi="Arial Narrow"/>
              </w:rPr>
              <w:t>7</w:t>
            </w:r>
            <w:r w:rsidRPr="001B01B9">
              <w:rPr>
                <w:rFonts w:ascii="Arial Narrow" w:hAnsi="Arial Narrow"/>
                <w:vertAlign w:val="subscript"/>
              </w:rPr>
              <w:t>7</w:t>
            </w:r>
          </w:p>
        </w:tc>
        <w:tc>
          <w:tcPr>
            <w:tcW w:w="736" w:type="dxa"/>
          </w:tcPr>
          <w:p w14:paraId="5B6B68DD" w14:textId="77777777" w:rsidR="009B5E61" w:rsidRDefault="009B5E61" w:rsidP="007F6E02">
            <w:pPr>
              <w:jc w:val="center"/>
              <w:rPr>
                <w:rFonts w:ascii="Arial Narrow" w:hAnsi="Arial Narrow"/>
              </w:rPr>
            </w:pPr>
          </w:p>
          <w:p w14:paraId="42A2CBAA" w14:textId="77777777" w:rsidR="009B5E61" w:rsidRPr="00C71AF6" w:rsidRDefault="009B5E61" w:rsidP="007F6E02">
            <w:pPr>
              <w:jc w:val="center"/>
              <w:rPr>
                <w:rFonts w:ascii="Arial Narrow" w:hAnsi="Arial Narrow"/>
              </w:rPr>
            </w:pPr>
            <w:r>
              <w:rPr>
                <w:rFonts w:ascii="Arial Narrow" w:hAnsi="Arial Narrow"/>
              </w:rPr>
              <w:t>SP</w:t>
            </w:r>
          </w:p>
        </w:tc>
        <w:tc>
          <w:tcPr>
            <w:tcW w:w="2264" w:type="dxa"/>
          </w:tcPr>
          <w:p w14:paraId="7A6C2061" w14:textId="77777777" w:rsidR="009B5E61" w:rsidRDefault="009B5E61" w:rsidP="007F6E02">
            <w:pPr>
              <w:rPr>
                <w:rFonts w:ascii="Arial Narrow" w:hAnsi="Arial Narrow"/>
              </w:rPr>
            </w:pPr>
            <w:r>
              <w:rPr>
                <w:rFonts w:ascii="Arial Narrow" w:hAnsi="Arial Narrow"/>
              </w:rPr>
              <w:t>Bewegungsspiele</w:t>
            </w:r>
          </w:p>
          <w:p w14:paraId="21233176" w14:textId="77777777" w:rsidR="009B5E61" w:rsidRPr="00C71AF6" w:rsidRDefault="009B5E61" w:rsidP="007F6E02">
            <w:pPr>
              <w:rPr>
                <w:rFonts w:ascii="Arial Narrow" w:hAnsi="Arial Narrow"/>
              </w:rPr>
            </w:pPr>
            <w:r>
              <w:rPr>
                <w:rFonts w:ascii="Arial Narrow" w:hAnsi="Arial Narrow"/>
              </w:rPr>
              <w:t>spielen, weiterentwickeln, erfinden</w:t>
            </w:r>
          </w:p>
        </w:tc>
        <w:tc>
          <w:tcPr>
            <w:tcW w:w="5281" w:type="dxa"/>
          </w:tcPr>
          <w:p w14:paraId="5E2D3808" w14:textId="77777777" w:rsidR="009B5E61" w:rsidRDefault="009B5E61" w:rsidP="007F6E02">
            <w:pPr>
              <w:rPr>
                <w:rFonts w:ascii="Arial Narrow" w:hAnsi="Arial Narrow" w:cs="Arial"/>
                <w:bCs/>
                <w:lang w:eastAsia="de-CH"/>
              </w:rPr>
            </w:pPr>
            <w:r>
              <w:rPr>
                <w:rFonts w:ascii="Arial Narrow" w:hAnsi="Arial Narrow" w:cs="Arial"/>
                <w:bCs/>
                <w:lang w:eastAsia="de-CH"/>
              </w:rPr>
              <w:t>Können faires Verhalten und Regelübertretungen bei sich und anderen erkennen und signalisieren.</w:t>
            </w:r>
          </w:p>
          <w:p w14:paraId="07CB85A4" w14:textId="77777777" w:rsidR="009B5E61" w:rsidRPr="00043090" w:rsidRDefault="009B5E61" w:rsidP="007F6E02">
            <w:pPr>
              <w:rPr>
                <w:rFonts w:ascii="Arial Narrow" w:hAnsi="Arial Narrow" w:cs="Arial"/>
                <w:bCs/>
                <w:i/>
                <w:lang w:eastAsia="de-CH"/>
              </w:rPr>
            </w:pPr>
            <w:r w:rsidRPr="00043090">
              <w:rPr>
                <w:rFonts w:ascii="Arial Narrow" w:hAnsi="Arial Narrow" w:cs="Arial"/>
                <w:bCs/>
                <w:i/>
                <w:lang w:eastAsia="de-CH"/>
              </w:rPr>
              <w:t>Können Spiele weiterentwickeln, erfinden, selbständig und fair spielen.</w:t>
            </w:r>
          </w:p>
          <w:p w14:paraId="25D2AC49" w14:textId="77777777" w:rsidR="009B5E61" w:rsidRPr="00C71AF6" w:rsidRDefault="009B5E61" w:rsidP="007F6E02">
            <w:pPr>
              <w:rPr>
                <w:rFonts w:ascii="Arial Narrow" w:hAnsi="Arial Narrow"/>
              </w:rPr>
            </w:pPr>
            <w:r>
              <w:rPr>
                <w:rFonts w:ascii="Arial Narrow" w:hAnsi="Arial Narrow" w:cs="Arial"/>
                <w:bCs/>
                <w:lang w:eastAsia="de-CH"/>
              </w:rPr>
              <w:t>Können Konflikte im Spiel konstruktiv bearbeiten und bewältigen.</w:t>
            </w:r>
          </w:p>
        </w:tc>
        <w:tc>
          <w:tcPr>
            <w:tcW w:w="3575" w:type="dxa"/>
          </w:tcPr>
          <w:p w14:paraId="1E283FD8" w14:textId="77777777" w:rsidR="009B5E61" w:rsidRPr="00C71AF6" w:rsidRDefault="009B5E61" w:rsidP="007F6E02">
            <w:pPr>
              <w:rPr>
                <w:rFonts w:ascii="Arial Narrow" w:hAnsi="Arial Narrow"/>
              </w:rPr>
            </w:pPr>
            <w:r>
              <w:rPr>
                <w:rFonts w:ascii="Arial Narrow" w:hAnsi="Arial Narrow"/>
              </w:rPr>
              <w:t>verschiedene Lauf- und Fangspiele / kleine Teamspiele spielen, weiterentwickeln, erfinden</w:t>
            </w:r>
          </w:p>
        </w:tc>
        <w:tc>
          <w:tcPr>
            <w:tcW w:w="1978" w:type="dxa"/>
          </w:tcPr>
          <w:p w14:paraId="0925F459" w14:textId="77777777" w:rsidR="009B5E61" w:rsidRPr="00C71AF6" w:rsidRDefault="009B5E61" w:rsidP="007F6E02">
            <w:pPr>
              <w:rPr>
                <w:rFonts w:ascii="Arial Narrow" w:hAnsi="Arial Narrow"/>
              </w:rPr>
            </w:pPr>
            <w:r>
              <w:rPr>
                <w:rFonts w:ascii="Arial Narrow" w:hAnsi="Arial Narrow"/>
              </w:rPr>
              <w:t>Top-Spiele für den Sportunterricht</w:t>
            </w:r>
          </w:p>
        </w:tc>
      </w:tr>
      <w:tr w:rsidR="009B5E61" w:rsidRPr="00C71AF6" w14:paraId="1172E5B6" w14:textId="77777777" w:rsidTr="007F6E02">
        <w:tc>
          <w:tcPr>
            <w:tcW w:w="616" w:type="dxa"/>
          </w:tcPr>
          <w:p w14:paraId="12D339C2" w14:textId="77777777" w:rsidR="009B5E61" w:rsidRDefault="009B5E61" w:rsidP="007F6E02">
            <w:pPr>
              <w:jc w:val="center"/>
              <w:rPr>
                <w:rFonts w:ascii="Arial Narrow" w:hAnsi="Arial Narrow"/>
              </w:rPr>
            </w:pPr>
          </w:p>
          <w:p w14:paraId="4C5B92B4" w14:textId="77777777" w:rsidR="009B5E61" w:rsidRPr="00C71AF6" w:rsidRDefault="009B5E61" w:rsidP="007F6E02">
            <w:pPr>
              <w:jc w:val="center"/>
              <w:rPr>
                <w:rFonts w:ascii="Arial Narrow" w:hAnsi="Arial Narrow"/>
              </w:rPr>
            </w:pPr>
            <w:r>
              <w:rPr>
                <w:rFonts w:ascii="Arial Narrow" w:hAnsi="Arial Narrow"/>
              </w:rPr>
              <w:t>7</w:t>
            </w:r>
            <w:r w:rsidRPr="001B01B9">
              <w:rPr>
                <w:rFonts w:ascii="Arial Narrow" w:hAnsi="Arial Narrow"/>
                <w:vertAlign w:val="subscript"/>
              </w:rPr>
              <w:t>11</w:t>
            </w:r>
          </w:p>
        </w:tc>
        <w:tc>
          <w:tcPr>
            <w:tcW w:w="736" w:type="dxa"/>
          </w:tcPr>
          <w:p w14:paraId="7017EB50" w14:textId="77777777" w:rsidR="009B5E61" w:rsidRDefault="009B5E61" w:rsidP="007F6E02">
            <w:pPr>
              <w:jc w:val="center"/>
              <w:rPr>
                <w:rFonts w:ascii="Arial Narrow" w:hAnsi="Arial Narrow"/>
              </w:rPr>
            </w:pPr>
          </w:p>
          <w:p w14:paraId="60AB59CA" w14:textId="77777777" w:rsidR="009B5E61" w:rsidRPr="00C71AF6" w:rsidRDefault="009B5E61" w:rsidP="007F6E02">
            <w:pPr>
              <w:jc w:val="center"/>
              <w:rPr>
                <w:rFonts w:ascii="Arial Narrow" w:hAnsi="Arial Narrow"/>
              </w:rPr>
            </w:pPr>
            <w:r>
              <w:rPr>
                <w:rFonts w:ascii="Arial Narrow" w:hAnsi="Arial Narrow"/>
              </w:rPr>
              <w:t>GRF</w:t>
            </w:r>
          </w:p>
        </w:tc>
        <w:tc>
          <w:tcPr>
            <w:tcW w:w="2264" w:type="dxa"/>
          </w:tcPr>
          <w:p w14:paraId="28A092CB" w14:textId="77777777" w:rsidR="009B5E61" w:rsidRDefault="009B5E61" w:rsidP="007F6E02">
            <w:pPr>
              <w:rPr>
                <w:rFonts w:ascii="Arial Narrow" w:hAnsi="Arial Narrow"/>
              </w:rPr>
            </w:pPr>
          </w:p>
          <w:p w14:paraId="332C4B9D" w14:textId="77777777" w:rsidR="009B5E61" w:rsidRPr="00C71AF6" w:rsidRDefault="009B5E61" w:rsidP="007F6E02">
            <w:pPr>
              <w:rPr>
                <w:rFonts w:ascii="Arial Narrow" w:hAnsi="Arial Narrow"/>
              </w:rPr>
            </w:pPr>
            <w:r>
              <w:rPr>
                <w:rFonts w:ascii="Arial Narrow" w:hAnsi="Arial Narrow"/>
              </w:rPr>
              <w:t>Rollen und Fahren</w:t>
            </w:r>
          </w:p>
        </w:tc>
        <w:tc>
          <w:tcPr>
            <w:tcW w:w="5281" w:type="dxa"/>
          </w:tcPr>
          <w:p w14:paraId="455DA605" w14:textId="77777777" w:rsidR="009B5E61" w:rsidRPr="00043090" w:rsidRDefault="009B5E61" w:rsidP="007F6E02">
            <w:pPr>
              <w:rPr>
                <w:rFonts w:ascii="Arial Narrow" w:hAnsi="Arial Narrow" w:cs="Arial"/>
                <w:bCs/>
                <w:i/>
                <w:lang w:eastAsia="de-CH"/>
              </w:rPr>
            </w:pPr>
            <w:r w:rsidRPr="00043090">
              <w:rPr>
                <w:rFonts w:ascii="Arial Narrow" w:hAnsi="Arial Narrow" w:cs="Arial"/>
                <w:bCs/>
                <w:i/>
                <w:lang w:eastAsia="de-CH"/>
              </w:rPr>
              <w:t>Können sich auf einem Rollgerät situationsangepasst fortbewegen.</w:t>
            </w:r>
          </w:p>
          <w:p w14:paraId="34B6DB71" w14:textId="77777777" w:rsidR="009B5E61" w:rsidRPr="00045C5A" w:rsidRDefault="009B5E61" w:rsidP="007F6E02">
            <w:pPr>
              <w:rPr>
                <w:rFonts w:ascii="Arial Narrow" w:hAnsi="Arial Narrow" w:cs="Arial"/>
                <w:bCs/>
                <w:i/>
                <w:lang w:eastAsia="de-CH"/>
              </w:rPr>
            </w:pPr>
            <w:r w:rsidRPr="00045C5A">
              <w:rPr>
                <w:rFonts w:ascii="Arial Narrow" w:hAnsi="Arial Narrow" w:cs="Arial"/>
                <w:bCs/>
                <w:i/>
                <w:lang w:eastAsia="de-CH"/>
              </w:rPr>
              <w:t>Können Kernbewegungen auf gleitenden Geräten ausführen und variieren.</w:t>
            </w:r>
          </w:p>
          <w:p w14:paraId="660D5EC8" w14:textId="77777777" w:rsidR="009B5E61" w:rsidRPr="00C71AF6" w:rsidRDefault="009B5E61" w:rsidP="007F6E02">
            <w:pPr>
              <w:rPr>
                <w:rFonts w:ascii="Arial Narrow" w:hAnsi="Arial Narrow"/>
              </w:rPr>
            </w:pPr>
            <w:r w:rsidRPr="00045C5A">
              <w:rPr>
                <w:rFonts w:ascii="Arial Narrow" w:hAnsi="Arial Narrow" w:cs="Arial"/>
                <w:bCs/>
                <w:i/>
                <w:lang w:eastAsia="de-CH"/>
              </w:rPr>
              <w:t>Können Strategien anwenden, um Gefahrensituationen zu vermeiden und wissen, wie sie im Notfall handeln.</w:t>
            </w:r>
          </w:p>
        </w:tc>
        <w:tc>
          <w:tcPr>
            <w:tcW w:w="3575" w:type="dxa"/>
          </w:tcPr>
          <w:p w14:paraId="29FA0B9B" w14:textId="77777777" w:rsidR="009B5E61" w:rsidRPr="00C71AF6" w:rsidRDefault="009B5E61" w:rsidP="007F6E02">
            <w:pPr>
              <w:rPr>
                <w:rFonts w:ascii="Arial Narrow" w:hAnsi="Arial Narrow"/>
              </w:rPr>
            </w:pPr>
            <w:r>
              <w:rPr>
                <w:rFonts w:ascii="Arial Narrow" w:hAnsi="Arial Narrow"/>
              </w:rPr>
              <w:t xml:space="preserve">spielerische Aufgaben zum Rollen und Fahren auf verschiedenen Geräten: Fahrrad, Inline, </w:t>
            </w:r>
            <w:proofErr w:type="spellStart"/>
            <w:r>
              <w:rPr>
                <w:rFonts w:ascii="Arial Narrow" w:hAnsi="Arial Narrow"/>
              </w:rPr>
              <w:t>Trottinett</w:t>
            </w:r>
            <w:proofErr w:type="spellEnd"/>
            <w:r>
              <w:rPr>
                <w:rFonts w:ascii="Arial Narrow" w:hAnsi="Arial Narrow"/>
              </w:rPr>
              <w:t xml:space="preserve">, Skateboard, </w:t>
            </w:r>
            <w:proofErr w:type="spellStart"/>
            <w:r>
              <w:rPr>
                <w:rFonts w:ascii="Arial Narrow" w:hAnsi="Arial Narrow"/>
              </w:rPr>
              <w:t>Waveboard</w:t>
            </w:r>
            <w:proofErr w:type="spellEnd"/>
            <w:r>
              <w:rPr>
                <w:rFonts w:ascii="Arial Narrow" w:hAnsi="Arial Narrow"/>
              </w:rPr>
              <w:t>; sicher Velofahren</w:t>
            </w:r>
          </w:p>
        </w:tc>
        <w:tc>
          <w:tcPr>
            <w:tcW w:w="1978" w:type="dxa"/>
          </w:tcPr>
          <w:p w14:paraId="789BF0D4" w14:textId="77777777" w:rsidR="009B5E61" w:rsidRPr="00C71AF6" w:rsidRDefault="009B5E61" w:rsidP="007F6E02">
            <w:pPr>
              <w:rPr>
                <w:rFonts w:ascii="Arial Narrow" w:hAnsi="Arial Narrow"/>
              </w:rPr>
            </w:pPr>
            <w:r>
              <w:rPr>
                <w:rFonts w:ascii="Arial Narrow" w:hAnsi="Arial Narrow"/>
              </w:rPr>
              <w:t xml:space="preserve">LM Sport </w:t>
            </w:r>
            <w:proofErr w:type="spellStart"/>
            <w:r>
              <w:rPr>
                <w:rFonts w:ascii="Arial Narrow" w:hAnsi="Arial Narrow"/>
              </w:rPr>
              <w:t>Bro</w:t>
            </w:r>
            <w:proofErr w:type="spellEnd"/>
            <w:r>
              <w:rPr>
                <w:rFonts w:ascii="Arial Narrow" w:hAnsi="Arial Narrow"/>
              </w:rPr>
              <w:t xml:space="preserve"> 6 / </w:t>
            </w:r>
            <w:proofErr w:type="spellStart"/>
            <w:r>
              <w:rPr>
                <w:rFonts w:ascii="Arial Narrow" w:hAnsi="Arial Narrow"/>
              </w:rPr>
              <w:t>Outdoorfächer</w:t>
            </w:r>
            <w:proofErr w:type="spellEnd"/>
            <w:r>
              <w:rPr>
                <w:rFonts w:ascii="Arial Narrow" w:hAnsi="Arial Narrow"/>
              </w:rPr>
              <w:t xml:space="preserve"> </w:t>
            </w:r>
          </w:p>
        </w:tc>
      </w:tr>
      <w:tr w:rsidR="009B5E61" w:rsidRPr="00C71AF6" w14:paraId="28686862" w14:textId="77777777" w:rsidTr="007F6E02">
        <w:tc>
          <w:tcPr>
            <w:tcW w:w="616" w:type="dxa"/>
            <w:shd w:val="clear" w:color="auto" w:fill="E6E6E6"/>
          </w:tcPr>
          <w:p w14:paraId="7FE331C8" w14:textId="77777777" w:rsidR="009B5E61" w:rsidRDefault="009B5E61" w:rsidP="007F6E02">
            <w:pPr>
              <w:jc w:val="center"/>
              <w:rPr>
                <w:rFonts w:ascii="Arial Narrow" w:hAnsi="Arial Narrow"/>
              </w:rPr>
            </w:pPr>
          </w:p>
        </w:tc>
        <w:tc>
          <w:tcPr>
            <w:tcW w:w="736" w:type="dxa"/>
            <w:shd w:val="clear" w:color="auto" w:fill="E6E6E6"/>
          </w:tcPr>
          <w:p w14:paraId="49F9CE7A" w14:textId="77777777" w:rsidR="009B5E61" w:rsidRDefault="009B5E61" w:rsidP="007F6E02">
            <w:pPr>
              <w:jc w:val="center"/>
              <w:rPr>
                <w:rFonts w:ascii="Arial Narrow" w:hAnsi="Arial Narrow"/>
              </w:rPr>
            </w:pPr>
          </w:p>
          <w:p w14:paraId="0F72EBE0" w14:textId="77777777" w:rsidR="009B5E61" w:rsidRDefault="009B5E61" w:rsidP="007F6E02">
            <w:pPr>
              <w:jc w:val="center"/>
              <w:rPr>
                <w:rFonts w:ascii="Arial Narrow" w:hAnsi="Arial Narrow"/>
              </w:rPr>
            </w:pPr>
            <w:r>
              <w:rPr>
                <w:rFonts w:ascii="Arial Narrow" w:hAnsi="Arial Narrow"/>
              </w:rPr>
              <w:t>div</w:t>
            </w:r>
          </w:p>
        </w:tc>
        <w:tc>
          <w:tcPr>
            <w:tcW w:w="2264" w:type="dxa"/>
            <w:shd w:val="clear" w:color="auto" w:fill="E6E6E6"/>
          </w:tcPr>
          <w:p w14:paraId="46CFA3C7" w14:textId="77777777" w:rsidR="009B5E61" w:rsidRDefault="009B5E61" w:rsidP="007F6E02">
            <w:pPr>
              <w:rPr>
                <w:rFonts w:ascii="Arial Narrow" w:hAnsi="Arial Narrow"/>
              </w:rPr>
            </w:pPr>
          </w:p>
          <w:p w14:paraId="26CAD400" w14:textId="77777777" w:rsidR="009B5E61" w:rsidRDefault="009B5E61" w:rsidP="007F6E02">
            <w:pPr>
              <w:rPr>
                <w:rFonts w:ascii="Arial Narrow" w:hAnsi="Arial Narrow"/>
              </w:rPr>
            </w:pPr>
            <w:r>
              <w:rPr>
                <w:rFonts w:ascii="Arial Narrow" w:hAnsi="Arial Narrow"/>
              </w:rPr>
              <w:t>div</w:t>
            </w:r>
          </w:p>
        </w:tc>
        <w:tc>
          <w:tcPr>
            <w:tcW w:w="5281" w:type="dxa"/>
            <w:shd w:val="clear" w:color="auto" w:fill="E6E6E6"/>
          </w:tcPr>
          <w:p w14:paraId="4E33BB26" w14:textId="77777777" w:rsidR="009B5E61" w:rsidRDefault="009B5E61" w:rsidP="007F6E02">
            <w:pPr>
              <w:rPr>
                <w:rFonts w:ascii="Arial Narrow" w:hAnsi="Arial Narrow" w:cs="Arial"/>
                <w:bCs/>
                <w:lang w:eastAsia="de-CH"/>
              </w:rPr>
            </w:pPr>
            <w:r>
              <w:rPr>
                <w:rFonts w:ascii="Arial Narrow" w:hAnsi="Arial Narrow" w:cs="Arial"/>
                <w:bCs/>
                <w:lang w:eastAsia="de-CH"/>
              </w:rPr>
              <w:t>Ergänzende Unterrichtsinhalte zu verschiedenen Kompetenzen und Teilkompetenzen 3. Quartal</w:t>
            </w:r>
          </w:p>
        </w:tc>
        <w:tc>
          <w:tcPr>
            <w:tcW w:w="3575" w:type="dxa"/>
            <w:shd w:val="clear" w:color="auto" w:fill="E6E6E6"/>
          </w:tcPr>
          <w:p w14:paraId="319F6EA8" w14:textId="3977D86D" w:rsidR="009B5E61" w:rsidRDefault="009B5E61" w:rsidP="007F6E02">
            <w:pPr>
              <w:rPr>
                <w:rFonts w:ascii="Arial Narrow" w:hAnsi="Arial Narrow"/>
              </w:rPr>
            </w:pPr>
            <w:proofErr w:type="spellStart"/>
            <w:r>
              <w:rPr>
                <w:rFonts w:ascii="Arial Narrow" w:hAnsi="Arial Narrow"/>
              </w:rPr>
              <w:t>zB</w:t>
            </w:r>
            <w:proofErr w:type="spellEnd"/>
            <w:r>
              <w:rPr>
                <w:rFonts w:ascii="Arial Narrow" w:hAnsi="Arial Narrow"/>
              </w:rPr>
              <w:t xml:space="preserve"> Bewegungskunststücke, Kraft und Beweglichkeit, Seilspringen, Körper-spannung, Darstellen, Schwimmen, Eisbahn, Koordinative Fähigkeiten, ...</w:t>
            </w:r>
          </w:p>
        </w:tc>
        <w:tc>
          <w:tcPr>
            <w:tcW w:w="1978" w:type="dxa"/>
            <w:shd w:val="clear" w:color="auto" w:fill="E6E6E6"/>
          </w:tcPr>
          <w:p w14:paraId="4C64F24E" w14:textId="77777777" w:rsidR="009B5E61" w:rsidRDefault="009B5E61" w:rsidP="007F6E02">
            <w:pPr>
              <w:rPr>
                <w:rFonts w:ascii="Arial Narrow" w:hAnsi="Arial Narrow"/>
              </w:rPr>
            </w:pPr>
          </w:p>
          <w:p w14:paraId="57B07AEB" w14:textId="77777777" w:rsidR="009B5E61" w:rsidRDefault="009B5E61" w:rsidP="007F6E02">
            <w:pPr>
              <w:rPr>
                <w:rFonts w:ascii="Arial Narrow" w:hAnsi="Arial Narrow"/>
              </w:rPr>
            </w:pPr>
            <w:r>
              <w:rPr>
                <w:rFonts w:ascii="Arial Narrow" w:hAnsi="Arial Narrow"/>
              </w:rPr>
              <w:t>diverse</w:t>
            </w:r>
          </w:p>
        </w:tc>
      </w:tr>
      <w:tr w:rsidR="009B5E61" w:rsidRPr="00C71AF6" w14:paraId="53745F8B" w14:textId="77777777" w:rsidTr="007F6E02">
        <w:tc>
          <w:tcPr>
            <w:tcW w:w="616" w:type="dxa"/>
          </w:tcPr>
          <w:p w14:paraId="4879375E" w14:textId="77777777" w:rsidR="009B5E61" w:rsidRDefault="009B5E61" w:rsidP="007F6E02">
            <w:pPr>
              <w:jc w:val="center"/>
              <w:rPr>
                <w:rFonts w:ascii="Arial Narrow" w:hAnsi="Arial Narrow"/>
              </w:rPr>
            </w:pPr>
          </w:p>
          <w:p w14:paraId="6D4DDABA" w14:textId="77777777" w:rsidR="009B5E61" w:rsidRPr="00C71AF6" w:rsidRDefault="009B5E61" w:rsidP="007F6E02">
            <w:pPr>
              <w:jc w:val="center"/>
              <w:rPr>
                <w:rFonts w:ascii="Arial Narrow" w:hAnsi="Arial Narrow"/>
              </w:rPr>
            </w:pPr>
            <w:r>
              <w:rPr>
                <w:rFonts w:ascii="Arial Narrow" w:hAnsi="Arial Narrow"/>
              </w:rPr>
              <w:t>7</w:t>
            </w:r>
            <w:r w:rsidRPr="001B01B9">
              <w:rPr>
                <w:rFonts w:ascii="Arial Narrow" w:hAnsi="Arial Narrow"/>
                <w:vertAlign w:val="subscript"/>
              </w:rPr>
              <w:t>1</w:t>
            </w:r>
          </w:p>
        </w:tc>
        <w:tc>
          <w:tcPr>
            <w:tcW w:w="736" w:type="dxa"/>
          </w:tcPr>
          <w:p w14:paraId="5ECCF9A5" w14:textId="77777777" w:rsidR="009B5E61" w:rsidRDefault="009B5E61" w:rsidP="007F6E02">
            <w:pPr>
              <w:jc w:val="center"/>
              <w:rPr>
                <w:rFonts w:ascii="Arial Narrow" w:hAnsi="Arial Narrow"/>
              </w:rPr>
            </w:pPr>
          </w:p>
          <w:p w14:paraId="78921451" w14:textId="77777777" w:rsidR="009B5E61" w:rsidRPr="00C71AF6" w:rsidRDefault="009B5E61" w:rsidP="007F6E02">
            <w:pPr>
              <w:jc w:val="center"/>
              <w:rPr>
                <w:rFonts w:ascii="Arial Narrow" w:hAnsi="Arial Narrow"/>
              </w:rPr>
            </w:pPr>
            <w:r w:rsidRPr="00C71AF6">
              <w:rPr>
                <w:rFonts w:ascii="Arial Narrow" w:hAnsi="Arial Narrow"/>
              </w:rPr>
              <w:t>LSW</w:t>
            </w:r>
          </w:p>
        </w:tc>
        <w:tc>
          <w:tcPr>
            <w:tcW w:w="2264" w:type="dxa"/>
          </w:tcPr>
          <w:p w14:paraId="17225E6A" w14:textId="77777777" w:rsidR="009B5E61" w:rsidRDefault="009B5E61" w:rsidP="007F6E02">
            <w:pPr>
              <w:rPr>
                <w:rFonts w:ascii="Arial Narrow" w:hAnsi="Arial Narrow"/>
              </w:rPr>
            </w:pPr>
          </w:p>
          <w:p w14:paraId="1C8CCD12" w14:textId="77777777" w:rsidR="009B5E61" w:rsidRPr="00C71AF6" w:rsidRDefault="009B5E61" w:rsidP="007F6E02">
            <w:pPr>
              <w:rPr>
                <w:rFonts w:ascii="Arial Narrow" w:hAnsi="Arial Narrow"/>
              </w:rPr>
            </w:pPr>
            <w:r>
              <w:rPr>
                <w:rFonts w:ascii="Arial Narrow" w:hAnsi="Arial Narrow"/>
              </w:rPr>
              <w:t>Schnell laufen</w:t>
            </w:r>
          </w:p>
        </w:tc>
        <w:tc>
          <w:tcPr>
            <w:tcW w:w="5281" w:type="dxa"/>
          </w:tcPr>
          <w:p w14:paraId="60A3E6BB" w14:textId="77777777" w:rsidR="009B5E61" w:rsidRDefault="009B5E61" w:rsidP="007F6E02">
            <w:pPr>
              <w:rPr>
                <w:rFonts w:ascii="Arial Narrow" w:hAnsi="Arial Narrow" w:cs="Arial"/>
                <w:bCs/>
                <w:lang w:eastAsia="de-CH"/>
              </w:rPr>
            </w:pPr>
            <w:r>
              <w:rPr>
                <w:rFonts w:ascii="Arial Narrow" w:hAnsi="Arial Narrow" w:cs="Arial"/>
                <w:bCs/>
                <w:lang w:eastAsia="de-CH"/>
              </w:rPr>
              <w:t xml:space="preserve">Können auf den </w:t>
            </w:r>
            <w:proofErr w:type="spellStart"/>
            <w:r>
              <w:rPr>
                <w:rFonts w:ascii="Arial Narrow" w:hAnsi="Arial Narrow" w:cs="Arial"/>
                <w:bCs/>
                <w:lang w:eastAsia="de-CH"/>
              </w:rPr>
              <w:t>Fussballen</w:t>
            </w:r>
            <w:proofErr w:type="spellEnd"/>
            <w:r>
              <w:rPr>
                <w:rFonts w:ascii="Arial Narrow" w:hAnsi="Arial Narrow" w:cs="Arial"/>
                <w:bCs/>
                <w:lang w:eastAsia="de-CH"/>
              </w:rPr>
              <w:t xml:space="preserve"> schnell über tiefe Hindernisse laufen. </w:t>
            </w:r>
          </w:p>
          <w:p w14:paraId="0AD780CF" w14:textId="77777777" w:rsidR="009B5E61" w:rsidRDefault="009B5E61" w:rsidP="007F6E02">
            <w:pPr>
              <w:rPr>
                <w:rFonts w:ascii="Arial Narrow" w:hAnsi="Arial Narrow" w:cs="Arial"/>
                <w:bCs/>
                <w:lang w:eastAsia="de-CH"/>
              </w:rPr>
            </w:pPr>
            <w:r w:rsidRPr="00D072F1">
              <w:rPr>
                <w:rFonts w:ascii="Arial Narrow" w:hAnsi="Arial Narrow" w:cs="Arial"/>
                <w:bCs/>
                <w:i/>
                <w:lang w:eastAsia="de-CH"/>
              </w:rPr>
              <w:t xml:space="preserve">Können auf den </w:t>
            </w:r>
            <w:proofErr w:type="spellStart"/>
            <w:r w:rsidRPr="00D072F1">
              <w:rPr>
                <w:rFonts w:ascii="Arial Narrow" w:hAnsi="Arial Narrow" w:cs="Arial"/>
                <w:bCs/>
                <w:i/>
                <w:lang w:eastAsia="de-CH"/>
              </w:rPr>
              <w:t>Fussballen</w:t>
            </w:r>
            <w:proofErr w:type="spellEnd"/>
            <w:r w:rsidRPr="00D072F1">
              <w:rPr>
                <w:rFonts w:ascii="Arial Narrow" w:hAnsi="Arial Narrow" w:cs="Arial"/>
                <w:bCs/>
                <w:i/>
                <w:lang w:eastAsia="de-CH"/>
              </w:rPr>
              <w:t xml:space="preserve"> schnell und rhythmisch über Hindernisse laufen.</w:t>
            </w:r>
            <w:r>
              <w:rPr>
                <w:rFonts w:ascii="Arial Narrow" w:hAnsi="Arial Narrow" w:cs="Arial"/>
                <w:bCs/>
                <w:lang w:eastAsia="de-CH"/>
              </w:rPr>
              <w:t xml:space="preserve"> </w:t>
            </w:r>
          </w:p>
          <w:p w14:paraId="087535C2" w14:textId="77777777" w:rsidR="009B5E61" w:rsidRPr="00C71AF6" w:rsidRDefault="009B5E61" w:rsidP="007F6E02">
            <w:pPr>
              <w:rPr>
                <w:rFonts w:ascii="Arial Narrow" w:hAnsi="Arial Narrow"/>
              </w:rPr>
            </w:pPr>
            <w:r>
              <w:rPr>
                <w:rFonts w:ascii="Arial Narrow" w:hAnsi="Arial Narrow" w:cs="Arial"/>
                <w:bCs/>
                <w:lang w:eastAsia="de-CH"/>
              </w:rPr>
              <w:t>Können wichtige Merkmale der Schnelllauftechnik im Hürdenlauf anwenden.</w:t>
            </w:r>
          </w:p>
        </w:tc>
        <w:tc>
          <w:tcPr>
            <w:tcW w:w="3575" w:type="dxa"/>
          </w:tcPr>
          <w:p w14:paraId="139BFB91" w14:textId="77777777" w:rsidR="009B5E61" w:rsidRPr="00C71AF6" w:rsidRDefault="009B5E61" w:rsidP="007F6E02">
            <w:pPr>
              <w:rPr>
                <w:rFonts w:ascii="Arial Narrow" w:hAnsi="Arial Narrow"/>
              </w:rPr>
            </w:pPr>
            <w:r>
              <w:rPr>
                <w:rFonts w:ascii="Arial Narrow" w:hAnsi="Arial Narrow"/>
              </w:rPr>
              <w:t>Stafetten- und Staffelformen, Startübungen, Hoch-/Tiefstart, über Hindernisse laufen</w:t>
            </w:r>
          </w:p>
        </w:tc>
        <w:tc>
          <w:tcPr>
            <w:tcW w:w="1978" w:type="dxa"/>
          </w:tcPr>
          <w:p w14:paraId="620EA3F8" w14:textId="77777777" w:rsidR="009B5E61" w:rsidRDefault="009B5E61" w:rsidP="007F6E02">
            <w:pPr>
              <w:rPr>
                <w:rFonts w:ascii="Arial Narrow" w:hAnsi="Arial Narrow"/>
              </w:rPr>
            </w:pPr>
            <w:r>
              <w:rPr>
                <w:rFonts w:ascii="Arial Narrow" w:hAnsi="Arial Narrow"/>
              </w:rPr>
              <w:t xml:space="preserve">LM Sport </w:t>
            </w:r>
            <w:proofErr w:type="spellStart"/>
            <w:r>
              <w:rPr>
                <w:rFonts w:ascii="Arial Narrow" w:hAnsi="Arial Narrow"/>
              </w:rPr>
              <w:t>Bro</w:t>
            </w:r>
            <w:proofErr w:type="spellEnd"/>
            <w:r>
              <w:rPr>
                <w:rFonts w:ascii="Arial Narrow" w:hAnsi="Arial Narrow"/>
              </w:rPr>
              <w:t xml:space="preserve"> 4 /</w:t>
            </w:r>
          </w:p>
          <w:p w14:paraId="66B54712" w14:textId="77777777" w:rsidR="009B5E61" w:rsidRPr="00C71AF6" w:rsidRDefault="009B5E61" w:rsidP="007F6E02">
            <w:pPr>
              <w:rPr>
                <w:rFonts w:ascii="Arial Narrow" w:hAnsi="Arial Narrow"/>
              </w:rPr>
            </w:pPr>
            <w:r>
              <w:rPr>
                <w:rFonts w:ascii="Arial Narrow" w:hAnsi="Arial Narrow"/>
              </w:rPr>
              <w:t>Leichtathletikfächer LSW</w:t>
            </w:r>
          </w:p>
        </w:tc>
      </w:tr>
      <w:tr w:rsidR="009B5E61" w:rsidRPr="00C71AF6" w14:paraId="633EACCF" w14:textId="77777777" w:rsidTr="007F6E02">
        <w:tc>
          <w:tcPr>
            <w:tcW w:w="616" w:type="dxa"/>
          </w:tcPr>
          <w:p w14:paraId="328247D1" w14:textId="77777777" w:rsidR="009B5E61" w:rsidRDefault="009B5E61" w:rsidP="007F6E02">
            <w:pPr>
              <w:jc w:val="center"/>
              <w:rPr>
                <w:rFonts w:ascii="Arial Narrow" w:hAnsi="Arial Narrow"/>
              </w:rPr>
            </w:pPr>
          </w:p>
          <w:p w14:paraId="4B09DB1E" w14:textId="77777777" w:rsidR="009B5E61" w:rsidRDefault="009B5E61" w:rsidP="007F6E02">
            <w:pPr>
              <w:jc w:val="center"/>
              <w:rPr>
                <w:rFonts w:ascii="Arial Narrow" w:hAnsi="Arial Narrow"/>
              </w:rPr>
            </w:pPr>
            <w:r>
              <w:rPr>
                <w:rFonts w:ascii="Arial Narrow" w:hAnsi="Arial Narrow"/>
              </w:rPr>
              <w:t>7</w:t>
            </w:r>
            <w:r w:rsidRPr="001B01B9">
              <w:rPr>
                <w:rFonts w:ascii="Arial Narrow" w:hAnsi="Arial Narrow"/>
                <w:vertAlign w:val="subscript"/>
              </w:rPr>
              <w:t>3</w:t>
            </w:r>
          </w:p>
          <w:p w14:paraId="5427DE98" w14:textId="77777777" w:rsidR="009B5E61" w:rsidRPr="00C71AF6" w:rsidRDefault="009B5E61" w:rsidP="007F6E02">
            <w:pPr>
              <w:jc w:val="center"/>
              <w:rPr>
                <w:rFonts w:ascii="Arial Narrow" w:hAnsi="Arial Narrow"/>
              </w:rPr>
            </w:pPr>
          </w:p>
        </w:tc>
        <w:tc>
          <w:tcPr>
            <w:tcW w:w="736" w:type="dxa"/>
          </w:tcPr>
          <w:p w14:paraId="18935F1D" w14:textId="77777777" w:rsidR="009B5E61" w:rsidRDefault="009B5E61" w:rsidP="007F6E02">
            <w:pPr>
              <w:jc w:val="center"/>
              <w:rPr>
                <w:rFonts w:ascii="Arial Narrow" w:hAnsi="Arial Narrow"/>
              </w:rPr>
            </w:pPr>
          </w:p>
          <w:p w14:paraId="68B4929B" w14:textId="77777777" w:rsidR="009B5E61" w:rsidRPr="00C71AF6" w:rsidRDefault="009B5E61" w:rsidP="007F6E02">
            <w:pPr>
              <w:jc w:val="center"/>
              <w:rPr>
                <w:rFonts w:ascii="Arial Narrow" w:hAnsi="Arial Narrow"/>
              </w:rPr>
            </w:pPr>
            <w:r w:rsidRPr="00C71AF6">
              <w:rPr>
                <w:rFonts w:ascii="Arial Narrow" w:hAnsi="Arial Narrow"/>
              </w:rPr>
              <w:t>LSW</w:t>
            </w:r>
          </w:p>
        </w:tc>
        <w:tc>
          <w:tcPr>
            <w:tcW w:w="2264" w:type="dxa"/>
          </w:tcPr>
          <w:p w14:paraId="7269318D" w14:textId="77777777" w:rsidR="009B5E61" w:rsidRDefault="009B5E61" w:rsidP="007F6E02">
            <w:pPr>
              <w:rPr>
                <w:rFonts w:ascii="Arial Narrow" w:hAnsi="Arial Narrow"/>
              </w:rPr>
            </w:pPr>
          </w:p>
          <w:p w14:paraId="489EE7FB" w14:textId="77777777" w:rsidR="009B5E61" w:rsidRDefault="009B5E61" w:rsidP="007F6E02">
            <w:pPr>
              <w:rPr>
                <w:rFonts w:ascii="Arial Narrow" w:hAnsi="Arial Narrow"/>
              </w:rPr>
            </w:pPr>
            <w:r>
              <w:rPr>
                <w:rFonts w:ascii="Arial Narrow" w:hAnsi="Arial Narrow"/>
              </w:rPr>
              <w:t>Werfen</w:t>
            </w:r>
          </w:p>
        </w:tc>
        <w:tc>
          <w:tcPr>
            <w:tcW w:w="5281" w:type="dxa"/>
          </w:tcPr>
          <w:p w14:paraId="13366878" w14:textId="77777777" w:rsidR="009B5E61" w:rsidRDefault="009B5E61" w:rsidP="007F6E02">
            <w:pPr>
              <w:rPr>
                <w:rFonts w:ascii="Arial Narrow" w:hAnsi="Arial Narrow" w:cs="Arial"/>
                <w:bCs/>
                <w:lang w:eastAsia="de-CH"/>
              </w:rPr>
            </w:pPr>
            <w:r>
              <w:rPr>
                <w:rFonts w:ascii="Arial Narrow" w:hAnsi="Arial Narrow" w:cs="Arial"/>
                <w:bCs/>
                <w:lang w:eastAsia="de-CH"/>
              </w:rPr>
              <w:t>Können einen Schleuderwurf aus dem Stand ausführen.</w:t>
            </w:r>
          </w:p>
          <w:p w14:paraId="295286BB" w14:textId="77777777" w:rsidR="009B5E61" w:rsidRPr="00D072F1" w:rsidRDefault="009B5E61" w:rsidP="007F6E02">
            <w:pPr>
              <w:rPr>
                <w:rFonts w:ascii="Arial Narrow" w:hAnsi="Arial Narrow" w:cs="Arial"/>
                <w:bCs/>
                <w:i/>
                <w:lang w:eastAsia="de-CH"/>
              </w:rPr>
            </w:pPr>
            <w:r w:rsidRPr="00D072F1">
              <w:rPr>
                <w:rFonts w:ascii="Arial Narrow" w:hAnsi="Arial Narrow" w:cs="Arial"/>
                <w:bCs/>
                <w:i/>
                <w:lang w:eastAsia="de-CH"/>
              </w:rPr>
              <w:t>Können wichtige Merkmale der Wurftechnik mit 5-Schritt</w:t>
            </w:r>
            <w:r w:rsidRPr="00D072F1">
              <w:rPr>
                <w:rFonts w:ascii="Arial Narrow" w:hAnsi="Arial Narrow" w:cs="Arial"/>
                <w:bCs/>
                <w:i/>
                <w:lang w:eastAsia="de-CH"/>
              </w:rPr>
              <w:softHyphen/>
              <w:t>anlauf nennen und anwenden.</w:t>
            </w:r>
          </w:p>
          <w:p w14:paraId="5E07842E" w14:textId="77777777" w:rsidR="009B5E61" w:rsidRDefault="009B5E61" w:rsidP="007F6E02">
            <w:pPr>
              <w:rPr>
                <w:rFonts w:ascii="Arial Narrow" w:hAnsi="Arial Narrow" w:cs="Arial"/>
                <w:bCs/>
                <w:lang w:eastAsia="de-CH"/>
              </w:rPr>
            </w:pPr>
            <w:r>
              <w:rPr>
                <w:rFonts w:ascii="Arial Narrow" w:hAnsi="Arial Narrow" w:cs="Arial"/>
                <w:bCs/>
                <w:lang w:eastAsia="de-CH"/>
              </w:rPr>
              <w:t>Können einen Gegenstand aus einer Drehung schleudern.</w:t>
            </w:r>
          </w:p>
          <w:p w14:paraId="6166C727" w14:textId="77777777" w:rsidR="009B5E61" w:rsidRDefault="009B5E61" w:rsidP="007F6E02">
            <w:pPr>
              <w:rPr>
                <w:rFonts w:ascii="Arial Narrow" w:hAnsi="Arial Narrow" w:cs="Arial"/>
                <w:bCs/>
                <w:lang w:eastAsia="de-CH"/>
              </w:rPr>
            </w:pPr>
            <w:r>
              <w:rPr>
                <w:rFonts w:ascii="Arial Narrow" w:hAnsi="Arial Narrow" w:cs="Arial"/>
                <w:bCs/>
                <w:lang w:eastAsia="de-CH"/>
              </w:rPr>
              <w:t>Können wichtige Merkmale des Werfens und Schleuderns bei Mitschülerinnen und Mitschülern beobachten und rückmelden.</w:t>
            </w:r>
          </w:p>
          <w:p w14:paraId="3EF31955" w14:textId="77777777" w:rsidR="009B5E61" w:rsidRPr="00C71AF6" w:rsidRDefault="009B5E61" w:rsidP="007F6E02">
            <w:pPr>
              <w:rPr>
                <w:rFonts w:ascii="Arial Narrow" w:hAnsi="Arial Narrow"/>
              </w:rPr>
            </w:pPr>
            <w:r>
              <w:rPr>
                <w:rFonts w:ascii="Arial Narrow" w:hAnsi="Arial Narrow" w:cs="Arial"/>
                <w:bCs/>
                <w:lang w:eastAsia="de-CH"/>
              </w:rPr>
              <w:t>Können wichtige Merkmale des Speerwerfens oder des Drehwerfens nennen und anwenden.</w:t>
            </w:r>
          </w:p>
        </w:tc>
        <w:tc>
          <w:tcPr>
            <w:tcW w:w="3575" w:type="dxa"/>
          </w:tcPr>
          <w:p w14:paraId="0F1F9684" w14:textId="77777777" w:rsidR="009B5E61" w:rsidRPr="00C71AF6" w:rsidRDefault="009B5E61" w:rsidP="007F6E02">
            <w:pPr>
              <w:rPr>
                <w:rFonts w:ascii="Arial Narrow" w:hAnsi="Arial Narrow"/>
              </w:rPr>
            </w:pPr>
            <w:r>
              <w:rPr>
                <w:rFonts w:ascii="Arial Narrow" w:hAnsi="Arial Narrow"/>
              </w:rPr>
              <w:t>vielseitiges Werfen links und rechts, Ballwurf 3-Schritt (5-Schritt)-Anlauf, ev. Speerwurf</w:t>
            </w:r>
          </w:p>
        </w:tc>
        <w:tc>
          <w:tcPr>
            <w:tcW w:w="1978" w:type="dxa"/>
          </w:tcPr>
          <w:p w14:paraId="49DE081D" w14:textId="77777777" w:rsidR="009B5E61" w:rsidRDefault="009B5E61" w:rsidP="007F6E02">
            <w:pPr>
              <w:rPr>
                <w:rFonts w:ascii="Arial Narrow" w:hAnsi="Arial Narrow"/>
              </w:rPr>
            </w:pPr>
            <w:r>
              <w:rPr>
                <w:rFonts w:ascii="Arial Narrow" w:hAnsi="Arial Narrow"/>
              </w:rPr>
              <w:t xml:space="preserve">LM Sport </w:t>
            </w:r>
            <w:proofErr w:type="spellStart"/>
            <w:r>
              <w:rPr>
                <w:rFonts w:ascii="Arial Narrow" w:hAnsi="Arial Narrow"/>
              </w:rPr>
              <w:t>Bro</w:t>
            </w:r>
            <w:proofErr w:type="spellEnd"/>
            <w:r>
              <w:rPr>
                <w:rFonts w:ascii="Arial Narrow" w:hAnsi="Arial Narrow"/>
              </w:rPr>
              <w:t xml:space="preserve"> 4 /</w:t>
            </w:r>
          </w:p>
          <w:p w14:paraId="65EA2948" w14:textId="77777777" w:rsidR="009B5E61" w:rsidRPr="00C71AF6" w:rsidRDefault="009B5E61" w:rsidP="007F6E02">
            <w:pPr>
              <w:rPr>
                <w:rFonts w:ascii="Arial Narrow" w:hAnsi="Arial Narrow"/>
              </w:rPr>
            </w:pPr>
            <w:r>
              <w:rPr>
                <w:rFonts w:ascii="Arial Narrow" w:hAnsi="Arial Narrow"/>
              </w:rPr>
              <w:t>Leichtathletikfächer LSW</w:t>
            </w:r>
          </w:p>
        </w:tc>
      </w:tr>
      <w:tr w:rsidR="009B5E61" w:rsidRPr="00C71AF6" w14:paraId="339AE819" w14:textId="77777777" w:rsidTr="007F6E02">
        <w:tc>
          <w:tcPr>
            <w:tcW w:w="616" w:type="dxa"/>
          </w:tcPr>
          <w:p w14:paraId="7678727D" w14:textId="77777777" w:rsidR="009B5E61" w:rsidRDefault="009B5E61" w:rsidP="007F6E02">
            <w:pPr>
              <w:jc w:val="center"/>
              <w:rPr>
                <w:rFonts w:ascii="Arial Narrow" w:hAnsi="Arial Narrow"/>
              </w:rPr>
            </w:pPr>
          </w:p>
          <w:p w14:paraId="05CD17D4" w14:textId="77777777" w:rsidR="009B5E61" w:rsidRPr="00C71AF6" w:rsidRDefault="009B5E61" w:rsidP="007F6E02">
            <w:pPr>
              <w:jc w:val="center"/>
              <w:rPr>
                <w:rFonts w:ascii="Arial Narrow" w:hAnsi="Arial Narrow"/>
              </w:rPr>
            </w:pPr>
            <w:r>
              <w:rPr>
                <w:rFonts w:ascii="Arial Narrow" w:hAnsi="Arial Narrow"/>
              </w:rPr>
              <w:t>7</w:t>
            </w:r>
            <w:r>
              <w:rPr>
                <w:rFonts w:ascii="Arial Narrow" w:hAnsi="Arial Narrow"/>
                <w:vertAlign w:val="subscript"/>
              </w:rPr>
              <w:t>10</w:t>
            </w:r>
          </w:p>
          <w:p w14:paraId="2817E194" w14:textId="77777777" w:rsidR="009B5E61" w:rsidRPr="00C71AF6" w:rsidRDefault="009B5E61" w:rsidP="007F6E02">
            <w:pPr>
              <w:jc w:val="center"/>
              <w:rPr>
                <w:rFonts w:ascii="Arial Narrow" w:hAnsi="Arial Narrow"/>
              </w:rPr>
            </w:pPr>
          </w:p>
        </w:tc>
        <w:tc>
          <w:tcPr>
            <w:tcW w:w="736" w:type="dxa"/>
          </w:tcPr>
          <w:p w14:paraId="3735C222" w14:textId="77777777" w:rsidR="009B5E61" w:rsidRDefault="009B5E61" w:rsidP="007F6E02">
            <w:pPr>
              <w:jc w:val="center"/>
              <w:rPr>
                <w:rFonts w:ascii="Arial Narrow" w:hAnsi="Arial Narrow"/>
              </w:rPr>
            </w:pPr>
          </w:p>
          <w:p w14:paraId="24656440" w14:textId="77777777" w:rsidR="009B5E61" w:rsidRPr="00C71AF6" w:rsidRDefault="009B5E61" w:rsidP="007F6E02">
            <w:pPr>
              <w:jc w:val="center"/>
              <w:rPr>
                <w:rFonts w:ascii="Arial Narrow" w:hAnsi="Arial Narrow"/>
              </w:rPr>
            </w:pPr>
            <w:r>
              <w:rPr>
                <w:rFonts w:ascii="Arial Narrow" w:hAnsi="Arial Narrow"/>
              </w:rPr>
              <w:t>SP</w:t>
            </w:r>
          </w:p>
        </w:tc>
        <w:tc>
          <w:tcPr>
            <w:tcW w:w="2264" w:type="dxa"/>
          </w:tcPr>
          <w:p w14:paraId="60C3B32E" w14:textId="77777777" w:rsidR="009B5E61" w:rsidRDefault="009B5E61" w:rsidP="007F6E02">
            <w:pPr>
              <w:rPr>
                <w:rFonts w:ascii="Arial Narrow" w:hAnsi="Arial Narrow"/>
              </w:rPr>
            </w:pPr>
            <w:r>
              <w:rPr>
                <w:rFonts w:ascii="Arial Narrow" w:hAnsi="Arial Narrow"/>
              </w:rPr>
              <w:t>Sportspiele</w:t>
            </w:r>
          </w:p>
          <w:p w14:paraId="4EBDD3F0" w14:textId="77777777" w:rsidR="009B5E61" w:rsidRDefault="009B5E61" w:rsidP="007F6E02">
            <w:pPr>
              <w:rPr>
                <w:rFonts w:ascii="Arial Narrow" w:hAnsi="Arial Narrow"/>
              </w:rPr>
            </w:pPr>
            <w:r>
              <w:rPr>
                <w:rFonts w:ascii="Arial Narrow" w:hAnsi="Arial Narrow"/>
              </w:rPr>
              <w:t>annehmen/abspielen,</w:t>
            </w:r>
          </w:p>
          <w:p w14:paraId="63786B10" w14:textId="77777777" w:rsidR="009B5E61" w:rsidRDefault="009B5E61" w:rsidP="007F6E02">
            <w:pPr>
              <w:rPr>
                <w:rFonts w:ascii="Arial Narrow" w:hAnsi="Arial Narrow"/>
              </w:rPr>
            </w:pPr>
            <w:r>
              <w:rPr>
                <w:rFonts w:ascii="Arial Narrow" w:hAnsi="Arial Narrow"/>
              </w:rPr>
              <w:t>Ball/Spielobjekt führen,</w:t>
            </w:r>
          </w:p>
          <w:p w14:paraId="1DB02C97" w14:textId="77777777" w:rsidR="009B5E61" w:rsidRPr="00C71AF6" w:rsidRDefault="009B5E61" w:rsidP="007F6E02">
            <w:pPr>
              <w:rPr>
                <w:rFonts w:ascii="Arial Narrow" w:hAnsi="Arial Narrow"/>
              </w:rPr>
            </w:pPr>
            <w:r>
              <w:rPr>
                <w:rFonts w:ascii="Arial Narrow" w:hAnsi="Arial Narrow"/>
              </w:rPr>
              <w:t>Ziel treffen, Taktik, Regeln, Emotion</w:t>
            </w:r>
          </w:p>
        </w:tc>
        <w:tc>
          <w:tcPr>
            <w:tcW w:w="5281" w:type="dxa"/>
          </w:tcPr>
          <w:p w14:paraId="0AAB664A" w14:textId="77777777" w:rsidR="009B5E61" w:rsidRPr="00043090" w:rsidRDefault="009B5E61" w:rsidP="007F6E02">
            <w:pPr>
              <w:rPr>
                <w:rFonts w:ascii="Arial Narrow" w:hAnsi="Arial Narrow" w:cs="Arial"/>
                <w:bCs/>
                <w:i/>
                <w:lang w:eastAsia="de-CH"/>
              </w:rPr>
            </w:pPr>
            <w:r w:rsidRPr="00043090">
              <w:rPr>
                <w:rFonts w:ascii="Arial Narrow" w:hAnsi="Arial Narrow" w:cs="Arial"/>
                <w:bCs/>
                <w:i/>
                <w:lang w:eastAsia="de-CH"/>
              </w:rPr>
              <w:t>Können in Sportspielen den Ball oder das Spielobjekt situationsgerecht annehmen und abspielen, kontrolliert führen und trotz gegnerischer Beeinflussung ein Ziel treffen.</w:t>
            </w:r>
          </w:p>
          <w:p w14:paraId="6C7FD8A8" w14:textId="77777777" w:rsidR="009B5E61" w:rsidRPr="00043090" w:rsidRDefault="009B5E61" w:rsidP="007F6E02">
            <w:pPr>
              <w:rPr>
                <w:rFonts w:ascii="Arial Narrow" w:hAnsi="Arial Narrow" w:cs="Arial"/>
                <w:bCs/>
                <w:i/>
                <w:lang w:eastAsia="de-CH"/>
              </w:rPr>
            </w:pPr>
            <w:r w:rsidRPr="00043090">
              <w:rPr>
                <w:rFonts w:ascii="Arial Narrow" w:hAnsi="Arial Narrow" w:cs="Arial"/>
                <w:bCs/>
                <w:i/>
                <w:lang w:eastAsia="de-CH"/>
              </w:rPr>
              <w:t>Können taktische Handlungsmuster in Sportspielen anwenden, selbständig und fair spielen.</w:t>
            </w:r>
          </w:p>
          <w:p w14:paraId="7FA79293" w14:textId="77777777" w:rsidR="009B5E61" w:rsidRPr="00C71AF6" w:rsidRDefault="009B5E61" w:rsidP="007F6E02">
            <w:pPr>
              <w:rPr>
                <w:rFonts w:ascii="Arial Narrow" w:hAnsi="Arial Narrow"/>
              </w:rPr>
            </w:pPr>
            <w:r w:rsidRPr="00043090">
              <w:rPr>
                <w:rFonts w:ascii="Arial Narrow" w:hAnsi="Arial Narrow" w:cs="Arial"/>
                <w:bCs/>
                <w:i/>
                <w:lang w:eastAsia="de-CH"/>
              </w:rPr>
              <w:t>Können Emotionen selbständig reflektieren.</w:t>
            </w:r>
          </w:p>
        </w:tc>
        <w:tc>
          <w:tcPr>
            <w:tcW w:w="3575" w:type="dxa"/>
          </w:tcPr>
          <w:p w14:paraId="5AAF00D2" w14:textId="77777777" w:rsidR="009B5E61" w:rsidRPr="00C71AF6" w:rsidRDefault="009B5E61" w:rsidP="007F6E02">
            <w:pPr>
              <w:rPr>
                <w:rFonts w:ascii="Arial Narrow" w:hAnsi="Arial Narrow"/>
              </w:rPr>
            </w:pPr>
            <w:r>
              <w:rPr>
                <w:rFonts w:ascii="Arial Narrow" w:hAnsi="Arial Narrow"/>
              </w:rPr>
              <w:t xml:space="preserve">Schwerpunkte zu Basketball, </w:t>
            </w:r>
            <w:proofErr w:type="spellStart"/>
            <w:r>
              <w:rPr>
                <w:rFonts w:ascii="Arial Narrow" w:hAnsi="Arial Narrow"/>
              </w:rPr>
              <w:t>Fussball</w:t>
            </w:r>
            <w:proofErr w:type="spellEnd"/>
            <w:r>
              <w:rPr>
                <w:rFonts w:ascii="Arial Narrow" w:hAnsi="Arial Narrow"/>
              </w:rPr>
              <w:t xml:space="preserve">, Volleyball, Unihockey, Badminton, Handball; allenfalls Tennis, Tischtennis, </w:t>
            </w:r>
            <w:proofErr w:type="spellStart"/>
            <w:r>
              <w:rPr>
                <w:rFonts w:ascii="Arial Narrow" w:hAnsi="Arial Narrow"/>
              </w:rPr>
              <w:t>Tschoukball</w:t>
            </w:r>
            <w:proofErr w:type="spellEnd"/>
            <w:r>
              <w:rPr>
                <w:rFonts w:ascii="Arial Narrow" w:hAnsi="Arial Narrow"/>
              </w:rPr>
              <w:t xml:space="preserve">, </w:t>
            </w:r>
            <w:proofErr w:type="spellStart"/>
            <w:r>
              <w:rPr>
                <w:rFonts w:ascii="Arial Narrow" w:hAnsi="Arial Narrow"/>
              </w:rPr>
              <w:t>Smolball</w:t>
            </w:r>
            <w:proofErr w:type="spellEnd"/>
            <w:r>
              <w:rPr>
                <w:rFonts w:ascii="Arial Narrow" w:hAnsi="Arial Narrow"/>
              </w:rPr>
              <w:t xml:space="preserve">, Brenn- und Baseball, Ultimate, Rugby, kleine Spiele wie Schnappball, </w:t>
            </w:r>
            <w:proofErr w:type="spellStart"/>
            <w:r>
              <w:rPr>
                <w:rFonts w:ascii="Arial Narrow" w:hAnsi="Arial Narrow"/>
              </w:rPr>
              <w:t>Linieinball</w:t>
            </w:r>
            <w:proofErr w:type="spellEnd"/>
            <w:r>
              <w:rPr>
                <w:rFonts w:ascii="Arial Narrow" w:hAnsi="Arial Narrow"/>
              </w:rPr>
              <w:t xml:space="preserve">, </w:t>
            </w:r>
            <w:proofErr w:type="spellStart"/>
            <w:r>
              <w:rPr>
                <w:rFonts w:ascii="Arial Narrow" w:hAnsi="Arial Narrow"/>
              </w:rPr>
              <w:t>Bankball</w:t>
            </w:r>
            <w:proofErr w:type="spellEnd"/>
            <w:r>
              <w:rPr>
                <w:rFonts w:ascii="Arial Narrow" w:hAnsi="Arial Narrow"/>
              </w:rPr>
              <w:t xml:space="preserve">, Reifenball, </w:t>
            </w:r>
            <w:proofErr w:type="spellStart"/>
            <w:r>
              <w:rPr>
                <w:rFonts w:ascii="Arial Narrow" w:hAnsi="Arial Narrow"/>
              </w:rPr>
              <w:t>Aufsetzerball</w:t>
            </w:r>
            <w:proofErr w:type="spellEnd"/>
            <w:r>
              <w:rPr>
                <w:rFonts w:ascii="Arial Narrow" w:hAnsi="Arial Narrow"/>
              </w:rPr>
              <w:t>...</w:t>
            </w:r>
          </w:p>
        </w:tc>
        <w:tc>
          <w:tcPr>
            <w:tcW w:w="1978" w:type="dxa"/>
          </w:tcPr>
          <w:p w14:paraId="06BF5607" w14:textId="77777777" w:rsidR="009B5E61" w:rsidRDefault="009B5E61" w:rsidP="007F6E02">
            <w:pPr>
              <w:rPr>
                <w:rFonts w:ascii="Arial Narrow" w:hAnsi="Arial Narrow"/>
              </w:rPr>
            </w:pPr>
            <w:r>
              <w:rPr>
                <w:rFonts w:ascii="Arial Narrow" w:hAnsi="Arial Narrow"/>
              </w:rPr>
              <w:t xml:space="preserve">LM Sport </w:t>
            </w:r>
            <w:proofErr w:type="spellStart"/>
            <w:r>
              <w:rPr>
                <w:rFonts w:ascii="Arial Narrow" w:hAnsi="Arial Narrow"/>
              </w:rPr>
              <w:t>Bro</w:t>
            </w:r>
            <w:proofErr w:type="spellEnd"/>
            <w:r>
              <w:rPr>
                <w:rFonts w:ascii="Arial Narrow" w:hAnsi="Arial Narrow"/>
              </w:rPr>
              <w:t xml:space="preserve"> 5 /</w:t>
            </w:r>
          </w:p>
          <w:p w14:paraId="755406EF" w14:textId="77777777" w:rsidR="009B5E61" w:rsidRPr="00C71AF6" w:rsidRDefault="009B5E61" w:rsidP="007F6E02">
            <w:pPr>
              <w:rPr>
                <w:rFonts w:ascii="Arial Narrow" w:hAnsi="Arial Narrow"/>
              </w:rPr>
            </w:pPr>
            <w:r>
              <w:rPr>
                <w:rFonts w:ascii="Arial Narrow" w:hAnsi="Arial Narrow"/>
              </w:rPr>
              <w:t>Top-Spiele für den Sportunterricht / Sportspiele spielen und verstehen / Spielfächer</w:t>
            </w:r>
          </w:p>
        </w:tc>
      </w:tr>
      <w:tr w:rsidR="009B5E61" w:rsidRPr="00C71AF6" w14:paraId="6DB9781D" w14:textId="77777777" w:rsidTr="007F6E02">
        <w:tc>
          <w:tcPr>
            <w:tcW w:w="616" w:type="dxa"/>
            <w:shd w:val="clear" w:color="auto" w:fill="E6E6E6"/>
          </w:tcPr>
          <w:p w14:paraId="58C6E8DD" w14:textId="77777777" w:rsidR="009B5E61" w:rsidRDefault="009B5E61" w:rsidP="007F6E02">
            <w:pPr>
              <w:jc w:val="center"/>
              <w:rPr>
                <w:rFonts w:ascii="Arial Narrow" w:hAnsi="Arial Narrow"/>
              </w:rPr>
            </w:pPr>
          </w:p>
        </w:tc>
        <w:tc>
          <w:tcPr>
            <w:tcW w:w="736" w:type="dxa"/>
            <w:shd w:val="clear" w:color="auto" w:fill="E6E6E6"/>
          </w:tcPr>
          <w:p w14:paraId="61E041B2" w14:textId="77777777" w:rsidR="009B5E61" w:rsidRDefault="009B5E61" w:rsidP="007F6E02">
            <w:pPr>
              <w:jc w:val="center"/>
              <w:rPr>
                <w:rFonts w:ascii="Arial Narrow" w:hAnsi="Arial Narrow"/>
              </w:rPr>
            </w:pPr>
          </w:p>
          <w:p w14:paraId="73453A94" w14:textId="77777777" w:rsidR="009B5E61" w:rsidRDefault="009B5E61" w:rsidP="007F6E02">
            <w:pPr>
              <w:jc w:val="center"/>
              <w:rPr>
                <w:rFonts w:ascii="Arial Narrow" w:hAnsi="Arial Narrow"/>
              </w:rPr>
            </w:pPr>
            <w:r>
              <w:rPr>
                <w:rFonts w:ascii="Arial Narrow" w:hAnsi="Arial Narrow"/>
              </w:rPr>
              <w:t>div</w:t>
            </w:r>
          </w:p>
        </w:tc>
        <w:tc>
          <w:tcPr>
            <w:tcW w:w="2264" w:type="dxa"/>
            <w:shd w:val="clear" w:color="auto" w:fill="E6E6E6"/>
          </w:tcPr>
          <w:p w14:paraId="41E535B4" w14:textId="77777777" w:rsidR="009B5E61" w:rsidRDefault="009B5E61" w:rsidP="007F6E02">
            <w:pPr>
              <w:rPr>
                <w:rFonts w:ascii="Arial Narrow" w:hAnsi="Arial Narrow"/>
              </w:rPr>
            </w:pPr>
          </w:p>
          <w:p w14:paraId="114A10A3" w14:textId="77777777" w:rsidR="009B5E61" w:rsidRDefault="009B5E61" w:rsidP="007F6E02">
            <w:pPr>
              <w:rPr>
                <w:rFonts w:ascii="Arial Narrow" w:hAnsi="Arial Narrow"/>
              </w:rPr>
            </w:pPr>
            <w:r>
              <w:rPr>
                <w:rFonts w:ascii="Arial Narrow" w:hAnsi="Arial Narrow"/>
              </w:rPr>
              <w:t>div</w:t>
            </w:r>
          </w:p>
        </w:tc>
        <w:tc>
          <w:tcPr>
            <w:tcW w:w="5281" w:type="dxa"/>
            <w:shd w:val="clear" w:color="auto" w:fill="E6E6E6"/>
          </w:tcPr>
          <w:p w14:paraId="616CF350" w14:textId="77777777" w:rsidR="009B5E61" w:rsidRDefault="009B5E61" w:rsidP="007F6E02">
            <w:pPr>
              <w:rPr>
                <w:rFonts w:ascii="Arial Narrow" w:hAnsi="Arial Narrow" w:cs="Arial"/>
                <w:bCs/>
                <w:lang w:eastAsia="de-CH"/>
              </w:rPr>
            </w:pPr>
            <w:r>
              <w:rPr>
                <w:rFonts w:ascii="Arial Narrow" w:hAnsi="Arial Narrow" w:cs="Arial"/>
                <w:bCs/>
                <w:lang w:eastAsia="de-CH"/>
              </w:rPr>
              <w:t>Ergänzende Unterrichtsinhalte zu verschiedenen Kompetenzen und Teilkompetenzen 4. Quartal</w:t>
            </w:r>
          </w:p>
        </w:tc>
        <w:tc>
          <w:tcPr>
            <w:tcW w:w="3575" w:type="dxa"/>
            <w:shd w:val="clear" w:color="auto" w:fill="E6E6E6"/>
          </w:tcPr>
          <w:p w14:paraId="2BBF2373" w14:textId="45B69AC6" w:rsidR="009B5E61" w:rsidRDefault="009B5E61" w:rsidP="007F6E02">
            <w:pPr>
              <w:rPr>
                <w:rFonts w:ascii="Arial Narrow" w:hAnsi="Arial Narrow"/>
              </w:rPr>
            </w:pPr>
            <w:proofErr w:type="spellStart"/>
            <w:r>
              <w:rPr>
                <w:rFonts w:ascii="Arial Narrow" w:hAnsi="Arial Narrow"/>
              </w:rPr>
              <w:t>zB</w:t>
            </w:r>
            <w:proofErr w:type="spellEnd"/>
            <w:r>
              <w:rPr>
                <w:rFonts w:ascii="Arial Narrow" w:hAnsi="Arial Narrow"/>
              </w:rPr>
              <w:t xml:space="preserve"> Bewegungskunststücke, Kraft und Beweglichkeit, Seilspringen, Körper-spannung, Darstellen, Schwimmen, Koordinative Fähigkeiten, ...</w:t>
            </w:r>
          </w:p>
        </w:tc>
        <w:tc>
          <w:tcPr>
            <w:tcW w:w="1978" w:type="dxa"/>
            <w:shd w:val="clear" w:color="auto" w:fill="E6E6E6"/>
          </w:tcPr>
          <w:p w14:paraId="5EBFAF05" w14:textId="77777777" w:rsidR="009B5E61" w:rsidRDefault="009B5E61" w:rsidP="007F6E02">
            <w:pPr>
              <w:rPr>
                <w:rFonts w:ascii="Arial Narrow" w:hAnsi="Arial Narrow"/>
              </w:rPr>
            </w:pPr>
          </w:p>
          <w:p w14:paraId="7AAA2E27" w14:textId="77777777" w:rsidR="009B5E61" w:rsidRDefault="009B5E61" w:rsidP="007F6E02">
            <w:pPr>
              <w:rPr>
                <w:rFonts w:ascii="Arial Narrow" w:hAnsi="Arial Narrow"/>
              </w:rPr>
            </w:pPr>
            <w:r>
              <w:rPr>
                <w:rFonts w:ascii="Arial Narrow" w:hAnsi="Arial Narrow"/>
              </w:rPr>
              <w:t>diverse</w:t>
            </w:r>
          </w:p>
        </w:tc>
      </w:tr>
    </w:tbl>
    <w:p w14:paraId="7F41EABD" w14:textId="77777777" w:rsidR="009B5E61" w:rsidRDefault="009B5E61" w:rsidP="009B5E61">
      <w:pPr>
        <w:rPr>
          <w:rFonts w:ascii="Arial" w:hAnsi="Arial"/>
        </w:rPr>
      </w:pPr>
    </w:p>
    <w:sectPr w:rsidR="009B5E61" w:rsidSect="005737FB">
      <w:footerReference w:type="default" r:id="rId7"/>
      <w:pgSz w:w="16820" w:h="11900" w:orient="landscape"/>
      <w:pgMar w:top="851"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53264" w14:textId="77777777" w:rsidR="002F19BC" w:rsidRDefault="002F19BC" w:rsidP="00F40AB2">
      <w:r>
        <w:separator/>
      </w:r>
    </w:p>
  </w:endnote>
  <w:endnote w:type="continuationSeparator" w:id="0">
    <w:p w14:paraId="5373C4BB" w14:textId="77777777" w:rsidR="002F19BC" w:rsidRDefault="002F19BC" w:rsidP="00F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2293" w14:textId="067A8D16" w:rsidR="002F19BC" w:rsidRDefault="002F19BC" w:rsidP="00F40AB2">
    <w:pPr>
      <w:pStyle w:val="Fuzeile"/>
      <w:ind w:left="4536" w:hanging="4536"/>
      <w:rPr>
        <w:rFonts w:ascii="Arial" w:hAnsi="Arial" w:cs="Arial"/>
        <w:color w:val="000000" w:themeColor="text1"/>
        <w:sz w:val="14"/>
        <w:szCs w:val="14"/>
      </w:rPr>
    </w:pPr>
    <w:r>
      <w:rPr>
        <w:rFonts w:ascii="Arial" w:hAnsi="Arial" w:cs="Arial"/>
        <w:noProof/>
        <w:color w:val="000000" w:themeColor="text1"/>
        <w:sz w:val="14"/>
        <w:szCs w:val="14"/>
        <w:lang w:val="de-CH" w:eastAsia="de-CH"/>
      </w:rPr>
      <mc:AlternateContent>
        <mc:Choice Requires="wps">
          <w:drawing>
            <wp:anchor distT="0" distB="0" distL="114300" distR="114300" simplePos="0" relativeHeight="251660288" behindDoc="0" locked="0" layoutInCell="1" allowOverlap="1" wp14:anchorId="41A13111" wp14:editId="37766ABC">
              <wp:simplePos x="0" y="0"/>
              <wp:positionH relativeFrom="column">
                <wp:posOffset>1894840</wp:posOffset>
              </wp:positionH>
              <wp:positionV relativeFrom="paragraph">
                <wp:posOffset>-15875</wp:posOffset>
              </wp:positionV>
              <wp:extent cx="0" cy="539750"/>
              <wp:effectExtent l="0" t="0" r="25400" b="19050"/>
              <wp:wrapNone/>
              <wp:docPr id="2" name="Gerade Verbindung 2"/>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2FEB7"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pt,-1.25pt" to="149.2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" strokecolor="#cfcdcd [2894]" strokeweight=".5pt">
              <v:stroke joinstyle="miter"/>
            </v:line>
          </w:pict>
        </mc:Fallback>
      </mc:AlternateContent>
    </w:r>
    <w:r>
      <w:rPr>
        <w:rFonts w:ascii="Arial" w:hAnsi="Arial" w:cs="Arial"/>
        <w:noProof/>
        <w:color w:val="000000" w:themeColor="text1"/>
        <w:sz w:val="14"/>
        <w:szCs w:val="14"/>
        <w:lang w:val="de-CH" w:eastAsia="de-CH"/>
      </w:rPr>
      <mc:AlternateContent>
        <mc:Choice Requires="wps">
          <w:drawing>
            <wp:anchor distT="0" distB="0" distL="114300" distR="114300" simplePos="0" relativeHeight="251662336" behindDoc="0" locked="0" layoutInCell="1" allowOverlap="1" wp14:anchorId="4658044D" wp14:editId="497C0FC9">
              <wp:simplePos x="0" y="0"/>
              <wp:positionH relativeFrom="column">
                <wp:posOffset>2010410</wp:posOffset>
              </wp:positionH>
              <wp:positionV relativeFrom="paragraph">
                <wp:posOffset>-17145</wp:posOffset>
              </wp:positionV>
              <wp:extent cx="4455795" cy="539750"/>
              <wp:effectExtent l="0" t="0" r="0" b="0"/>
              <wp:wrapNone/>
              <wp:docPr id="5" name="Textfeld 5"/>
              <wp:cNvGraphicFramePr/>
              <a:graphic xmlns:a="http://schemas.openxmlformats.org/drawingml/2006/main">
                <a:graphicData uri="http://schemas.microsoft.com/office/word/2010/wordprocessingShape">
                  <wps:wsp>
                    <wps:cNvSpPr txBox="1"/>
                    <wps:spPr>
                      <a:xfrm>
                        <a:off x="0" y="0"/>
                        <a:ext cx="4455795"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C35288" w14:textId="0AF56E15" w:rsidR="002F19BC" w:rsidRPr="007C230B" w:rsidRDefault="002F19BC" w:rsidP="007C230B">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Titel:</w:t>
                          </w:r>
                          <w:r>
                            <w:rPr>
                              <w:rFonts w:ascii="Arial" w:hAnsi="Arial" w:cs="Arial"/>
                              <w:b/>
                              <w:color w:val="000000" w:themeColor="text1"/>
                              <w:sz w:val="14"/>
                              <w:szCs w:val="14"/>
                            </w:rPr>
                            <w:tab/>
                            <w:t xml:space="preserve"> </w:t>
                          </w:r>
                          <w:r w:rsidR="009B5E61">
                            <w:rPr>
                              <w:rFonts w:ascii="Arial" w:hAnsi="Arial" w:cs="Arial"/>
                              <w:b/>
                              <w:color w:val="000000" w:themeColor="text1"/>
                              <w:sz w:val="14"/>
                              <w:szCs w:val="14"/>
                            </w:rPr>
                            <w:t>Jahresplanung 7. Klasse</w:t>
                          </w:r>
                          <w:r>
                            <w:rPr>
                              <w:rFonts w:ascii="Arial" w:hAnsi="Arial" w:cs="Arial"/>
                              <w:b/>
                              <w:color w:val="000000" w:themeColor="text1"/>
                              <w:sz w:val="14"/>
                              <w:szCs w:val="14"/>
                            </w:rPr>
                            <w:t xml:space="preserve"> – Zyklus 3 Bewegung &amp; Sport</w:t>
                          </w:r>
                        </w:p>
                        <w:p w14:paraId="5C41FE0D" w14:textId="796FFD2B"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Michael Aebischer</w:t>
                          </w:r>
                        </w:p>
                        <w:p w14:paraId="6ABC1FF9" w14:textId="07A61512"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Pr>
                              <w:rFonts w:ascii="Arial" w:hAnsi="Arial" w:cs="Arial"/>
                              <w:color w:val="000000" w:themeColor="text1"/>
                              <w:sz w:val="14"/>
                              <w:szCs w:val="14"/>
                            </w:rPr>
                            <w:tab/>
                            <w:t xml:space="preserve"> </w:t>
                          </w:r>
                          <w:r w:rsidR="00FA60EF">
                            <w:rPr>
                              <w:rFonts w:ascii="Arial" w:hAnsi="Arial" w:cs="Arial"/>
                              <w:color w:val="000000" w:themeColor="text1"/>
                              <w:sz w:val="14"/>
                              <w:szCs w:val="14"/>
                            </w:rPr>
                            <w:t>18/1</w:t>
                          </w:r>
                        </w:p>
                        <w:p w14:paraId="4E2378D6" w14:textId="72C4E8C2"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sidR="00FA60EF">
                            <w:rPr>
                              <w:rFonts w:ascii="Arial" w:hAnsi="Arial" w:cs="Arial"/>
                              <w:color w:val="000000" w:themeColor="text1"/>
                              <w:sz w:val="14"/>
                              <w:szCs w:val="14"/>
                            </w:rPr>
                            <w:tab/>
                            <w:t xml:space="preserve"> 1. Juni.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8044D" id="_x0000_t202" coordsize="21600,21600" o:spt="202" path="m,l,21600r21600,l21600,xe">
              <v:stroke joinstyle="miter"/>
              <v:path gradientshapeok="t" o:connecttype="rect"/>
            </v:shapetype>
            <v:shape id="Textfeld 5" o:spid="_x0000_s1026" type="#_x0000_t202" style="position:absolute;left:0;text-align:left;margin-left:158.3pt;margin-top:-1.35pt;width:350.8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" filled="f" stroked="f">
              <v:textbox>
                <w:txbxContent>
                  <w:p w14:paraId="2CC35288" w14:textId="0AF56E15" w:rsidR="002F19BC" w:rsidRPr="007C230B" w:rsidRDefault="002F19BC" w:rsidP="007C230B">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Titel:</w:t>
                    </w:r>
                    <w:r>
                      <w:rPr>
                        <w:rFonts w:ascii="Arial" w:hAnsi="Arial" w:cs="Arial"/>
                        <w:b/>
                        <w:color w:val="000000" w:themeColor="text1"/>
                        <w:sz w:val="14"/>
                        <w:szCs w:val="14"/>
                      </w:rPr>
                      <w:tab/>
                      <w:t xml:space="preserve"> </w:t>
                    </w:r>
                    <w:r w:rsidR="009B5E61">
                      <w:rPr>
                        <w:rFonts w:ascii="Arial" w:hAnsi="Arial" w:cs="Arial"/>
                        <w:b/>
                        <w:color w:val="000000" w:themeColor="text1"/>
                        <w:sz w:val="14"/>
                        <w:szCs w:val="14"/>
                      </w:rPr>
                      <w:t>Jahresplanung 7. Klasse</w:t>
                    </w:r>
                    <w:r>
                      <w:rPr>
                        <w:rFonts w:ascii="Arial" w:hAnsi="Arial" w:cs="Arial"/>
                        <w:b/>
                        <w:color w:val="000000" w:themeColor="text1"/>
                        <w:sz w:val="14"/>
                        <w:szCs w:val="14"/>
                      </w:rPr>
                      <w:t xml:space="preserve"> – Zyklus 3 Bewegung &amp; Sport</w:t>
                    </w:r>
                  </w:p>
                  <w:p w14:paraId="5C41FE0D" w14:textId="796FFD2B"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Michael Aebischer</w:t>
                    </w:r>
                  </w:p>
                  <w:p w14:paraId="6ABC1FF9" w14:textId="07A61512"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Pr>
                        <w:rFonts w:ascii="Arial" w:hAnsi="Arial" w:cs="Arial"/>
                        <w:color w:val="000000" w:themeColor="text1"/>
                        <w:sz w:val="14"/>
                        <w:szCs w:val="14"/>
                      </w:rPr>
                      <w:tab/>
                      <w:t xml:space="preserve"> </w:t>
                    </w:r>
                    <w:r w:rsidR="00FA60EF">
                      <w:rPr>
                        <w:rFonts w:ascii="Arial" w:hAnsi="Arial" w:cs="Arial"/>
                        <w:color w:val="000000" w:themeColor="text1"/>
                        <w:sz w:val="14"/>
                        <w:szCs w:val="14"/>
                      </w:rPr>
                      <w:t>18/1</w:t>
                    </w:r>
                  </w:p>
                  <w:p w14:paraId="4E2378D6" w14:textId="72C4E8C2" w:rsidR="002F19BC" w:rsidRPr="00080038" w:rsidRDefault="002F19BC" w:rsidP="007C230B">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sidR="00FA60EF">
                      <w:rPr>
                        <w:rFonts w:ascii="Arial" w:hAnsi="Arial" w:cs="Arial"/>
                        <w:color w:val="000000" w:themeColor="text1"/>
                        <w:sz w:val="14"/>
                        <w:szCs w:val="14"/>
                      </w:rPr>
                      <w:tab/>
                      <w:t xml:space="preserve"> 1. Juni. 18</w:t>
                    </w:r>
                  </w:p>
                </w:txbxContent>
              </v:textbox>
            </v:shape>
          </w:pict>
        </mc:Fallback>
      </mc:AlternateContent>
    </w:r>
    <w:r>
      <w:rPr>
        <w:rFonts w:ascii="Arial" w:hAnsi="Arial" w:cs="Arial"/>
        <w:noProof/>
        <w:color w:val="000000" w:themeColor="text1"/>
        <w:sz w:val="14"/>
        <w:szCs w:val="14"/>
        <w:lang w:val="de-CH" w:eastAsia="de-CH"/>
      </w:rPr>
      <mc:AlternateContent>
        <mc:Choice Requires="wps">
          <w:drawing>
            <wp:anchor distT="0" distB="0" distL="114300" distR="114300" simplePos="0" relativeHeight="251664384" behindDoc="0" locked="0" layoutInCell="1" allowOverlap="1" wp14:anchorId="35EA7C6E" wp14:editId="3B19025A">
              <wp:simplePos x="0" y="0"/>
              <wp:positionH relativeFrom="column">
                <wp:posOffset>67945</wp:posOffset>
              </wp:positionH>
              <wp:positionV relativeFrom="paragraph">
                <wp:posOffset>-635</wp:posOffset>
              </wp:positionV>
              <wp:extent cx="1826895" cy="574040"/>
              <wp:effectExtent l="0" t="0" r="0" b="10160"/>
              <wp:wrapNone/>
              <wp:docPr id="6" name="Textfeld 6"/>
              <wp:cNvGraphicFramePr/>
              <a:graphic xmlns:a="http://schemas.openxmlformats.org/drawingml/2006/main">
                <a:graphicData uri="http://schemas.microsoft.com/office/word/2010/wordprocessingShape">
                  <wps:wsp>
                    <wps:cNvSpPr txBox="1"/>
                    <wps:spPr>
                      <a:xfrm>
                        <a:off x="0" y="0"/>
                        <a:ext cx="18268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662CB5" w14:textId="77777777" w:rsidR="002F19BC" w:rsidRPr="00F40AB2" w:rsidRDefault="002F19BC" w:rsidP="00080038">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2BCDFD50" w14:textId="77777777" w:rsidR="002F19BC" w:rsidRPr="00F40AB2" w:rsidRDefault="002F19BC" w:rsidP="00080038">
                          <w:pPr>
                            <w:pStyle w:val="Fuzeile"/>
                            <w:ind w:left="4536" w:hanging="4536"/>
                            <w:rPr>
                              <w:rFonts w:ascii="Arial" w:hAnsi="Arial" w:cs="Arial"/>
                              <w:color w:val="AEAAAA" w:themeColor="background2" w:themeShade="BF"/>
                              <w:sz w:val="14"/>
                              <w:szCs w:val="14"/>
                            </w:rPr>
                          </w:pPr>
                          <w:r w:rsidRPr="00F40AB2">
                            <w:rPr>
                              <w:rFonts w:ascii="Arial" w:hAnsi="Arial" w:cs="Arial"/>
                              <w:color w:val="AEAAAA" w:themeColor="background2" w:themeShade="BF"/>
                              <w:sz w:val="14"/>
                              <w:szCs w:val="14"/>
                            </w:rPr>
                            <w:t>der Lehrplan- und Lehrmittelkommission</w:t>
                          </w:r>
                        </w:p>
                        <w:p w14:paraId="187BAC93" w14:textId="77777777" w:rsidR="002F19BC" w:rsidRDefault="002F19BC" w:rsidP="00080038">
                          <w:pPr>
                            <w:pStyle w:val="Fuzeile"/>
                            <w:ind w:left="4536" w:hanging="4536"/>
                            <w:rPr>
                              <w:rFonts w:ascii="Arial" w:hAnsi="Arial" w:cs="Arial"/>
                              <w:color w:val="AEAAAA" w:themeColor="background2" w:themeShade="BF"/>
                              <w:sz w:val="14"/>
                              <w:szCs w:val="14"/>
                            </w:rPr>
                          </w:pPr>
                          <w:r>
                            <w:rPr>
                              <w:rFonts w:ascii="Arial" w:hAnsi="Arial" w:cs="Arial"/>
                              <w:color w:val="AEAAAA" w:themeColor="background2" w:themeShade="BF"/>
                              <w:sz w:val="14"/>
                              <w:szCs w:val="14"/>
                            </w:rPr>
                            <w:t>des Kantons Bern</w:t>
                          </w:r>
                        </w:p>
                        <w:p w14:paraId="5B9833F4" w14:textId="77777777" w:rsidR="002F19BC" w:rsidRPr="00080038" w:rsidRDefault="002F19BC" w:rsidP="00080038">
                          <w:pPr>
                            <w:pStyle w:val="Fuzeile"/>
                            <w:ind w:left="4536" w:hanging="4536"/>
                            <w:rPr>
                              <w:rFonts w:ascii="Arial" w:hAnsi="Arial" w:cs="Arial"/>
                              <w:b/>
                              <w:color w:val="000000" w:themeColor="text1"/>
                              <w:sz w:val="14"/>
                              <w:szCs w:val="14"/>
                            </w:rPr>
                          </w:pPr>
                          <w:r w:rsidRPr="00080038">
                            <w:rPr>
                              <w:rFonts w:ascii="Arial" w:hAnsi="Arial" w:cs="Arial"/>
                              <w:b/>
                              <w:color w:val="000000" w:themeColor="text1"/>
                              <w:sz w:val="14"/>
                              <w:szCs w:val="14"/>
                            </w:rPr>
                            <w:t>Zusatzmaterialien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7C6E" id="Textfeld 6" o:spid="_x0000_s1027" type="#_x0000_t202" style="position:absolute;left:0;text-align:left;margin-left:5.35pt;margin-top:-.05pt;width:143.85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" filled="f" stroked="f">
              <v:textbox>
                <w:txbxContent>
                  <w:p w14:paraId="35662CB5" w14:textId="77777777" w:rsidR="002F19BC" w:rsidRPr="00F40AB2" w:rsidRDefault="002F19BC" w:rsidP="00080038">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2BCDFD50" w14:textId="77777777" w:rsidR="002F19BC" w:rsidRPr="00F40AB2" w:rsidRDefault="002F19BC" w:rsidP="00080038">
                    <w:pPr>
                      <w:pStyle w:val="Fuzeile"/>
                      <w:ind w:left="4536" w:hanging="4536"/>
                      <w:rPr>
                        <w:rFonts w:ascii="Arial" w:hAnsi="Arial" w:cs="Arial"/>
                        <w:color w:val="AEAAAA" w:themeColor="background2" w:themeShade="BF"/>
                        <w:sz w:val="14"/>
                        <w:szCs w:val="14"/>
                      </w:rPr>
                    </w:pPr>
                    <w:r w:rsidRPr="00F40AB2">
                      <w:rPr>
                        <w:rFonts w:ascii="Arial" w:hAnsi="Arial" w:cs="Arial"/>
                        <w:color w:val="AEAAAA" w:themeColor="background2" w:themeShade="BF"/>
                        <w:sz w:val="14"/>
                        <w:szCs w:val="14"/>
                      </w:rPr>
                      <w:t>der Lehrplan- und Lehrmittelkommission</w:t>
                    </w:r>
                  </w:p>
                  <w:p w14:paraId="187BAC93" w14:textId="77777777" w:rsidR="002F19BC" w:rsidRDefault="002F19BC" w:rsidP="00080038">
                    <w:pPr>
                      <w:pStyle w:val="Fuzeile"/>
                      <w:ind w:left="4536" w:hanging="4536"/>
                      <w:rPr>
                        <w:rFonts w:ascii="Arial" w:hAnsi="Arial" w:cs="Arial"/>
                        <w:color w:val="AEAAAA" w:themeColor="background2" w:themeShade="BF"/>
                        <w:sz w:val="14"/>
                        <w:szCs w:val="14"/>
                      </w:rPr>
                    </w:pPr>
                    <w:r>
                      <w:rPr>
                        <w:rFonts w:ascii="Arial" w:hAnsi="Arial" w:cs="Arial"/>
                        <w:color w:val="AEAAAA" w:themeColor="background2" w:themeShade="BF"/>
                        <w:sz w:val="14"/>
                        <w:szCs w:val="14"/>
                      </w:rPr>
                      <w:t>des Kantons Bern</w:t>
                    </w:r>
                  </w:p>
                  <w:p w14:paraId="5B9833F4" w14:textId="77777777" w:rsidR="002F19BC" w:rsidRPr="00080038" w:rsidRDefault="002F19BC" w:rsidP="00080038">
                    <w:pPr>
                      <w:pStyle w:val="Fuzeile"/>
                      <w:ind w:left="4536" w:hanging="4536"/>
                      <w:rPr>
                        <w:rFonts w:ascii="Arial" w:hAnsi="Arial" w:cs="Arial"/>
                        <w:b/>
                        <w:color w:val="000000" w:themeColor="text1"/>
                        <w:sz w:val="14"/>
                        <w:szCs w:val="14"/>
                      </w:rPr>
                    </w:pPr>
                    <w:r w:rsidRPr="00080038">
                      <w:rPr>
                        <w:rFonts w:ascii="Arial" w:hAnsi="Arial" w:cs="Arial"/>
                        <w:b/>
                        <w:color w:val="000000" w:themeColor="text1"/>
                        <w:sz w:val="14"/>
                        <w:szCs w:val="14"/>
                      </w:rPr>
                      <w:t>Zusatzmaterialien</w:t>
                    </w:r>
                  </w:p>
                </w:txbxContent>
              </v:textbox>
            </v:shape>
          </w:pict>
        </mc:Fallback>
      </mc:AlternateContent>
    </w:r>
    <w:r>
      <w:rPr>
        <w:rFonts w:ascii="Arial" w:hAnsi="Arial" w:cs="Arial"/>
        <w:noProof/>
        <w:color w:val="000000" w:themeColor="text1"/>
        <w:sz w:val="14"/>
        <w:szCs w:val="14"/>
        <w:lang w:val="de-CH" w:eastAsia="de-CH"/>
      </w:rPr>
      <mc:AlternateContent>
        <mc:Choice Requires="wps">
          <w:drawing>
            <wp:anchor distT="0" distB="0" distL="114300" distR="114300" simplePos="0" relativeHeight="251659264" behindDoc="0" locked="0" layoutInCell="1" allowOverlap="1" wp14:anchorId="3675F0DE" wp14:editId="57F708CA">
              <wp:simplePos x="0" y="0"/>
              <wp:positionH relativeFrom="column">
                <wp:posOffset>-505460</wp:posOffset>
              </wp:positionH>
              <wp:positionV relativeFrom="paragraph">
                <wp:posOffset>-18415</wp:posOffset>
              </wp:positionV>
              <wp:extent cx="539750" cy="539750"/>
              <wp:effectExtent l="0" t="0" r="0" b="0"/>
              <wp:wrapNone/>
              <wp:docPr id="1" name="Textfeld 1"/>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E4CCBBB" w14:textId="309906CD" w:rsidR="002F19BC" w:rsidRPr="00F40AB2" w:rsidRDefault="002F19BC" w:rsidP="00F40AB2">
                          <w:pPr>
                            <w:ind w:left="708" w:hanging="708"/>
                            <w:jc w:val="center"/>
                            <w:rPr>
                              <w:rFonts w:ascii="Arial" w:hAnsi="Arial" w:cs="Arial"/>
                              <w:b/>
                              <w:color w:val="FFFFFF" w:themeColor="background1"/>
                            </w:rPr>
                          </w:pPr>
                          <w:r>
                            <w:rPr>
                              <w:rFonts w:ascii="Arial" w:hAnsi="Arial" w:cs="Arial"/>
                              <w:b/>
                              <w:color w:val="FFFFFF" w:themeColor="background1"/>
                            </w:rPr>
                            <w:t>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F0DE" id="Textfeld 1" o:spid="_x0000_s1028" type="#_x0000_t202" style="position:absolute;left:0;text-align:left;margin-left:-39.8pt;margin-top:-1.45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" fillcolor="#cfcdcd [2894]" stroked="f">
              <v:textbox>
                <w:txbxContent>
                  <w:p w14:paraId="4E4CCBBB" w14:textId="309906CD" w:rsidR="002F19BC" w:rsidRPr="00F40AB2" w:rsidRDefault="002F19BC" w:rsidP="00F40AB2">
                    <w:pPr>
                      <w:ind w:left="708" w:hanging="708"/>
                      <w:jc w:val="center"/>
                      <w:rPr>
                        <w:rFonts w:ascii="Arial" w:hAnsi="Arial" w:cs="Arial"/>
                        <w:b/>
                        <w:color w:val="FFFFFF" w:themeColor="background1"/>
                      </w:rPr>
                    </w:pPr>
                    <w:r>
                      <w:rPr>
                        <w:rFonts w:ascii="Arial" w:hAnsi="Arial" w:cs="Arial"/>
                        <w:b/>
                        <w:color w:val="FFFFFF" w:themeColor="background1"/>
                      </w:rPr>
                      <w:t>BS</w:t>
                    </w:r>
                  </w:p>
                </w:txbxContent>
              </v:textbox>
            </v:shape>
          </w:pict>
        </mc:Fallback>
      </mc:AlternateContent>
    </w:r>
  </w:p>
  <w:p w14:paraId="1ABC24D7" w14:textId="5369BD6D" w:rsidR="002F19BC" w:rsidRDefault="002F19BC" w:rsidP="00F40AB2">
    <w:pPr>
      <w:pStyle w:val="Fuzeile"/>
      <w:ind w:left="4536" w:hanging="4536"/>
      <w:rPr>
        <w:rFonts w:ascii="Arial" w:hAnsi="Arial" w:cs="Arial"/>
        <w:color w:val="000000" w:themeColor="text1"/>
        <w:sz w:val="14"/>
        <w:szCs w:val="14"/>
      </w:rPr>
    </w:pPr>
  </w:p>
  <w:p w14:paraId="3EDE11DD" w14:textId="77777777" w:rsidR="002F19BC" w:rsidRPr="00F40AB2" w:rsidRDefault="002F19BC" w:rsidP="00F40AB2">
    <w:pPr>
      <w:pStyle w:val="Fuzeile"/>
      <w:ind w:left="4536" w:hanging="453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85EEF" w14:textId="77777777" w:rsidR="002F19BC" w:rsidRDefault="002F19BC" w:rsidP="00F40AB2">
      <w:r>
        <w:separator/>
      </w:r>
    </w:p>
  </w:footnote>
  <w:footnote w:type="continuationSeparator" w:id="0">
    <w:p w14:paraId="6D1F77E1" w14:textId="77777777" w:rsidR="002F19BC" w:rsidRDefault="002F19BC" w:rsidP="00F4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57E3"/>
    <w:multiLevelType w:val="hybridMultilevel"/>
    <w:tmpl w:val="E9E6B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ED2E56"/>
    <w:multiLevelType w:val="hybridMultilevel"/>
    <w:tmpl w:val="870C61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B83E21"/>
    <w:multiLevelType w:val="hybridMultilevel"/>
    <w:tmpl w:val="4E3817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B2"/>
    <w:rsid w:val="00080038"/>
    <w:rsid w:val="000A429F"/>
    <w:rsid w:val="00104C85"/>
    <w:rsid w:val="00125B75"/>
    <w:rsid w:val="001840B0"/>
    <w:rsid w:val="002B321D"/>
    <w:rsid w:val="002F19BC"/>
    <w:rsid w:val="004123D7"/>
    <w:rsid w:val="00474FA7"/>
    <w:rsid w:val="005737FB"/>
    <w:rsid w:val="005930DF"/>
    <w:rsid w:val="00715B2B"/>
    <w:rsid w:val="007C230B"/>
    <w:rsid w:val="008F6DA9"/>
    <w:rsid w:val="009B5E61"/>
    <w:rsid w:val="009B7154"/>
    <w:rsid w:val="00A74DD9"/>
    <w:rsid w:val="00AD4508"/>
    <w:rsid w:val="00AF0989"/>
    <w:rsid w:val="00BD711A"/>
    <w:rsid w:val="00BE7C99"/>
    <w:rsid w:val="00EE74E2"/>
    <w:rsid w:val="00F40AB2"/>
    <w:rsid w:val="00FA60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2402AF"/>
  <w15:docId w15:val="{08EA04A1-BBC5-401D-9076-0B203311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D4508"/>
    <w:pPr>
      <w:keepNext/>
      <w:keepLines/>
      <w:spacing w:before="200"/>
      <w:outlineLvl w:val="1"/>
    </w:pPr>
    <w:rPr>
      <w:rFonts w:asciiTheme="majorHAnsi" w:eastAsiaTheme="majorEastAsia" w:hAnsiTheme="majorHAnsi" w:cstheme="majorBidi"/>
      <w:b/>
      <w:bCs/>
      <w:color w:val="4472C4"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0AB2"/>
    <w:pPr>
      <w:tabs>
        <w:tab w:val="center" w:pos="4536"/>
        <w:tab w:val="right" w:pos="9072"/>
      </w:tabs>
    </w:pPr>
  </w:style>
  <w:style w:type="character" w:customStyle="1" w:styleId="KopfzeileZchn">
    <w:name w:val="Kopfzeile Zchn"/>
    <w:basedOn w:val="Absatz-Standardschriftart"/>
    <w:link w:val="Kopfzeile"/>
    <w:uiPriority w:val="99"/>
    <w:rsid w:val="00F40AB2"/>
  </w:style>
  <w:style w:type="paragraph" w:styleId="Fuzeile">
    <w:name w:val="footer"/>
    <w:basedOn w:val="Standard"/>
    <w:link w:val="FuzeileZchn"/>
    <w:uiPriority w:val="99"/>
    <w:unhideWhenUsed/>
    <w:rsid w:val="00F40AB2"/>
    <w:pPr>
      <w:tabs>
        <w:tab w:val="center" w:pos="4536"/>
        <w:tab w:val="right" w:pos="9072"/>
      </w:tabs>
    </w:pPr>
  </w:style>
  <w:style w:type="character" w:customStyle="1" w:styleId="FuzeileZchn">
    <w:name w:val="Fußzeile Zchn"/>
    <w:basedOn w:val="Absatz-Standardschriftart"/>
    <w:link w:val="Fuzeile"/>
    <w:uiPriority w:val="99"/>
    <w:rsid w:val="00F40AB2"/>
  </w:style>
  <w:style w:type="character" w:customStyle="1" w:styleId="berschrift2Zchn">
    <w:name w:val="Überschrift 2 Zchn"/>
    <w:basedOn w:val="Absatz-Standardschriftart"/>
    <w:link w:val="berschrift2"/>
    <w:uiPriority w:val="9"/>
    <w:rsid w:val="00AD4508"/>
    <w:rPr>
      <w:rFonts w:asciiTheme="majorHAnsi" w:eastAsiaTheme="majorEastAsia" w:hAnsiTheme="majorHAnsi" w:cstheme="majorBidi"/>
      <w:b/>
      <w:bCs/>
      <w:color w:val="4472C4" w:themeColor="accent1"/>
      <w:sz w:val="26"/>
      <w:szCs w:val="26"/>
      <w:lang w:eastAsia="de-DE"/>
    </w:rPr>
  </w:style>
  <w:style w:type="table" w:styleId="Tabellenraster">
    <w:name w:val="Table Grid"/>
    <w:basedOn w:val="NormaleTabelle"/>
    <w:uiPriority w:val="59"/>
    <w:rsid w:val="00AD4508"/>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D4508"/>
    <w:pPr>
      <w:ind w:left="720"/>
      <w:contextualSpacing/>
    </w:pPr>
    <w:rPr>
      <w:rFonts w:eastAsiaTheme="minorEastAsia"/>
      <w:lang w:eastAsia="de-DE"/>
    </w:rPr>
  </w:style>
  <w:style w:type="paragraph" w:customStyle="1" w:styleId="Haupttitel14pt">
    <w:name w:val="Haupttitel_14pt"/>
    <w:next w:val="Standard"/>
    <w:autoRedefine/>
    <w:qFormat/>
    <w:rsid w:val="00104C85"/>
    <w:pPr>
      <w:widowControl w:val="0"/>
    </w:pPr>
    <w:rPr>
      <w:rFonts w:ascii="Arial" w:eastAsia="Times New Roman" w:hAnsi="Arial" w:cs="Times New Roman"/>
      <w:b/>
      <w:spacing w:val="2"/>
      <w:sz w:val="36"/>
      <w:szCs w:val="36"/>
      <w:lang w:val="de-CH" w:eastAsia="de-DE"/>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5CD7DEF9.dotm</Template>
  <TotalTime>0</TotalTime>
  <Pages>3</Pages>
  <Words>1004</Words>
  <Characters>6331</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Jahresplanung Zyklus 3 - 7. Klasse</dc:title>
  <dc:subject/>
  <dc:creator>iwan raschle</dc:creator>
  <cp:keywords/>
  <dc:description/>
  <cp:lastModifiedBy>Dürst Ueli, ERZ-AKVB-FBS</cp:lastModifiedBy>
  <cp:revision>2</cp:revision>
  <cp:lastPrinted>2017-12-11T20:26:00Z</cp:lastPrinted>
  <dcterms:created xsi:type="dcterms:W3CDTF">2018-05-31T12:49:00Z</dcterms:created>
  <dcterms:modified xsi:type="dcterms:W3CDTF">2018-05-31T12:49:00Z</dcterms:modified>
</cp:coreProperties>
</file>