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5AB70" w14:textId="38D2641A" w:rsidR="007E5D62" w:rsidRPr="007461F4" w:rsidRDefault="00F54532" w:rsidP="00CF0D5E">
      <w:pPr>
        <w:pStyle w:val="Titel"/>
        <w:rPr>
          <w:lang w:val="de-CH"/>
        </w:rPr>
      </w:pPr>
      <w:r>
        <w:rPr>
          <w:lang w:val="de-CH"/>
        </w:rPr>
        <w:t xml:space="preserve">Die </w:t>
      </w:r>
      <w:r w:rsidR="00C347E3">
        <w:rPr>
          <w:lang w:val="de-CH"/>
        </w:rPr>
        <w:t>Schweiz im revolutionären Europa</w:t>
      </w:r>
    </w:p>
    <w:p w14:paraId="010C75D6" w14:textId="71D0A134" w:rsidR="00ED7640" w:rsidRDefault="00C347E3" w:rsidP="00C347E3">
      <w:pPr>
        <w:pStyle w:val="Untertitel"/>
        <w:rPr>
          <w:rFonts w:eastAsiaTheme="majorEastAsia"/>
          <w:lang w:val="de-CH"/>
        </w:rPr>
      </w:pPr>
      <w:r>
        <w:rPr>
          <w:rFonts w:eastAsiaTheme="majorEastAsia"/>
          <w:lang w:val="de-CH"/>
        </w:rPr>
        <w:t>Lernkontrolle</w:t>
      </w:r>
    </w:p>
    <w:p w14:paraId="382A7E5F" w14:textId="77777777" w:rsidR="00A1219F" w:rsidRPr="00723FE2" w:rsidRDefault="00A1219F" w:rsidP="00A1219F">
      <w:pPr>
        <w:rPr>
          <w:sz w:val="20"/>
          <w:szCs w:val="20"/>
          <w:lang w:val="de-CH"/>
        </w:rPr>
      </w:pPr>
    </w:p>
    <w:tbl>
      <w:tblPr>
        <w:tblW w:w="11907" w:type="dxa"/>
        <w:jc w:val="center"/>
        <w:tblLayout w:type="fixed"/>
        <w:tblCellMar>
          <w:top w:w="85" w:type="dxa"/>
          <w:left w:w="0" w:type="dxa"/>
          <w:bottom w:w="57" w:type="dxa"/>
          <w:right w:w="0" w:type="dxa"/>
        </w:tblCellMar>
        <w:tblLook w:val="04A0" w:firstRow="1" w:lastRow="0" w:firstColumn="1" w:lastColumn="0" w:noHBand="0" w:noVBand="1"/>
      </w:tblPr>
      <w:tblGrid>
        <w:gridCol w:w="1356"/>
        <w:gridCol w:w="9218"/>
        <w:gridCol w:w="58"/>
        <w:gridCol w:w="454"/>
        <w:gridCol w:w="454"/>
        <w:gridCol w:w="367"/>
      </w:tblGrid>
      <w:tr w:rsidR="00A1219F" w:rsidRPr="00666D5C" w14:paraId="023881FE" w14:textId="77777777" w:rsidTr="00341F38">
        <w:trPr>
          <w:trHeight w:hRule="exact" w:val="57"/>
          <w:jc w:val="center"/>
        </w:trPr>
        <w:tc>
          <w:tcPr>
            <w:tcW w:w="1357" w:type="dxa"/>
            <w:vMerge w:val="restart"/>
            <w:tcBorders>
              <w:bottom w:val="dotted" w:sz="18" w:space="0" w:color="808080" w:themeColor="background1" w:themeShade="80"/>
            </w:tcBorders>
            <w:shd w:val="clear" w:color="auto" w:fill="auto"/>
            <w:tcMar>
              <w:top w:w="0" w:type="dxa"/>
              <w:bottom w:w="57" w:type="dxa"/>
              <w:right w:w="397" w:type="dxa"/>
            </w:tcMar>
          </w:tcPr>
          <w:p w14:paraId="513EE185" w14:textId="77777777" w:rsidR="00A1219F" w:rsidRDefault="00A1219F" w:rsidP="00A1219F">
            <w:pPr>
              <w:pStyle w:val="Listenabsatz"/>
              <w:numPr>
                <w:ilvl w:val="0"/>
                <w:numId w:val="6"/>
              </w:numPr>
              <w:rPr>
                <w:noProof/>
                <w:lang w:eastAsia="de-CH"/>
              </w:rPr>
            </w:pPr>
          </w:p>
        </w:tc>
        <w:tc>
          <w:tcPr>
            <w:tcW w:w="9222" w:type="dxa"/>
            <w:tcBorders>
              <w:bottom w:val="dotted" w:sz="18" w:space="0" w:color="808080" w:themeColor="background1" w:themeShade="80"/>
            </w:tcBorders>
            <w:shd w:val="clear" w:color="auto" w:fill="auto"/>
            <w:tcMar>
              <w:top w:w="57" w:type="dxa"/>
              <w:bottom w:w="57" w:type="dxa"/>
            </w:tcMar>
          </w:tcPr>
          <w:p w14:paraId="745E9171" w14:textId="77777777" w:rsidR="00A1219F" w:rsidRDefault="00A1219F" w:rsidP="00DA137F">
            <w:pPr>
              <w:spacing w:line="720" w:lineRule="auto"/>
              <w:contextualSpacing/>
              <w:rPr>
                <w:rFonts w:cs="Calibri"/>
                <w:sz w:val="24"/>
              </w:rPr>
            </w:pPr>
          </w:p>
        </w:tc>
        <w:tc>
          <w:tcPr>
            <w:tcW w:w="53" w:type="dxa"/>
            <w:tcBorders>
              <w:left w:val="nil"/>
            </w:tcBorders>
            <w:shd w:val="clear" w:color="auto" w:fill="auto"/>
            <w:tcMar>
              <w:bottom w:w="57" w:type="dxa"/>
            </w:tcMar>
          </w:tcPr>
          <w:p w14:paraId="6AFE8BFE" w14:textId="77777777" w:rsidR="00A1219F" w:rsidRPr="006262B1" w:rsidRDefault="00A1219F" w:rsidP="00DA137F">
            <w:pPr>
              <w:contextualSpacing/>
              <w:rPr>
                <w:rFonts w:cs="Calibri"/>
                <w:b/>
                <w:color w:val="FFFFFF"/>
                <w:sz w:val="24"/>
              </w:rPr>
            </w:pPr>
          </w:p>
        </w:tc>
        <w:tc>
          <w:tcPr>
            <w:tcW w:w="454" w:type="dxa"/>
            <w:shd w:val="clear" w:color="auto" w:fill="auto"/>
            <w:vAlign w:val="bottom"/>
          </w:tcPr>
          <w:p w14:paraId="424D7780" w14:textId="77777777" w:rsidR="00A1219F" w:rsidRPr="00723FE2" w:rsidRDefault="00A1219F" w:rsidP="00DA137F">
            <w:pPr>
              <w:jc w:val="center"/>
              <w:rPr>
                <w:rFonts w:cs="Calibri"/>
                <w:sz w:val="20"/>
                <w:szCs w:val="20"/>
                <w:lang w:val="de-CH"/>
              </w:rPr>
            </w:pPr>
          </w:p>
        </w:tc>
        <w:tc>
          <w:tcPr>
            <w:tcW w:w="454" w:type="dxa"/>
            <w:shd w:val="clear" w:color="auto" w:fill="auto"/>
            <w:vAlign w:val="bottom"/>
          </w:tcPr>
          <w:p w14:paraId="30EE3674" w14:textId="77777777" w:rsidR="00A1219F" w:rsidRPr="00723FE2" w:rsidRDefault="00A1219F" w:rsidP="00DA137F">
            <w:pPr>
              <w:contextualSpacing/>
              <w:jc w:val="center"/>
              <w:rPr>
                <w:rFonts w:cs="Calibri"/>
                <w:b/>
                <w:sz w:val="20"/>
                <w:szCs w:val="20"/>
                <w:lang w:val="de-CH"/>
              </w:rPr>
            </w:pPr>
          </w:p>
        </w:tc>
        <w:tc>
          <w:tcPr>
            <w:tcW w:w="367" w:type="dxa"/>
            <w:tcBorders>
              <w:left w:val="nil"/>
            </w:tcBorders>
            <w:shd w:val="clear" w:color="auto" w:fill="auto"/>
          </w:tcPr>
          <w:p w14:paraId="3DABC886" w14:textId="77777777" w:rsidR="00A1219F" w:rsidRPr="00723FE2" w:rsidRDefault="00A1219F" w:rsidP="00DA137F">
            <w:pPr>
              <w:contextualSpacing/>
              <w:rPr>
                <w:rFonts w:cs="Calibri"/>
                <w:b/>
                <w:color w:val="FFFFFF"/>
                <w:sz w:val="24"/>
                <w:lang w:val="de-CH"/>
              </w:rPr>
            </w:pPr>
          </w:p>
        </w:tc>
      </w:tr>
      <w:tr w:rsidR="00A1219F" w:rsidRPr="00666D5C" w14:paraId="2AA2C2AB" w14:textId="77777777" w:rsidTr="00341F38">
        <w:trPr>
          <w:trHeight w:hRule="exact" w:val="567"/>
          <w:jc w:val="center"/>
        </w:trPr>
        <w:tc>
          <w:tcPr>
            <w:tcW w:w="1357" w:type="dxa"/>
            <w:vMerge/>
            <w:shd w:val="clear" w:color="auto" w:fill="auto"/>
            <w:tcMar>
              <w:top w:w="0" w:type="dxa"/>
              <w:bottom w:w="57" w:type="dxa"/>
              <w:right w:w="397" w:type="dxa"/>
            </w:tcMar>
          </w:tcPr>
          <w:p w14:paraId="4CDFA16C" w14:textId="77777777" w:rsidR="00A1219F" w:rsidRDefault="00A1219F" w:rsidP="00A1219F">
            <w:pPr>
              <w:pStyle w:val="Listenabsatz"/>
              <w:numPr>
                <w:ilvl w:val="0"/>
                <w:numId w:val="6"/>
              </w:numPr>
              <w:rPr>
                <w:noProof/>
                <w:lang w:eastAsia="de-CH"/>
              </w:rPr>
            </w:pPr>
          </w:p>
        </w:tc>
        <w:tc>
          <w:tcPr>
            <w:tcW w:w="9222" w:type="dxa"/>
            <w:vMerge w:val="restart"/>
            <w:shd w:val="clear" w:color="auto" w:fill="auto"/>
            <w:tcMar>
              <w:top w:w="113" w:type="dxa"/>
              <w:bottom w:w="57" w:type="dxa"/>
            </w:tcMar>
          </w:tcPr>
          <w:p w14:paraId="0B969202" w14:textId="4DA3A9E9" w:rsidR="00723FE2" w:rsidRDefault="00723FE2" w:rsidP="00723FE2">
            <w:pPr>
              <w:tabs>
                <w:tab w:val="left" w:pos="8647"/>
              </w:tabs>
              <w:rPr>
                <w:szCs w:val="22"/>
                <w:lang w:val="de-CH"/>
              </w:rPr>
            </w:pPr>
            <w:r>
              <w:rPr>
                <w:rFonts w:cs="Calibri"/>
                <w:b/>
                <w:szCs w:val="22"/>
                <w:lang w:val="de-CH"/>
              </w:rPr>
              <w:t>Mit vier Geschichten durch die Schweizer Geschichte</w:t>
            </w:r>
            <w:r>
              <w:rPr>
                <w:rFonts w:cs="Calibri"/>
                <w:b/>
                <w:szCs w:val="22"/>
                <w:lang w:val="de-CH"/>
              </w:rPr>
              <w:br/>
            </w:r>
          </w:p>
          <w:p w14:paraId="2A6C082E" w14:textId="77777777" w:rsidR="00723FE2" w:rsidRPr="00006217" w:rsidRDefault="00723FE2" w:rsidP="00723FE2">
            <w:pPr>
              <w:tabs>
                <w:tab w:val="left" w:pos="8647"/>
              </w:tabs>
              <w:rPr>
                <w:szCs w:val="22"/>
                <w:lang w:val="de-CH"/>
              </w:rPr>
            </w:pPr>
            <w:r w:rsidRPr="00006217">
              <w:rPr>
                <w:szCs w:val="22"/>
                <w:lang w:val="de-CH"/>
              </w:rPr>
              <w:t>Kreuze die richtigen Erklärungen an (mehrere Kreuze möglich).</w:t>
            </w:r>
          </w:p>
          <w:p w14:paraId="0D82A20F" w14:textId="29B2B2F3" w:rsidR="00723FE2" w:rsidRPr="00D71AC4" w:rsidRDefault="00723FE2" w:rsidP="00723FE2">
            <w:pPr>
              <w:pStyle w:val="Listenabsatz"/>
              <w:numPr>
                <w:ilvl w:val="0"/>
                <w:numId w:val="7"/>
              </w:numPr>
              <w:spacing w:before="120" w:after="120"/>
              <w:contextualSpacing w:val="0"/>
              <w:rPr>
                <w:rFonts w:cs="Calibri"/>
                <w:szCs w:val="22"/>
                <w:lang w:val="de-CH"/>
              </w:rPr>
            </w:pPr>
            <w:r>
              <w:rPr>
                <w:rFonts w:cs="Calibri"/>
                <w:szCs w:val="22"/>
                <w:lang w:val="de-CH"/>
              </w:rPr>
              <w:t>Guillaume Henri Dufour war der General der liberalen Truppen (Bern, Zürich, Waadt, und weitere).</w:t>
            </w:r>
          </w:p>
          <w:p w14:paraId="678FC8A7" w14:textId="20CB05D8" w:rsidR="00723FE2" w:rsidRPr="00D71AC4" w:rsidRDefault="00723FE2" w:rsidP="00723FE2">
            <w:pPr>
              <w:pStyle w:val="Listenabsatz"/>
              <w:numPr>
                <w:ilvl w:val="0"/>
                <w:numId w:val="7"/>
              </w:numPr>
              <w:spacing w:before="120" w:after="120"/>
              <w:contextualSpacing w:val="0"/>
              <w:rPr>
                <w:rFonts w:cs="Calibri"/>
                <w:szCs w:val="22"/>
                <w:lang w:val="de-CH"/>
              </w:rPr>
            </w:pPr>
            <w:r w:rsidRPr="00D71AC4">
              <w:rPr>
                <w:rFonts w:cs="Calibri"/>
                <w:szCs w:val="22"/>
                <w:lang w:val="de-CH"/>
              </w:rPr>
              <w:t>Napoleon</w:t>
            </w:r>
            <w:r>
              <w:rPr>
                <w:rFonts w:cs="Calibri"/>
                <w:szCs w:val="22"/>
                <w:lang w:val="de-CH"/>
              </w:rPr>
              <w:t>s Truppen</w:t>
            </w:r>
            <w:r w:rsidRPr="00D71AC4">
              <w:rPr>
                <w:rFonts w:cs="Calibri"/>
                <w:szCs w:val="22"/>
                <w:lang w:val="de-CH"/>
              </w:rPr>
              <w:t xml:space="preserve"> </w:t>
            </w:r>
            <w:r>
              <w:rPr>
                <w:rFonts w:cs="Calibri"/>
                <w:szCs w:val="22"/>
                <w:lang w:val="de-CH"/>
              </w:rPr>
              <w:t xml:space="preserve">eroberten Bern. Später vermittelte er </w:t>
            </w:r>
            <w:r w:rsidRPr="00D71AC4">
              <w:rPr>
                <w:rFonts w:cs="Calibri"/>
                <w:szCs w:val="22"/>
                <w:lang w:val="de-CH"/>
              </w:rPr>
              <w:t>erfolgreich einen Frieden in der zerstrittenen Schweiz.</w:t>
            </w:r>
          </w:p>
          <w:p w14:paraId="19B4E925" w14:textId="77777777" w:rsidR="00723FE2" w:rsidRPr="00D71AC4" w:rsidRDefault="00723FE2" w:rsidP="00723FE2">
            <w:pPr>
              <w:pStyle w:val="Listenabsatz"/>
              <w:numPr>
                <w:ilvl w:val="0"/>
                <w:numId w:val="7"/>
              </w:numPr>
              <w:spacing w:before="120" w:after="120"/>
              <w:contextualSpacing w:val="0"/>
              <w:rPr>
                <w:rFonts w:cs="Calibri"/>
                <w:szCs w:val="22"/>
                <w:lang w:val="de-CH"/>
              </w:rPr>
            </w:pPr>
            <w:r w:rsidRPr="00D71AC4">
              <w:rPr>
                <w:rFonts w:cs="Calibri"/>
                <w:szCs w:val="22"/>
                <w:lang w:val="de-CH"/>
              </w:rPr>
              <w:t>Die Schweiz war bis 1848 eine Monarchie.</w:t>
            </w:r>
          </w:p>
          <w:p w14:paraId="12119925" w14:textId="2278999C" w:rsidR="00723FE2" w:rsidRPr="00D71AC4" w:rsidRDefault="00341F38" w:rsidP="00723FE2">
            <w:pPr>
              <w:pStyle w:val="Listenabsatz"/>
              <w:numPr>
                <w:ilvl w:val="0"/>
                <w:numId w:val="7"/>
              </w:numPr>
              <w:spacing w:before="120" w:after="120"/>
              <w:contextualSpacing w:val="0"/>
              <w:rPr>
                <w:rFonts w:cs="Calibri"/>
                <w:szCs w:val="22"/>
                <w:lang w:val="de-CH"/>
              </w:rPr>
            </w:pPr>
            <w:r>
              <w:rPr>
                <w:rFonts w:cs="Calibri"/>
                <w:szCs w:val="22"/>
                <w:lang w:val="de-CH"/>
              </w:rPr>
              <w:t>Bereits in der Alten Eidgenossenschaft gab es eine gemeinsame schweizerische Währung, eine gemeinsame Schweizer Armee und alle Gesetze galten in der ganzen Schweiz.</w:t>
            </w:r>
          </w:p>
          <w:p w14:paraId="7B6E88AB" w14:textId="17670B20" w:rsidR="00723FE2" w:rsidRPr="00D71AC4" w:rsidRDefault="00341F38" w:rsidP="00723FE2">
            <w:pPr>
              <w:pStyle w:val="Listenabsatz"/>
              <w:numPr>
                <w:ilvl w:val="0"/>
                <w:numId w:val="7"/>
              </w:numPr>
              <w:spacing w:before="120" w:after="120"/>
              <w:contextualSpacing w:val="0"/>
              <w:rPr>
                <w:rFonts w:cs="Calibri"/>
                <w:szCs w:val="22"/>
                <w:lang w:val="de-CH"/>
              </w:rPr>
            </w:pPr>
            <w:r>
              <w:rPr>
                <w:rFonts w:cs="Calibri"/>
                <w:szCs w:val="22"/>
                <w:lang w:val="de-CH"/>
              </w:rPr>
              <w:t>1891 legte der Bundesrat den «Geburtstag» der Schweiz fest: den 1. August 1291</w:t>
            </w:r>
            <w:r w:rsidR="00723FE2" w:rsidRPr="00D71AC4">
              <w:rPr>
                <w:rFonts w:cs="Calibri"/>
                <w:szCs w:val="22"/>
                <w:lang w:val="de-CH"/>
              </w:rPr>
              <w:t>.</w:t>
            </w:r>
          </w:p>
          <w:p w14:paraId="3A409643" w14:textId="7F1C2827" w:rsidR="00A1219F" w:rsidRPr="00A1219F" w:rsidRDefault="00A1219F" w:rsidP="00DA137F">
            <w:pPr>
              <w:contextualSpacing/>
              <w:rPr>
                <w:rFonts w:cs="Calibri"/>
                <w:sz w:val="20"/>
                <w:szCs w:val="20"/>
                <w:lang w:val="de-CH"/>
              </w:rPr>
            </w:pPr>
          </w:p>
        </w:tc>
        <w:tc>
          <w:tcPr>
            <w:tcW w:w="53" w:type="dxa"/>
            <w:shd w:val="clear" w:color="auto" w:fill="auto"/>
            <w:tcMar>
              <w:bottom w:w="57" w:type="dxa"/>
            </w:tcMar>
          </w:tcPr>
          <w:p w14:paraId="5AD153A4" w14:textId="77777777" w:rsidR="00A1219F" w:rsidRPr="006262B1" w:rsidRDefault="00A1219F" w:rsidP="00DA137F">
            <w:pPr>
              <w:contextualSpacing/>
              <w:rPr>
                <w:rFonts w:cs="Calibri"/>
                <w:b/>
                <w:color w:val="FFFFFF"/>
                <w:sz w:val="24"/>
              </w:rPr>
            </w:pPr>
          </w:p>
        </w:tc>
        <w:tc>
          <w:tcPr>
            <w:tcW w:w="454" w:type="dxa"/>
            <w:shd w:val="clear" w:color="auto" w:fill="auto"/>
            <w:vAlign w:val="bottom"/>
          </w:tcPr>
          <w:p w14:paraId="2B82A979" w14:textId="77777777" w:rsidR="00A1219F" w:rsidRPr="00A1219F" w:rsidRDefault="00A1219F" w:rsidP="00DA137F">
            <w:pPr>
              <w:jc w:val="center"/>
              <w:rPr>
                <w:rFonts w:cs="Calibri"/>
                <w:sz w:val="20"/>
                <w:szCs w:val="20"/>
              </w:rPr>
            </w:pPr>
          </w:p>
        </w:tc>
        <w:tc>
          <w:tcPr>
            <w:tcW w:w="454" w:type="dxa"/>
            <w:shd w:val="clear" w:color="auto" w:fill="A6A6A6"/>
            <w:vAlign w:val="bottom"/>
          </w:tcPr>
          <w:p w14:paraId="4EAC5A34" w14:textId="3E1CC8A3" w:rsidR="00A1219F" w:rsidRPr="00666D5C" w:rsidRDefault="00723FE2" w:rsidP="00DA137F">
            <w:pPr>
              <w:contextualSpacing/>
              <w:jc w:val="center"/>
              <w:rPr>
                <w:rFonts w:cs="Calibri"/>
                <w:b/>
                <w:sz w:val="20"/>
                <w:szCs w:val="20"/>
                <w:lang w:val="en-US"/>
              </w:rPr>
            </w:pPr>
            <w:r>
              <w:rPr>
                <w:rFonts w:cs="Calibri"/>
                <w:b/>
                <w:sz w:val="20"/>
                <w:szCs w:val="20"/>
                <w:lang w:val="en-US"/>
              </w:rPr>
              <w:t>5</w:t>
            </w:r>
            <w:r w:rsidR="00A1219F" w:rsidRPr="00666D5C">
              <w:rPr>
                <w:rFonts w:cs="Calibri"/>
                <w:b/>
                <w:sz w:val="20"/>
                <w:szCs w:val="20"/>
                <w:lang w:val="en-US"/>
              </w:rPr>
              <w:t>P</w:t>
            </w:r>
            <w:r w:rsidR="00A1219F">
              <w:rPr>
                <w:rFonts w:cs="Calibri"/>
                <w:b/>
                <w:sz w:val="20"/>
                <w:szCs w:val="20"/>
                <w:lang w:val="en-US"/>
              </w:rPr>
              <w:t>.</w:t>
            </w:r>
          </w:p>
        </w:tc>
        <w:tc>
          <w:tcPr>
            <w:tcW w:w="367" w:type="dxa"/>
            <w:tcBorders>
              <w:left w:val="nil"/>
            </w:tcBorders>
            <w:shd w:val="clear" w:color="auto" w:fill="auto"/>
          </w:tcPr>
          <w:p w14:paraId="450D4F29" w14:textId="77777777" w:rsidR="00A1219F" w:rsidRPr="00666D5C" w:rsidRDefault="00A1219F" w:rsidP="00DA137F">
            <w:pPr>
              <w:contextualSpacing/>
              <w:rPr>
                <w:rFonts w:cs="Calibri"/>
                <w:b/>
                <w:color w:val="FFFFFF"/>
                <w:sz w:val="24"/>
                <w:lang w:val="en-US"/>
              </w:rPr>
            </w:pPr>
          </w:p>
        </w:tc>
      </w:tr>
      <w:tr w:rsidR="00A1219F" w:rsidRPr="00666D5C" w14:paraId="448FA0FB" w14:textId="77777777" w:rsidTr="00341F38">
        <w:trPr>
          <w:trHeight w:val="284"/>
          <w:jc w:val="center"/>
        </w:trPr>
        <w:tc>
          <w:tcPr>
            <w:tcW w:w="1357" w:type="dxa"/>
            <w:vMerge/>
            <w:shd w:val="clear" w:color="auto" w:fill="auto"/>
            <w:tcMar>
              <w:top w:w="0" w:type="dxa"/>
              <w:bottom w:w="57" w:type="dxa"/>
              <w:right w:w="397" w:type="dxa"/>
            </w:tcMar>
          </w:tcPr>
          <w:p w14:paraId="4112EDBE" w14:textId="77777777" w:rsidR="00A1219F" w:rsidRDefault="00A1219F" w:rsidP="00DA137F">
            <w:pPr>
              <w:pStyle w:val="Listenabsatz"/>
              <w:ind w:left="1320"/>
              <w:rPr>
                <w:noProof/>
                <w:lang w:eastAsia="de-CH"/>
              </w:rPr>
            </w:pPr>
          </w:p>
        </w:tc>
        <w:tc>
          <w:tcPr>
            <w:tcW w:w="9222" w:type="dxa"/>
            <w:vMerge/>
            <w:shd w:val="clear" w:color="auto" w:fill="auto"/>
            <w:tcMar>
              <w:top w:w="113" w:type="dxa"/>
              <w:bottom w:w="57" w:type="dxa"/>
            </w:tcMar>
          </w:tcPr>
          <w:p w14:paraId="0E3760C7" w14:textId="77777777" w:rsidR="00A1219F" w:rsidRDefault="00A1219F" w:rsidP="00DA137F">
            <w:pPr>
              <w:contextualSpacing/>
              <w:rPr>
                <w:rFonts w:cs="Calibri"/>
                <w:sz w:val="20"/>
                <w:szCs w:val="20"/>
              </w:rPr>
            </w:pPr>
          </w:p>
        </w:tc>
        <w:tc>
          <w:tcPr>
            <w:tcW w:w="961" w:type="dxa"/>
            <w:gridSpan w:val="3"/>
            <w:shd w:val="clear" w:color="auto" w:fill="auto"/>
            <w:tcMar>
              <w:bottom w:w="57" w:type="dxa"/>
            </w:tcMar>
          </w:tcPr>
          <w:p w14:paraId="7D886218" w14:textId="77777777" w:rsidR="00A1219F" w:rsidRPr="00666D5C" w:rsidRDefault="00A1219F" w:rsidP="00DA137F">
            <w:pPr>
              <w:contextualSpacing/>
              <w:jc w:val="center"/>
              <w:rPr>
                <w:rFonts w:cs="Calibri"/>
                <w:b/>
                <w:sz w:val="20"/>
                <w:szCs w:val="20"/>
                <w:lang w:val="en-US"/>
              </w:rPr>
            </w:pPr>
          </w:p>
        </w:tc>
        <w:tc>
          <w:tcPr>
            <w:tcW w:w="367" w:type="dxa"/>
            <w:tcBorders>
              <w:left w:val="nil"/>
            </w:tcBorders>
            <w:shd w:val="clear" w:color="auto" w:fill="auto"/>
          </w:tcPr>
          <w:p w14:paraId="74282E93" w14:textId="77777777" w:rsidR="00A1219F" w:rsidRPr="00666D5C" w:rsidRDefault="00A1219F" w:rsidP="00DA137F">
            <w:pPr>
              <w:contextualSpacing/>
              <w:rPr>
                <w:rFonts w:cs="Calibri"/>
                <w:b/>
                <w:color w:val="FFFFFF"/>
                <w:sz w:val="24"/>
                <w:lang w:val="en-US"/>
              </w:rPr>
            </w:pPr>
          </w:p>
        </w:tc>
      </w:tr>
      <w:tr w:rsidR="00A1219F" w:rsidRPr="00666D5C" w14:paraId="742CB9B3" w14:textId="77777777" w:rsidTr="00341F38">
        <w:trPr>
          <w:trHeight w:hRule="exact" w:val="57"/>
          <w:jc w:val="center"/>
        </w:trPr>
        <w:tc>
          <w:tcPr>
            <w:tcW w:w="1357" w:type="dxa"/>
            <w:vMerge w:val="restart"/>
            <w:tcBorders>
              <w:bottom w:val="dotted" w:sz="18" w:space="0" w:color="808080" w:themeColor="background1" w:themeShade="80"/>
            </w:tcBorders>
            <w:shd w:val="clear" w:color="auto" w:fill="auto"/>
            <w:tcMar>
              <w:top w:w="0" w:type="dxa"/>
              <w:bottom w:w="57" w:type="dxa"/>
              <w:right w:w="397" w:type="dxa"/>
            </w:tcMar>
          </w:tcPr>
          <w:p w14:paraId="0644C411" w14:textId="77777777" w:rsidR="00A1219F" w:rsidRDefault="00A1219F" w:rsidP="00A1219F">
            <w:pPr>
              <w:pStyle w:val="Listenabsatz"/>
              <w:numPr>
                <w:ilvl w:val="0"/>
                <w:numId w:val="6"/>
              </w:numPr>
              <w:rPr>
                <w:noProof/>
                <w:lang w:eastAsia="de-CH"/>
              </w:rPr>
            </w:pPr>
          </w:p>
        </w:tc>
        <w:tc>
          <w:tcPr>
            <w:tcW w:w="9217" w:type="dxa"/>
            <w:tcBorders>
              <w:bottom w:val="dotted" w:sz="18" w:space="0" w:color="808080" w:themeColor="background1" w:themeShade="80"/>
            </w:tcBorders>
            <w:shd w:val="clear" w:color="auto" w:fill="auto"/>
            <w:tcMar>
              <w:top w:w="57" w:type="dxa"/>
              <w:bottom w:w="57" w:type="dxa"/>
            </w:tcMar>
          </w:tcPr>
          <w:p w14:paraId="1722687D" w14:textId="77777777" w:rsidR="00A1219F" w:rsidRDefault="00A1219F" w:rsidP="00DA137F">
            <w:pPr>
              <w:spacing w:line="720" w:lineRule="auto"/>
              <w:contextualSpacing/>
              <w:rPr>
                <w:rFonts w:cs="Calibri"/>
                <w:sz w:val="24"/>
              </w:rPr>
            </w:pPr>
          </w:p>
        </w:tc>
        <w:tc>
          <w:tcPr>
            <w:tcW w:w="58" w:type="dxa"/>
            <w:tcBorders>
              <w:left w:val="nil"/>
            </w:tcBorders>
            <w:shd w:val="clear" w:color="auto" w:fill="auto"/>
            <w:tcMar>
              <w:bottom w:w="57" w:type="dxa"/>
            </w:tcMar>
          </w:tcPr>
          <w:p w14:paraId="1E0F529D" w14:textId="77777777" w:rsidR="00A1219F" w:rsidRPr="006262B1" w:rsidRDefault="00A1219F" w:rsidP="00DA137F">
            <w:pPr>
              <w:contextualSpacing/>
              <w:rPr>
                <w:rFonts w:cs="Calibri"/>
                <w:b/>
                <w:color w:val="FFFFFF"/>
                <w:sz w:val="24"/>
              </w:rPr>
            </w:pPr>
          </w:p>
        </w:tc>
        <w:tc>
          <w:tcPr>
            <w:tcW w:w="454" w:type="dxa"/>
            <w:shd w:val="clear" w:color="auto" w:fill="auto"/>
            <w:vAlign w:val="bottom"/>
          </w:tcPr>
          <w:p w14:paraId="4CE10449" w14:textId="77777777" w:rsidR="00A1219F" w:rsidRPr="00666D5C" w:rsidRDefault="00A1219F" w:rsidP="00DA137F">
            <w:pPr>
              <w:jc w:val="center"/>
              <w:rPr>
                <w:rFonts w:cs="Calibri"/>
                <w:sz w:val="20"/>
                <w:szCs w:val="20"/>
                <w:lang w:val="en-US"/>
              </w:rPr>
            </w:pPr>
          </w:p>
        </w:tc>
        <w:tc>
          <w:tcPr>
            <w:tcW w:w="454" w:type="dxa"/>
            <w:shd w:val="clear" w:color="auto" w:fill="auto"/>
            <w:vAlign w:val="bottom"/>
          </w:tcPr>
          <w:p w14:paraId="6F6E47A6" w14:textId="77777777" w:rsidR="00A1219F" w:rsidRPr="00666D5C" w:rsidRDefault="00A1219F" w:rsidP="00DA137F">
            <w:pPr>
              <w:contextualSpacing/>
              <w:jc w:val="center"/>
              <w:rPr>
                <w:rFonts w:cs="Calibri"/>
                <w:b/>
                <w:sz w:val="20"/>
                <w:szCs w:val="20"/>
                <w:lang w:val="en-US"/>
              </w:rPr>
            </w:pPr>
          </w:p>
        </w:tc>
        <w:tc>
          <w:tcPr>
            <w:tcW w:w="367" w:type="dxa"/>
            <w:tcBorders>
              <w:left w:val="nil"/>
            </w:tcBorders>
            <w:shd w:val="clear" w:color="auto" w:fill="auto"/>
          </w:tcPr>
          <w:p w14:paraId="74BF910E" w14:textId="77777777" w:rsidR="00A1219F" w:rsidRPr="00666D5C" w:rsidRDefault="00A1219F" w:rsidP="00DA137F">
            <w:pPr>
              <w:contextualSpacing/>
              <w:rPr>
                <w:rFonts w:cs="Calibri"/>
                <w:b/>
                <w:color w:val="FFFFFF"/>
                <w:sz w:val="24"/>
                <w:lang w:val="en-US"/>
              </w:rPr>
            </w:pPr>
          </w:p>
        </w:tc>
      </w:tr>
      <w:tr w:rsidR="00A1219F" w:rsidRPr="00666D5C" w14:paraId="39A286B2" w14:textId="77777777" w:rsidTr="00341F38">
        <w:trPr>
          <w:trHeight w:hRule="exact" w:val="567"/>
          <w:jc w:val="center"/>
        </w:trPr>
        <w:tc>
          <w:tcPr>
            <w:tcW w:w="1357" w:type="dxa"/>
            <w:vMerge/>
            <w:shd w:val="clear" w:color="auto" w:fill="auto"/>
            <w:tcMar>
              <w:top w:w="0" w:type="dxa"/>
              <w:bottom w:w="57" w:type="dxa"/>
              <w:right w:w="397" w:type="dxa"/>
            </w:tcMar>
          </w:tcPr>
          <w:p w14:paraId="72DCEC5B" w14:textId="77777777" w:rsidR="00A1219F" w:rsidRDefault="00A1219F" w:rsidP="00A1219F">
            <w:pPr>
              <w:pStyle w:val="Listenabsatz"/>
              <w:numPr>
                <w:ilvl w:val="0"/>
                <w:numId w:val="6"/>
              </w:numPr>
              <w:rPr>
                <w:noProof/>
                <w:lang w:eastAsia="de-CH"/>
              </w:rPr>
            </w:pPr>
          </w:p>
        </w:tc>
        <w:tc>
          <w:tcPr>
            <w:tcW w:w="9217" w:type="dxa"/>
            <w:vMerge w:val="restart"/>
            <w:shd w:val="clear" w:color="auto" w:fill="auto"/>
            <w:tcMar>
              <w:top w:w="113" w:type="dxa"/>
              <w:bottom w:w="57" w:type="dxa"/>
            </w:tcMar>
          </w:tcPr>
          <w:p w14:paraId="0FF1CA7B" w14:textId="4C79ED11" w:rsidR="00D71AC4" w:rsidRDefault="00341F38" w:rsidP="00D71AC4">
            <w:pPr>
              <w:tabs>
                <w:tab w:val="left" w:pos="8647"/>
              </w:tabs>
              <w:rPr>
                <w:szCs w:val="22"/>
                <w:lang w:val="de-CH"/>
              </w:rPr>
            </w:pPr>
            <w:r>
              <w:rPr>
                <w:rFonts w:cs="Calibri"/>
                <w:b/>
                <w:szCs w:val="22"/>
                <w:lang w:val="de-CH"/>
              </w:rPr>
              <w:t>Bilder der Schweizer Geschichte</w:t>
            </w:r>
            <w:r w:rsidR="00D71AC4">
              <w:rPr>
                <w:rFonts w:cs="Calibri"/>
                <w:b/>
                <w:szCs w:val="22"/>
                <w:lang w:val="de-CH"/>
              </w:rPr>
              <w:br/>
            </w:r>
          </w:p>
          <w:p w14:paraId="7E9C35C3" w14:textId="167CB81D" w:rsidR="00341F38" w:rsidRDefault="00341F38" w:rsidP="00D71AC4">
            <w:pPr>
              <w:tabs>
                <w:tab w:val="left" w:pos="8647"/>
              </w:tabs>
              <w:rPr>
                <w:szCs w:val="22"/>
                <w:lang w:val="de-CH"/>
              </w:rPr>
            </w:pPr>
            <w:r>
              <w:rPr>
                <w:szCs w:val="22"/>
                <w:lang w:val="de-CH"/>
              </w:rPr>
              <w:t xml:space="preserve">Wähle zwei der Bilder aus und erzähle </w:t>
            </w:r>
            <w:r w:rsidR="00797CD6">
              <w:rPr>
                <w:szCs w:val="22"/>
                <w:lang w:val="de-CH"/>
              </w:rPr>
              <w:t xml:space="preserve">vier </w:t>
            </w:r>
            <w:r>
              <w:rPr>
                <w:szCs w:val="22"/>
                <w:lang w:val="de-CH"/>
              </w:rPr>
              <w:t>wichtige</w:t>
            </w:r>
            <w:r w:rsidR="00797CD6">
              <w:rPr>
                <w:szCs w:val="22"/>
                <w:lang w:val="de-CH"/>
              </w:rPr>
              <w:t xml:space="preserve"> Informationen zum Bild in ganzen </w:t>
            </w:r>
            <w:r>
              <w:rPr>
                <w:szCs w:val="22"/>
                <w:lang w:val="de-CH"/>
              </w:rPr>
              <w:t xml:space="preserve">Sätzen. </w:t>
            </w:r>
          </w:p>
          <w:p w14:paraId="01A80C18" w14:textId="174319CE" w:rsidR="00341F38" w:rsidRDefault="00341F38" w:rsidP="00D71AC4">
            <w:pPr>
              <w:tabs>
                <w:tab w:val="left" w:pos="8647"/>
              </w:tabs>
              <w:rPr>
                <w:szCs w:val="22"/>
                <w:lang w:val="de-CH"/>
              </w:rPr>
            </w:pPr>
          </w:p>
          <w:tbl>
            <w:tblPr>
              <w:tblStyle w:val="Tabellenraster"/>
              <w:tblW w:w="0" w:type="auto"/>
              <w:tblLayout w:type="fixed"/>
              <w:tblLook w:val="04A0" w:firstRow="1" w:lastRow="0" w:firstColumn="1" w:lastColumn="0" w:noHBand="0" w:noVBand="1"/>
            </w:tblPr>
            <w:tblGrid>
              <w:gridCol w:w="3313"/>
              <w:gridCol w:w="5895"/>
            </w:tblGrid>
            <w:tr w:rsidR="00797CD6" w14:paraId="14C5E088" w14:textId="77777777" w:rsidTr="00797CD6">
              <w:tc>
                <w:tcPr>
                  <w:tcW w:w="3313" w:type="dxa"/>
                </w:tcPr>
                <w:p w14:paraId="4831ED53" w14:textId="4B516724" w:rsidR="00797CD6" w:rsidRDefault="00797CD6" w:rsidP="00D71AC4">
                  <w:pPr>
                    <w:tabs>
                      <w:tab w:val="left" w:pos="8647"/>
                    </w:tabs>
                    <w:rPr>
                      <w:szCs w:val="22"/>
                      <w:lang w:val="de-CH"/>
                    </w:rPr>
                  </w:pPr>
                  <w:r w:rsidRPr="00797CD6">
                    <w:rPr>
                      <w:noProof/>
                      <w:szCs w:val="22"/>
                      <w:lang w:val="de-CH"/>
                    </w:rPr>
                    <w:drawing>
                      <wp:inline distT="0" distB="0" distL="0" distR="0" wp14:anchorId="0CEEAF8A" wp14:editId="01EA2698">
                        <wp:extent cx="1820913" cy="1993900"/>
                        <wp:effectExtent l="0" t="0" r="8255"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3932" cy="1997205"/>
                                </a:xfrm>
                                <a:prstGeom prst="rect">
                                  <a:avLst/>
                                </a:prstGeom>
                              </pic:spPr>
                            </pic:pic>
                          </a:graphicData>
                        </a:graphic>
                      </wp:inline>
                    </w:drawing>
                  </w:r>
                </w:p>
              </w:tc>
              <w:tc>
                <w:tcPr>
                  <w:tcW w:w="5895" w:type="dxa"/>
                </w:tcPr>
                <w:p w14:paraId="53DE9267"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1CA349E5"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7664F15C"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198C428C"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50A4B5AC"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59DA6046"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50387392"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20B69762"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2FD35A28"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5A367730"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7687514A" w14:textId="77777777" w:rsidR="00B15253" w:rsidRDefault="00B15253" w:rsidP="00B15253">
                  <w:pPr>
                    <w:pStyle w:val="ABCAuflistung"/>
                    <w:numPr>
                      <w:ilvl w:val="0"/>
                      <w:numId w:val="0"/>
                    </w:numPr>
                  </w:pPr>
                </w:p>
                <w:p w14:paraId="3E6A72E0" w14:textId="77777777" w:rsidR="00797CD6" w:rsidRDefault="00797CD6" w:rsidP="00D71AC4">
                  <w:pPr>
                    <w:tabs>
                      <w:tab w:val="left" w:pos="8647"/>
                    </w:tabs>
                    <w:rPr>
                      <w:szCs w:val="22"/>
                      <w:lang w:val="de-CH"/>
                    </w:rPr>
                  </w:pPr>
                </w:p>
              </w:tc>
            </w:tr>
            <w:tr w:rsidR="00797CD6" w14:paraId="0EF5AC4C" w14:textId="77777777" w:rsidTr="00797CD6">
              <w:tc>
                <w:tcPr>
                  <w:tcW w:w="3313" w:type="dxa"/>
                </w:tcPr>
                <w:p w14:paraId="06437D21" w14:textId="294D8550" w:rsidR="00797CD6" w:rsidRDefault="00797CD6" w:rsidP="00D71AC4">
                  <w:pPr>
                    <w:tabs>
                      <w:tab w:val="left" w:pos="8647"/>
                    </w:tabs>
                    <w:rPr>
                      <w:szCs w:val="22"/>
                      <w:lang w:val="de-CH"/>
                    </w:rPr>
                  </w:pPr>
                  <w:r w:rsidRPr="00797CD6">
                    <w:rPr>
                      <w:noProof/>
                      <w:szCs w:val="22"/>
                      <w:lang w:val="de-CH"/>
                    </w:rPr>
                    <w:lastRenderedPageBreak/>
                    <w:drawing>
                      <wp:inline distT="0" distB="0" distL="0" distR="0" wp14:anchorId="1E0005D0" wp14:editId="01EBB570">
                        <wp:extent cx="1966595" cy="1845945"/>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66595" cy="1845945"/>
                                </a:xfrm>
                                <a:prstGeom prst="rect">
                                  <a:avLst/>
                                </a:prstGeom>
                              </pic:spPr>
                            </pic:pic>
                          </a:graphicData>
                        </a:graphic>
                      </wp:inline>
                    </w:drawing>
                  </w:r>
                </w:p>
              </w:tc>
              <w:tc>
                <w:tcPr>
                  <w:tcW w:w="5895" w:type="dxa"/>
                </w:tcPr>
                <w:p w14:paraId="26A550B5"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2F15EEB2"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7772EC51"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0EE0CE79"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615DB2ED"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62A60610"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16437718"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353CA10C"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71FB0E37"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620905AE" w14:textId="77777777" w:rsidR="00B15253" w:rsidRDefault="00B15253" w:rsidP="00B15253">
                  <w:pPr>
                    <w:pStyle w:val="ABCAuflistung"/>
                    <w:numPr>
                      <w:ilvl w:val="0"/>
                      <w:numId w:val="0"/>
                    </w:numPr>
                  </w:pPr>
                </w:p>
                <w:p w14:paraId="6624058C" w14:textId="77777777" w:rsidR="00797CD6" w:rsidRDefault="00797CD6" w:rsidP="00D71AC4">
                  <w:pPr>
                    <w:tabs>
                      <w:tab w:val="left" w:pos="8647"/>
                    </w:tabs>
                    <w:rPr>
                      <w:szCs w:val="22"/>
                      <w:lang w:val="de-CH"/>
                    </w:rPr>
                  </w:pPr>
                </w:p>
              </w:tc>
            </w:tr>
            <w:tr w:rsidR="00797CD6" w14:paraId="2331E1F2" w14:textId="77777777" w:rsidTr="00797CD6">
              <w:tc>
                <w:tcPr>
                  <w:tcW w:w="3313" w:type="dxa"/>
                </w:tcPr>
                <w:p w14:paraId="01DF8A53" w14:textId="7C0255D2" w:rsidR="00797CD6" w:rsidRDefault="00797CD6" w:rsidP="00D71AC4">
                  <w:pPr>
                    <w:tabs>
                      <w:tab w:val="left" w:pos="8647"/>
                    </w:tabs>
                    <w:rPr>
                      <w:szCs w:val="22"/>
                      <w:lang w:val="de-CH"/>
                    </w:rPr>
                  </w:pPr>
                  <w:r w:rsidRPr="00797CD6">
                    <w:rPr>
                      <w:noProof/>
                      <w:szCs w:val="22"/>
                      <w:lang w:val="de-CH"/>
                    </w:rPr>
                    <w:drawing>
                      <wp:inline distT="0" distB="0" distL="0" distR="0" wp14:anchorId="00A34737" wp14:editId="6BAC6EFA">
                        <wp:extent cx="1511300" cy="1419225"/>
                        <wp:effectExtent l="0" t="0" r="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23151"/>
                                <a:stretch/>
                              </pic:blipFill>
                              <pic:spPr bwMode="auto">
                                <a:xfrm>
                                  <a:off x="0" y="0"/>
                                  <a:ext cx="1511300" cy="1419225"/>
                                </a:xfrm>
                                <a:prstGeom prst="rect">
                                  <a:avLst/>
                                </a:prstGeom>
                                <a:ln>
                                  <a:noFill/>
                                </a:ln>
                                <a:extLst>
                                  <a:ext uri="{53640926-AAD7-44D8-BBD7-CCE9431645EC}">
                                    <a14:shadowObscured xmlns:a14="http://schemas.microsoft.com/office/drawing/2010/main"/>
                                  </a:ext>
                                </a:extLst>
                              </pic:spPr>
                            </pic:pic>
                          </a:graphicData>
                        </a:graphic>
                      </wp:inline>
                    </w:drawing>
                  </w:r>
                </w:p>
              </w:tc>
              <w:tc>
                <w:tcPr>
                  <w:tcW w:w="5895" w:type="dxa"/>
                </w:tcPr>
                <w:p w14:paraId="0F2BCA91"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1E06D4CD"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071E71D3"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36016BB8"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6F8E30EE"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3CF8186A"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14CD8163"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2AE97581"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594D94BA" w14:textId="77777777" w:rsidR="00B15253" w:rsidRPr="007461F4" w:rsidRDefault="00B15253" w:rsidP="00B15253">
                  <w:pPr>
                    <w:pBdr>
                      <w:bottom w:val="single" w:sz="4" w:space="1" w:color="AEAAAA" w:themeColor="background2" w:themeShade="BF"/>
                      <w:between w:val="single" w:sz="4" w:space="1" w:color="AEAAAA" w:themeColor="background2" w:themeShade="BF"/>
                    </w:pBdr>
                    <w:spacing w:line="360" w:lineRule="auto"/>
                    <w:rPr>
                      <w:lang w:val="de-CH"/>
                    </w:rPr>
                  </w:pPr>
                </w:p>
                <w:p w14:paraId="56D27C90" w14:textId="77777777" w:rsidR="00B15253" w:rsidRDefault="00B15253" w:rsidP="00B15253">
                  <w:pPr>
                    <w:pStyle w:val="ABCAuflistung"/>
                    <w:numPr>
                      <w:ilvl w:val="0"/>
                      <w:numId w:val="0"/>
                    </w:numPr>
                  </w:pPr>
                </w:p>
                <w:p w14:paraId="77CA33CB" w14:textId="77777777" w:rsidR="00797CD6" w:rsidRDefault="00797CD6" w:rsidP="00D71AC4">
                  <w:pPr>
                    <w:tabs>
                      <w:tab w:val="left" w:pos="8647"/>
                    </w:tabs>
                    <w:rPr>
                      <w:szCs w:val="22"/>
                      <w:lang w:val="de-CH"/>
                    </w:rPr>
                  </w:pPr>
                </w:p>
              </w:tc>
            </w:tr>
          </w:tbl>
          <w:p w14:paraId="2064414B" w14:textId="087BC38A" w:rsidR="00A1219F" w:rsidRPr="00797CD6" w:rsidRDefault="00A1219F" w:rsidP="00797CD6">
            <w:pPr>
              <w:spacing w:before="120" w:after="120"/>
              <w:rPr>
                <w:rFonts w:cs="Calibri"/>
                <w:szCs w:val="22"/>
                <w:lang w:val="de-CH"/>
              </w:rPr>
            </w:pPr>
          </w:p>
        </w:tc>
        <w:tc>
          <w:tcPr>
            <w:tcW w:w="58" w:type="dxa"/>
            <w:shd w:val="clear" w:color="auto" w:fill="auto"/>
            <w:tcMar>
              <w:bottom w:w="57" w:type="dxa"/>
            </w:tcMar>
          </w:tcPr>
          <w:p w14:paraId="412992D1" w14:textId="77777777" w:rsidR="00A1219F" w:rsidRPr="006262B1" w:rsidRDefault="00A1219F" w:rsidP="00DA137F">
            <w:pPr>
              <w:contextualSpacing/>
              <w:rPr>
                <w:rFonts w:cs="Calibri"/>
                <w:b/>
                <w:color w:val="FFFFFF"/>
                <w:sz w:val="24"/>
              </w:rPr>
            </w:pPr>
          </w:p>
        </w:tc>
        <w:tc>
          <w:tcPr>
            <w:tcW w:w="454" w:type="dxa"/>
            <w:shd w:val="clear" w:color="auto" w:fill="auto"/>
            <w:vAlign w:val="bottom"/>
          </w:tcPr>
          <w:p w14:paraId="72F23B15" w14:textId="77777777" w:rsidR="00A1219F" w:rsidRPr="00D71AC4" w:rsidRDefault="00A1219F" w:rsidP="00DA137F">
            <w:pPr>
              <w:jc w:val="center"/>
              <w:rPr>
                <w:rFonts w:cs="Calibri"/>
                <w:sz w:val="20"/>
                <w:szCs w:val="20"/>
              </w:rPr>
            </w:pPr>
          </w:p>
        </w:tc>
        <w:tc>
          <w:tcPr>
            <w:tcW w:w="454" w:type="dxa"/>
            <w:shd w:val="clear" w:color="auto" w:fill="A6A6A6"/>
            <w:vAlign w:val="bottom"/>
          </w:tcPr>
          <w:p w14:paraId="51D188B1" w14:textId="67D9B853" w:rsidR="00A1219F" w:rsidRPr="00666D5C" w:rsidRDefault="00B15253" w:rsidP="00DA137F">
            <w:pPr>
              <w:contextualSpacing/>
              <w:jc w:val="center"/>
              <w:rPr>
                <w:rFonts w:cs="Calibri"/>
                <w:b/>
                <w:sz w:val="20"/>
                <w:szCs w:val="20"/>
                <w:lang w:val="en-US"/>
              </w:rPr>
            </w:pPr>
            <w:r>
              <w:rPr>
                <w:rFonts w:cs="Calibri"/>
                <w:b/>
                <w:sz w:val="20"/>
                <w:szCs w:val="20"/>
                <w:lang w:val="en-US"/>
              </w:rPr>
              <w:t>8</w:t>
            </w:r>
            <w:r w:rsidR="00E05294">
              <w:rPr>
                <w:rFonts w:cs="Calibri"/>
                <w:b/>
                <w:sz w:val="20"/>
                <w:szCs w:val="20"/>
                <w:lang w:val="en-US"/>
              </w:rPr>
              <w:t>P.</w:t>
            </w:r>
          </w:p>
        </w:tc>
        <w:tc>
          <w:tcPr>
            <w:tcW w:w="367" w:type="dxa"/>
            <w:tcBorders>
              <w:left w:val="nil"/>
            </w:tcBorders>
            <w:shd w:val="clear" w:color="auto" w:fill="auto"/>
          </w:tcPr>
          <w:p w14:paraId="6E75D613" w14:textId="77777777" w:rsidR="00A1219F" w:rsidRPr="00666D5C" w:rsidRDefault="00A1219F" w:rsidP="00DA137F">
            <w:pPr>
              <w:contextualSpacing/>
              <w:rPr>
                <w:rFonts w:cs="Calibri"/>
                <w:b/>
                <w:color w:val="FFFFFF"/>
                <w:sz w:val="24"/>
                <w:lang w:val="en-US"/>
              </w:rPr>
            </w:pPr>
          </w:p>
        </w:tc>
      </w:tr>
      <w:tr w:rsidR="00A1219F" w:rsidRPr="00666D5C" w14:paraId="3FB8707E" w14:textId="77777777" w:rsidTr="00341F38">
        <w:trPr>
          <w:trHeight w:val="284"/>
          <w:jc w:val="center"/>
        </w:trPr>
        <w:tc>
          <w:tcPr>
            <w:tcW w:w="1357" w:type="dxa"/>
            <w:vMerge/>
            <w:shd w:val="clear" w:color="auto" w:fill="auto"/>
            <w:tcMar>
              <w:top w:w="0" w:type="dxa"/>
              <w:bottom w:w="57" w:type="dxa"/>
              <w:right w:w="397" w:type="dxa"/>
            </w:tcMar>
          </w:tcPr>
          <w:p w14:paraId="2B1634CE" w14:textId="77777777" w:rsidR="00A1219F" w:rsidRDefault="00A1219F" w:rsidP="00DA137F">
            <w:pPr>
              <w:pStyle w:val="Listenabsatz"/>
              <w:ind w:left="1320"/>
              <w:rPr>
                <w:noProof/>
                <w:lang w:eastAsia="de-CH"/>
              </w:rPr>
            </w:pPr>
          </w:p>
        </w:tc>
        <w:tc>
          <w:tcPr>
            <w:tcW w:w="9217" w:type="dxa"/>
            <w:vMerge/>
            <w:shd w:val="clear" w:color="auto" w:fill="auto"/>
            <w:tcMar>
              <w:top w:w="113" w:type="dxa"/>
              <w:bottom w:w="57" w:type="dxa"/>
            </w:tcMar>
          </w:tcPr>
          <w:p w14:paraId="0DF48A05" w14:textId="77777777" w:rsidR="00A1219F" w:rsidRDefault="00A1219F" w:rsidP="00DA137F">
            <w:pPr>
              <w:contextualSpacing/>
              <w:rPr>
                <w:rFonts w:cs="Calibri"/>
                <w:sz w:val="20"/>
                <w:szCs w:val="20"/>
              </w:rPr>
            </w:pPr>
          </w:p>
        </w:tc>
        <w:tc>
          <w:tcPr>
            <w:tcW w:w="966" w:type="dxa"/>
            <w:gridSpan w:val="3"/>
            <w:shd w:val="clear" w:color="auto" w:fill="auto"/>
            <w:tcMar>
              <w:bottom w:w="57" w:type="dxa"/>
            </w:tcMar>
          </w:tcPr>
          <w:p w14:paraId="795FAAB8" w14:textId="77777777" w:rsidR="00A1219F" w:rsidRPr="00666D5C" w:rsidRDefault="00A1219F" w:rsidP="00DA137F">
            <w:pPr>
              <w:contextualSpacing/>
              <w:jc w:val="center"/>
              <w:rPr>
                <w:rFonts w:cs="Calibri"/>
                <w:b/>
                <w:sz w:val="20"/>
                <w:szCs w:val="20"/>
                <w:lang w:val="en-US"/>
              </w:rPr>
            </w:pPr>
          </w:p>
        </w:tc>
        <w:tc>
          <w:tcPr>
            <w:tcW w:w="367" w:type="dxa"/>
            <w:tcBorders>
              <w:left w:val="nil"/>
            </w:tcBorders>
            <w:shd w:val="clear" w:color="auto" w:fill="auto"/>
          </w:tcPr>
          <w:p w14:paraId="66254AEE" w14:textId="77777777" w:rsidR="00A1219F" w:rsidRPr="00666D5C" w:rsidRDefault="00A1219F" w:rsidP="00DA137F">
            <w:pPr>
              <w:contextualSpacing/>
              <w:rPr>
                <w:rFonts w:cs="Calibri"/>
                <w:b/>
                <w:color w:val="FFFFFF"/>
                <w:sz w:val="24"/>
                <w:lang w:val="en-US"/>
              </w:rPr>
            </w:pPr>
          </w:p>
        </w:tc>
      </w:tr>
    </w:tbl>
    <w:p w14:paraId="21C0580F" w14:textId="07B8B867" w:rsidR="00A1219F" w:rsidRDefault="00A1219F" w:rsidP="00A1219F">
      <w:pPr>
        <w:rPr>
          <w:sz w:val="20"/>
          <w:szCs w:val="20"/>
        </w:rPr>
      </w:pPr>
    </w:p>
    <w:p w14:paraId="7AE258C2" w14:textId="77777777" w:rsidR="00797CD6" w:rsidRPr="00D138F6" w:rsidRDefault="00797CD6" w:rsidP="00797CD6">
      <w:pPr>
        <w:rPr>
          <w:sz w:val="20"/>
          <w:szCs w:val="20"/>
        </w:rPr>
      </w:pPr>
    </w:p>
    <w:tbl>
      <w:tblPr>
        <w:tblW w:w="0" w:type="auto"/>
        <w:jc w:val="center"/>
        <w:tblLayout w:type="fixed"/>
        <w:tblCellMar>
          <w:top w:w="85" w:type="dxa"/>
          <w:left w:w="0" w:type="dxa"/>
          <w:bottom w:w="57" w:type="dxa"/>
          <w:right w:w="0" w:type="dxa"/>
        </w:tblCellMar>
        <w:tblLook w:val="04A0" w:firstRow="1" w:lastRow="0" w:firstColumn="1" w:lastColumn="0" w:noHBand="0" w:noVBand="1"/>
      </w:tblPr>
      <w:tblGrid>
        <w:gridCol w:w="1357"/>
        <w:gridCol w:w="9217"/>
        <w:gridCol w:w="58"/>
        <w:gridCol w:w="454"/>
        <w:gridCol w:w="454"/>
        <w:gridCol w:w="367"/>
      </w:tblGrid>
      <w:tr w:rsidR="00797CD6" w:rsidRPr="00666D5C" w14:paraId="4EB6CFE3" w14:textId="77777777" w:rsidTr="004C2CD9">
        <w:trPr>
          <w:trHeight w:hRule="exact" w:val="57"/>
          <w:jc w:val="center"/>
        </w:trPr>
        <w:tc>
          <w:tcPr>
            <w:tcW w:w="1357" w:type="dxa"/>
            <w:vMerge w:val="restart"/>
            <w:tcBorders>
              <w:bottom w:val="dotted" w:sz="18" w:space="0" w:color="808080" w:themeColor="background1" w:themeShade="80"/>
            </w:tcBorders>
            <w:shd w:val="clear" w:color="auto" w:fill="auto"/>
            <w:tcMar>
              <w:top w:w="0" w:type="dxa"/>
              <w:bottom w:w="57" w:type="dxa"/>
              <w:right w:w="397" w:type="dxa"/>
            </w:tcMar>
          </w:tcPr>
          <w:p w14:paraId="5873F83F" w14:textId="77777777" w:rsidR="00797CD6" w:rsidRDefault="00797CD6" w:rsidP="004C2CD9">
            <w:pPr>
              <w:pStyle w:val="Listenabsatz"/>
              <w:numPr>
                <w:ilvl w:val="0"/>
                <w:numId w:val="6"/>
              </w:numPr>
              <w:rPr>
                <w:noProof/>
                <w:lang w:eastAsia="de-CH"/>
              </w:rPr>
            </w:pPr>
          </w:p>
        </w:tc>
        <w:tc>
          <w:tcPr>
            <w:tcW w:w="9217" w:type="dxa"/>
            <w:tcBorders>
              <w:bottom w:val="dotted" w:sz="18" w:space="0" w:color="808080" w:themeColor="background1" w:themeShade="80"/>
            </w:tcBorders>
            <w:shd w:val="clear" w:color="auto" w:fill="auto"/>
            <w:tcMar>
              <w:top w:w="57" w:type="dxa"/>
              <w:bottom w:w="57" w:type="dxa"/>
            </w:tcMar>
          </w:tcPr>
          <w:p w14:paraId="740766C5" w14:textId="77777777" w:rsidR="00797CD6" w:rsidRDefault="00797CD6" w:rsidP="004C2CD9">
            <w:pPr>
              <w:spacing w:line="720" w:lineRule="auto"/>
              <w:contextualSpacing/>
              <w:rPr>
                <w:rFonts w:cs="Calibri"/>
                <w:sz w:val="24"/>
              </w:rPr>
            </w:pPr>
          </w:p>
        </w:tc>
        <w:tc>
          <w:tcPr>
            <w:tcW w:w="58" w:type="dxa"/>
            <w:tcBorders>
              <w:left w:val="nil"/>
            </w:tcBorders>
            <w:shd w:val="clear" w:color="auto" w:fill="auto"/>
            <w:tcMar>
              <w:bottom w:w="57" w:type="dxa"/>
            </w:tcMar>
          </w:tcPr>
          <w:p w14:paraId="5AFE8442" w14:textId="77777777" w:rsidR="00797CD6" w:rsidRPr="006262B1" w:rsidRDefault="00797CD6" w:rsidP="004C2CD9">
            <w:pPr>
              <w:contextualSpacing/>
              <w:rPr>
                <w:rFonts w:cs="Calibri"/>
                <w:b/>
                <w:color w:val="FFFFFF"/>
                <w:sz w:val="24"/>
              </w:rPr>
            </w:pPr>
          </w:p>
        </w:tc>
        <w:tc>
          <w:tcPr>
            <w:tcW w:w="454" w:type="dxa"/>
            <w:shd w:val="clear" w:color="auto" w:fill="auto"/>
            <w:vAlign w:val="bottom"/>
          </w:tcPr>
          <w:p w14:paraId="7124B902" w14:textId="77777777" w:rsidR="00797CD6" w:rsidRPr="00D138F6" w:rsidRDefault="00797CD6" w:rsidP="004C2CD9">
            <w:pPr>
              <w:jc w:val="center"/>
              <w:rPr>
                <w:rFonts w:cs="Calibri"/>
                <w:sz w:val="20"/>
                <w:szCs w:val="20"/>
              </w:rPr>
            </w:pPr>
          </w:p>
        </w:tc>
        <w:tc>
          <w:tcPr>
            <w:tcW w:w="454" w:type="dxa"/>
            <w:shd w:val="clear" w:color="auto" w:fill="auto"/>
            <w:vAlign w:val="bottom"/>
          </w:tcPr>
          <w:p w14:paraId="28DA642F" w14:textId="77777777" w:rsidR="00797CD6" w:rsidRPr="00D138F6" w:rsidRDefault="00797CD6" w:rsidP="004C2CD9">
            <w:pPr>
              <w:contextualSpacing/>
              <w:jc w:val="center"/>
              <w:rPr>
                <w:rFonts w:cs="Calibri"/>
                <w:b/>
                <w:sz w:val="20"/>
                <w:szCs w:val="20"/>
              </w:rPr>
            </w:pPr>
          </w:p>
        </w:tc>
        <w:tc>
          <w:tcPr>
            <w:tcW w:w="367" w:type="dxa"/>
            <w:tcBorders>
              <w:left w:val="nil"/>
            </w:tcBorders>
            <w:shd w:val="clear" w:color="auto" w:fill="auto"/>
          </w:tcPr>
          <w:p w14:paraId="5D422CA0" w14:textId="77777777" w:rsidR="00797CD6" w:rsidRPr="00D138F6" w:rsidRDefault="00797CD6" w:rsidP="004C2CD9">
            <w:pPr>
              <w:contextualSpacing/>
              <w:rPr>
                <w:rFonts w:cs="Calibri"/>
                <w:b/>
                <w:color w:val="FFFFFF"/>
                <w:sz w:val="24"/>
              </w:rPr>
            </w:pPr>
          </w:p>
        </w:tc>
      </w:tr>
      <w:tr w:rsidR="00797CD6" w:rsidRPr="00666D5C" w14:paraId="5093AB9C" w14:textId="77777777" w:rsidTr="004C2CD9">
        <w:trPr>
          <w:trHeight w:hRule="exact" w:val="567"/>
          <w:jc w:val="center"/>
        </w:trPr>
        <w:tc>
          <w:tcPr>
            <w:tcW w:w="1357" w:type="dxa"/>
            <w:vMerge/>
            <w:shd w:val="clear" w:color="auto" w:fill="auto"/>
            <w:tcMar>
              <w:top w:w="0" w:type="dxa"/>
              <w:bottom w:w="57" w:type="dxa"/>
              <w:right w:w="397" w:type="dxa"/>
            </w:tcMar>
          </w:tcPr>
          <w:p w14:paraId="56522888" w14:textId="77777777" w:rsidR="00797CD6" w:rsidRDefault="00797CD6" w:rsidP="004C2CD9">
            <w:pPr>
              <w:pStyle w:val="Listenabsatz"/>
              <w:numPr>
                <w:ilvl w:val="0"/>
                <w:numId w:val="6"/>
              </w:numPr>
              <w:rPr>
                <w:noProof/>
                <w:lang w:eastAsia="de-CH"/>
              </w:rPr>
            </w:pPr>
          </w:p>
        </w:tc>
        <w:tc>
          <w:tcPr>
            <w:tcW w:w="9217" w:type="dxa"/>
            <w:vMerge w:val="restart"/>
            <w:shd w:val="clear" w:color="auto" w:fill="auto"/>
            <w:tcMar>
              <w:top w:w="113" w:type="dxa"/>
              <w:bottom w:w="57" w:type="dxa"/>
            </w:tcMar>
          </w:tcPr>
          <w:p w14:paraId="28E9C6EB" w14:textId="77777777" w:rsidR="00797CD6" w:rsidRDefault="00797CD6" w:rsidP="004C2CD9">
            <w:pPr>
              <w:contextualSpacing/>
              <w:rPr>
                <w:b/>
                <w:szCs w:val="22"/>
                <w:lang w:val="de-CH"/>
              </w:rPr>
            </w:pPr>
            <w:r w:rsidRPr="00006217">
              <w:rPr>
                <w:b/>
                <w:szCs w:val="22"/>
                <w:lang w:val="de-CH"/>
              </w:rPr>
              <w:t>Zeitstrahl/zeitliche Abfolge</w:t>
            </w:r>
          </w:p>
          <w:p w14:paraId="2B80F339" w14:textId="77777777" w:rsidR="00797CD6" w:rsidRDefault="00797CD6" w:rsidP="004C2CD9">
            <w:pPr>
              <w:tabs>
                <w:tab w:val="left" w:pos="8647"/>
              </w:tabs>
              <w:rPr>
                <w:szCs w:val="22"/>
                <w:lang w:val="de-CH"/>
              </w:rPr>
            </w:pPr>
          </w:p>
          <w:p w14:paraId="0CFFA0FC" w14:textId="77777777" w:rsidR="00797CD6" w:rsidRPr="00006217" w:rsidRDefault="00797CD6" w:rsidP="004C2CD9">
            <w:pPr>
              <w:tabs>
                <w:tab w:val="left" w:pos="8647"/>
              </w:tabs>
              <w:rPr>
                <w:b/>
                <w:szCs w:val="22"/>
                <w:lang w:val="de-CH"/>
              </w:rPr>
            </w:pPr>
            <w:r w:rsidRPr="00006217">
              <w:rPr>
                <w:szCs w:val="22"/>
                <w:lang w:val="de-CH"/>
              </w:rPr>
              <w:t>Kreuze die richtige Reihenfolge der Ereig</w:t>
            </w:r>
            <w:r>
              <w:rPr>
                <w:szCs w:val="22"/>
                <w:lang w:val="de-CH"/>
              </w:rPr>
              <w:t>nisse an (nur ein Kreuz setzen).</w:t>
            </w:r>
          </w:p>
          <w:p w14:paraId="45CF9DC4" w14:textId="77777777" w:rsidR="00797CD6" w:rsidRDefault="00797CD6" w:rsidP="004C2CD9">
            <w:pPr>
              <w:contextualSpacing/>
              <w:rPr>
                <w:rFonts w:cs="Calibri"/>
                <w:sz w:val="20"/>
                <w:szCs w:val="20"/>
                <w:lang w:val="de-CH"/>
              </w:rPr>
            </w:pPr>
          </w:p>
          <w:p w14:paraId="48E44736" w14:textId="02659E39" w:rsidR="00797CD6" w:rsidRPr="0091263F" w:rsidRDefault="00797CD6" w:rsidP="004C2CD9">
            <w:pPr>
              <w:pStyle w:val="Listenabsatz"/>
              <w:numPr>
                <w:ilvl w:val="0"/>
                <w:numId w:val="7"/>
              </w:numPr>
              <w:spacing w:before="120" w:after="120"/>
              <w:contextualSpacing w:val="0"/>
              <w:rPr>
                <w:rFonts w:cs="Calibri"/>
                <w:szCs w:val="22"/>
                <w:lang w:val="de-CH"/>
              </w:rPr>
            </w:pPr>
            <w:r>
              <w:rPr>
                <w:rFonts w:cs="Calibri"/>
                <w:szCs w:val="22"/>
                <w:lang w:val="de-CH"/>
              </w:rPr>
              <w:t>Sieg der Eidgenossen bei Murten </w:t>
            </w:r>
            <w:r>
              <w:rPr>
                <w:rFonts w:cs="Calibri"/>
                <w:szCs w:val="22"/>
                <w:lang w:val="de-CH"/>
              </w:rPr>
              <w:sym w:font="Symbol" w:char="F0AE"/>
            </w:r>
            <w:r w:rsidRPr="0091263F">
              <w:rPr>
                <w:rFonts w:cs="Calibri"/>
                <w:szCs w:val="22"/>
                <w:lang w:val="de-CH"/>
              </w:rPr>
              <w:t xml:space="preserve"> </w:t>
            </w:r>
            <w:r>
              <w:rPr>
                <w:rFonts w:cs="Calibri"/>
                <w:szCs w:val="22"/>
                <w:lang w:val="de-CH"/>
              </w:rPr>
              <w:t>13-örtige Eidgenossenschaft </w:t>
            </w:r>
            <w:r>
              <w:rPr>
                <w:rFonts w:cs="Calibri"/>
                <w:szCs w:val="22"/>
                <w:lang w:val="de-CH"/>
              </w:rPr>
              <w:sym w:font="Symbol" w:char="F0AE"/>
            </w:r>
            <w:r w:rsidRPr="0091263F">
              <w:rPr>
                <w:rFonts w:cs="Calibri"/>
                <w:szCs w:val="22"/>
                <w:lang w:val="de-CH"/>
              </w:rPr>
              <w:t xml:space="preserve"> </w:t>
            </w:r>
            <w:r>
              <w:rPr>
                <w:rFonts w:cs="Calibri"/>
                <w:szCs w:val="22"/>
                <w:lang w:val="de-CH"/>
              </w:rPr>
              <w:t>Napoleons Truppen erobern Bern </w:t>
            </w:r>
            <w:r>
              <w:rPr>
                <w:rFonts w:cs="Calibri"/>
                <w:szCs w:val="22"/>
                <w:lang w:val="de-CH"/>
              </w:rPr>
              <w:sym w:font="Symbol" w:char="F0AE"/>
            </w:r>
            <w:r w:rsidRPr="0091263F">
              <w:rPr>
                <w:rFonts w:cs="Calibri"/>
                <w:szCs w:val="22"/>
                <w:lang w:val="de-CH"/>
              </w:rPr>
              <w:t xml:space="preserve"> </w:t>
            </w:r>
            <w:r w:rsidR="005B532C" w:rsidRPr="0091263F">
              <w:rPr>
                <w:rFonts w:cs="Calibri"/>
                <w:szCs w:val="22"/>
                <w:lang w:val="de-CH"/>
              </w:rPr>
              <w:t>N</w:t>
            </w:r>
            <w:r w:rsidR="005B532C">
              <w:rPr>
                <w:rFonts w:cs="Calibri"/>
                <w:szCs w:val="22"/>
                <w:lang w:val="de-CH"/>
              </w:rPr>
              <w:t>ationalfeiertag: 1. August</w:t>
            </w:r>
            <w:r>
              <w:rPr>
                <w:rFonts w:cs="Calibri"/>
                <w:szCs w:val="22"/>
                <w:lang w:val="de-CH"/>
              </w:rPr>
              <w:t> </w:t>
            </w:r>
            <w:r>
              <w:rPr>
                <w:rFonts w:cs="Calibri"/>
                <w:szCs w:val="22"/>
                <w:lang w:val="de-CH"/>
              </w:rPr>
              <w:sym w:font="Symbol" w:char="F0AE"/>
            </w:r>
            <w:r>
              <w:rPr>
                <w:rFonts w:cs="Calibri"/>
                <w:szCs w:val="22"/>
                <w:lang w:val="de-CH"/>
              </w:rPr>
              <w:t xml:space="preserve"> </w:t>
            </w:r>
            <w:r w:rsidRPr="0091263F">
              <w:rPr>
                <w:rFonts w:cs="Calibri"/>
                <w:szCs w:val="22"/>
                <w:lang w:val="de-CH"/>
              </w:rPr>
              <w:t>Sonderbundskrieg</w:t>
            </w:r>
            <w:r>
              <w:rPr>
                <w:rFonts w:cs="Calibri"/>
                <w:szCs w:val="22"/>
                <w:lang w:val="de-CH"/>
              </w:rPr>
              <w:t> </w:t>
            </w:r>
            <w:r>
              <w:rPr>
                <w:rFonts w:cs="Calibri"/>
                <w:szCs w:val="22"/>
                <w:lang w:val="de-CH"/>
              </w:rPr>
              <w:sym w:font="Symbol" w:char="F0AE"/>
            </w:r>
            <w:r w:rsidRPr="0091263F">
              <w:rPr>
                <w:rFonts w:cs="Calibri"/>
                <w:szCs w:val="22"/>
                <w:lang w:val="de-CH"/>
              </w:rPr>
              <w:t xml:space="preserve"> </w:t>
            </w:r>
            <w:r>
              <w:rPr>
                <w:rFonts w:cs="Calibri"/>
                <w:szCs w:val="22"/>
                <w:lang w:val="de-CH"/>
              </w:rPr>
              <w:t>Bundestaat </w:t>
            </w:r>
            <w:r w:rsidR="005B532C">
              <w:rPr>
                <w:rFonts w:cs="Calibri"/>
                <w:szCs w:val="22"/>
                <w:lang w:val="de-CH"/>
              </w:rPr>
              <w:t xml:space="preserve"> </w:t>
            </w:r>
            <w:r w:rsidR="005B532C">
              <w:rPr>
                <w:rFonts w:cs="Calibri"/>
                <w:szCs w:val="22"/>
                <w:lang w:val="de-CH"/>
              </w:rPr>
              <w:sym w:font="Symbol" w:char="F0AE"/>
            </w:r>
            <w:r w:rsidR="005B532C" w:rsidRPr="0091263F">
              <w:rPr>
                <w:rFonts w:cs="Calibri"/>
                <w:szCs w:val="22"/>
                <w:lang w:val="de-CH"/>
              </w:rPr>
              <w:t xml:space="preserve"> Regeneration</w:t>
            </w:r>
            <w:r w:rsidR="005B532C">
              <w:rPr>
                <w:rFonts w:cs="Calibri"/>
                <w:szCs w:val="22"/>
                <w:lang w:val="de-CH"/>
              </w:rPr>
              <w:t xml:space="preserve"> (Schule für alle)</w:t>
            </w:r>
          </w:p>
          <w:p w14:paraId="60119D3B" w14:textId="77777777" w:rsidR="005B532C" w:rsidRPr="0091263F" w:rsidRDefault="005B532C" w:rsidP="005B532C">
            <w:pPr>
              <w:pStyle w:val="Listenabsatz"/>
              <w:numPr>
                <w:ilvl w:val="0"/>
                <w:numId w:val="7"/>
              </w:numPr>
              <w:spacing w:before="120" w:after="120"/>
              <w:contextualSpacing w:val="0"/>
              <w:rPr>
                <w:rFonts w:cs="Calibri"/>
                <w:szCs w:val="22"/>
                <w:lang w:val="de-CH"/>
              </w:rPr>
            </w:pPr>
            <w:r>
              <w:rPr>
                <w:rFonts w:cs="Calibri"/>
                <w:szCs w:val="22"/>
                <w:lang w:val="de-CH"/>
              </w:rPr>
              <w:t>Sieg der Eidgenossen bei Murten </w:t>
            </w:r>
            <w:r>
              <w:rPr>
                <w:rFonts w:cs="Calibri"/>
                <w:szCs w:val="22"/>
                <w:lang w:val="de-CH"/>
              </w:rPr>
              <w:sym w:font="Symbol" w:char="F0AE"/>
            </w:r>
            <w:r w:rsidRPr="0091263F">
              <w:rPr>
                <w:rFonts w:cs="Calibri"/>
                <w:szCs w:val="22"/>
                <w:lang w:val="de-CH"/>
              </w:rPr>
              <w:t xml:space="preserve"> </w:t>
            </w:r>
            <w:r>
              <w:rPr>
                <w:rFonts w:cs="Calibri"/>
                <w:szCs w:val="22"/>
                <w:lang w:val="de-CH"/>
              </w:rPr>
              <w:t>13-örtige Eidgenossenschaft </w:t>
            </w:r>
            <w:r>
              <w:rPr>
                <w:rFonts w:cs="Calibri"/>
                <w:szCs w:val="22"/>
                <w:lang w:val="de-CH"/>
              </w:rPr>
              <w:sym w:font="Symbol" w:char="F0AE"/>
            </w:r>
            <w:r w:rsidRPr="0091263F">
              <w:rPr>
                <w:rFonts w:cs="Calibri"/>
                <w:szCs w:val="22"/>
                <w:lang w:val="de-CH"/>
              </w:rPr>
              <w:t xml:space="preserve"> </w:t>
            </w:r>
            <w:r>
              <w:rPr>
                <w:rFonts w:cs="Calibri"/>
                <w:szCs w:val="22"/>
                <w:lang w:val="de-CH"/>
              </w:rPr>
              <w:t>Napoleons Truppen erobern Bern </w:t>
            </w:r>
            <w:r>
              <w:rPr>
                <w:rFonts w:cs="Calibri"/>
                <w:szCs w:val="22"/>
                <w:lang w:val="de-CH"/>
              </w:rPr>
              <w:sym w:font="Symbol" w:char="F0AE"/>
            </w:r>
            <w:r w:rsidRPr="0091263F">
              <w:rPr>
                <w:rFonts w:cs="Calibri"/>
                <w:szCs w:val="22"/>
                <w:lang w:val="de-CH"/>
              </w:rPr>
              <w:t xml:space="preserve"> Regeneration</w:t>
            </w:r>
            <w:r>
              <w:rPr>
                <w:rFonts w:cs="Calibri"/>
                <w:szCs w:val="22"/>
                <w:lang w:val="de-CH"/>
              </w:rPr>
              <w:t xml:space="preserve"> (Schule für alle) </w:t>
            </w:r>
            <w:r>
              <w:rPr>
                <w:rFonts w:cs="Calibri"/>
                <w:szCs w:val="22"/>
                <w:lang w:val="de-CH"/>
              </w:rPr>
              <w:sym w:font="Symbol" w:char="F0AE"/>
            </w:r>
            <w:r>
              <w:rPr>
                <w:rFonts w:cs="Calibri"/>
                <w:szCs w:val="22"/>
                <w:lang w:val="de-CH"/>
              </w:rPr>
              <w:t xml:space="preserve"> </w:t>
            </w:r>
            <w:r w:rsidRPr="0091263F">
              <w:rPr>
                <w:rFonts w:cs="Calibri"/>
                <w:szCs w:val="22"/>
                <w:lang w:val="de-CH"/>
              </w:rPr>
              <w:t>Sonderbundskrieg</w:t>
            </w:r>
            <w:r>
              <w:rPr>
                <w:rFonts w:cs="Calibri"/>
                <w:szCs w:val="22"/>
                <w:lang w:val="de-CH"/>
              </w:rPr>
              <w:t> </w:t>
            </w:r>
            <w:r>
              <w:rPr>
                <w:rFonts w:cs="Calibri"/>
                <w:szCs w:val="22"/>
                <w:lang w:val="de-CH"/>
              </w:rPr>
              <w:sym w:font="Symbol" w:char="F0AE"/>
            </w:r>
            <w:r w:rsidRPr="0091263F">
              <w:rPr>
                <w:rFonts w:cs="Calibri"/>
                <w:szCs w:val="22"/>
                <w:lang w:val="de-CH"/>
              </w:rPr>
              <w:t xml:space="preserve"> </w:t>
            </w:r>
            <w:r>
              <w:rPr>
                <w:rFonts w:cs="Calibri"/>
                <w:szCs w:val="22"/>
                <w:lang w:val="de-CH"/>
              </w:rPr>
              <w:t>Bundestaat </w:t>
            </w:r>
            <w:r>
              <w:rPr>
                <w:rFonts w:cs="Calibri"/>
                <w:szCs w:val="22"/>
                <w:lang w:val="de-CH"/>
              </w:rPr>
              <w:sym w:font="Symbol" w:char="F0AE"/>
            </w:r>
            <w:r w:rsidRPr="0091263F">
              <w:rPr>
                <w:rFonts w:cs="Calibri"/>
                <w:szCs w:val="22"/>
                <w:lang w:val="de-CH"/>
              </w:rPr>
              <w:t xml:space="preserve"> N</w:t>
            </w:r>
            <w:r>
              <w:rPr>
                <w:rFonts w:cs="Calibri"/>
                <w:szCs w:val="22"/>
                <w:lang w:val="de-CH"/>
              </w:rPr>
              <w:t>ationalfeiertag: 1. August</w:t>
            </w:r>
          </w:p>
          <w:p w14:paraId="1EC9C5F7" w14:textId="7EDFF57E" w:rsidR="005B532C" w:rsidRPr="0091263F" w:rsidRDefault="005B532C" w:rsidP="005B532C">
            <w:pPr>
              <w:pStyle w:val="Listenabsatz"/>
              <w:numPr>
                <w:ilvl w:val="0"/>
                <w:numId w:val="7"/>
              </w:numPr>
              <w:spacing w:before="120" w:after="120"/>
              <w:contextualSpacing w:val="0"/>
              <w:rPr>
                <w:rFonts w:cs="Calibri"/>
                <w:szCs w:val="22"/>
                <w:lang w:val="de-CH"/>
              </w:rPr>
            </w:pPr>
            <w:r>
              <w:rPr>
                <w:rFonts w:cs="Calibri"/>
                <w:szCs w:val="22"/>
                <w:lang w:val="de-CH"/>
              </w:rPr>
              <w:t xml:space="preserve">Sieg der Eidgenossen bei Murten  </w:t>
            </w:r>
            <w:r>
              <w:rPr>
                <w:rFonts w:cs="Calibri"/>
                <w:szCs w:val="22"/>
                <w:lang w:val="de-CH"/>
              </w:rPr>
              <w:sym w:font="Symbol" w:char="F0AE"/>
            </w:r>
            <w:r w:rsidRPr="0091263F">
              <w:rPr>
                <w:rFonts w:cs="Calibri"/>
                <w:szCs w:val="22"/>
                <w:lang w:val="de-CH"/>
              </w:rPr>
              <w:t xml:space="preserve"> </w:t>
            </w:r>
            <w:r>
              <w:rPr>
                <w:rFonts w:cs="Calibri"/>
                <w:szCs w:val="22"/>
                <w:lang w:val="de-CH"/>
              </w:rPr>
              <w:t>Napoleons Truppen erobern Bern </w:t>
            </w:r>
            <w:r>
              <w:rPr>
                <w:rFonts w:cs="Calibri"/>
                <w:szCs w:val="22"/>
                <w:lang w:val="de-CH"/>
              </w:rPr>
              <w:sym w:font="Symbol" w:char="F0AE"/>
            </w:r>
            <w:r w:rsidRPr="0091263F">
              <w:rPr>
                <w:rFonts w:cs="Calibri"/>
                <w:szCs w:val="22"/>
                <w:lang w:val="de-CH"/>
              </w:rPr>
              <w:t xml:space="preserve"> </w:t>
            </w:r>
            <w:r>
              <w:rPr>
                <w:rFonts w:cs="Calibri"/>
                <w:szCs w:val="22"/>
                <w:lang w:val="de-CH"/>
              </w:rPr>
              <w:t>13-örtige Eidgenossenschaft </w:t>
            </w:r>
            <w:r>
              <w:rPr>
                <w:rFonts w:cs="Calibri"/>
                <w:szCs w:val="22"/>
                <w:lang w:val="de-CH"/>
              </w:rPr>
              <w:sym w:font="Symbol" w:char="F0AE"/>
            </w:r>
            <w:r w:rsidRPr="0091263F">
              <w:rPr>
                <w:rFonts w:cs="Calibri"/>
                <w:szCs w:val="22"/>
                <w:lang w:val="de-CH"/>
              </w:rPr>
              <w:t xml:space="preserve"> Regeneration</w:t>
            </w:r>
            <w:r>
              <w:rPr>
                <w:rFonts w:cs="Calibri"/>
                <w:szCs w:val="22"/>
                <w:lang w:val="de-CH"/>
              </w:rPr>
              <w:t xml:space="preserve"> (Schule für alle) </w:t>
            </w:r>
            <w:r>
              <w:rPr>
                <w:rFonts w:cs="Calibri"/>
                <w:szCs w:val="22"/>
                <w:lang w:val="de-CH"/>
              </w:rPr>
              <w:sym w:font="Symbol" w:char="F0AE"/>
            </w:r>
            <w:r>
              <w:rPr>
                <w:rFonts w:cs="Calibri"/>
                <w:szCs w:val="22"/>
                <w:lang w:val="de-CH"/>
              </w:rPr>
              <w:t xml:space="preserve"> </w:t>
            </w:r>
            <w:r w:rsidRPr="0091263F">
              <w:rPr>
                <w:rFonts w:cs="Calibri"/>
                <w:szCs w:val="22"/>
                <w:lang w:val="de-CH"/>
              </w:rPr>
              <w:t>Sonderbundskrieg</w:t>
            </w:r>
            <w:r>
              <w:rPr>
                <w:rFonts w:cs="Calibri"/>
                <w:szCs w:val="22"/>
                <w:lang w:val="de-CH"/>
              </w:rPr>
              <w:t> </w:t>
            </w:r>
            <w:r>
              <w:rPr>
                <w:rFonts w:cs="Calibri"/>
                <w:szCs w:val="22"/>
                <w:lang w:val="de-CH"/>
              </w:rPr>
              <w:sym w:font="Symbol" w:char="F0AE"/>
            </w:r>
            <w:r w:rsidRPr="0091263F">
              <w:rPr>
                <w:rFonts w:cs="Calibri"/>
                <w:szCs w:val="22"/>
                <w:lang w:val="de-CH"/>
              </w:rPr>
              <w:t xml:space="preserve"> </w:t>
            </w:r>
            <w:r>
              <w:rPr>
                <w:rFonts w:cs="Calibri"/>
                <w:szCs w:val="22"/>
                <w:lang w:val="de-CH"/>
              </w:rPr>
              <w:t>Bundestaat </w:t>
            </w:r>
            <w:r>
              <w:rPr>
                <w:rFonts w:cs="Calibri"/>
                <w:szCs w:val="22"/>
                <w:lang w:val="de-CH"/>
              </w:rPr>
              <w:sym w:font="Symbol" w:char="F0AE"/>
            </w:r>
            <w:r w:rsidRPr="0091263F">
              <w:rPr>
                <w:rFonts w:cs="Calibri"/>
                <w:szCs w:val="22"/>
                <w:lang w:val="de-CH"/>
              </w:rPr>
              <w:t xml:space="preserve"> N</w:t>
            </w:r>
            <w:r>
              <w:rPr>
                <w:rFonts w:cs="Calibri"/>
                <w:szCs w:val="22"/>
                <w:lang w:val="de-CH"/>
              </w:rPr>
              <w:t>ationalfeiertag: 1. August</w:t>
            </w:r>
          </w:p>
          <w:p w14:paraId="6CDDBBF4" w14:textId="77777777" w:rsidR="00797CD6" w:rsidRPr="0091263F" w:rsidRDefault="00797CD6" w:rsidP="004C2CD9">
            <w:pPr>
              <w:contextualSpacing/>
              <w:rPr>
                <w:rFonts w:cs="Calibri"/>
                <w:sz w:val="20"/>
                <w:szCs w:val="20"/>
                <w:lang w:val="de-CH"/>
              </w:rPr>
            </w:pPr>
          </w:p>
        </w:tc>
        <w:tc>
          <w:tcPr>
            <w:tcW w:w="58" w:type="dxa"/>
            <w:shd w:val="clear" w:color="auto" w:fill="auto"/>
            <w:tcMar>
              <w:bottom w:w="57" w:type="dxa"/>
            </w:tcMar>
          </w:tcPr>
          <w:p w14:paraId="118072E2" w14:textId="77777777" w:rsidR="00797CD6" w:rsidRPr="006262B1" w:rsidRDefault="00797CD6" w:rsidP="004C2CD9">
            <w:pPr>
              <w:contextualSpacing/>
              <w:rPr>
                <w:rFonts w:cs="Calibri"/>
                <w:b/>
                <w:color w:val="FFFFFF"/>
                <w:sz w:val="24"/>
              </w:rPr>
            </w:pPr>
          </w:p>
        </w:tc>
        <w:tc>
          <w:tcPr>
            <w:tcW w:w="454" w:type="dxa"/>
            <w:shd w:val="clear" w:color="auto" w:fill="auto"/>
            <w:vAlign w:val="bottom"/>
          </w:tcPr>
          <w:p w14:paraId="07C409AB" w14:textId="77777777" w:rsidR="00797CD6" w:rsidRPr="00D138F6" w:rsidRDefault="00797CD6" w:rsidP="004C2CD9">
            <w:pPr>
              <w:jc w:val="center"/>
              <w:rPr>
                <w:rFonts w:cs="Calibri"/>
                <w:sz w:val="20"/>
                <w:szCs w:val="20"/>
              </w:rPr>
            </w:pPr>
          </w:p>
        </w:tc>
        <w:tc>
          <w:tcPr>
            <w:tcW w:w="454" w:type="dxa"/>
            <w:shd w:val="clear" w:color="auto" w:fill="A6A6A6"/>
            <w:vAlign w:val="bottom"/>
          </w:tcPr>
          <w:p w14:paraId="06B39621" w14:textId="77777777" w:rsidR="00797CD6" w:rsidRPr="00D138F6" w:rsidRDefault="00797CD6" w:rsidP="004C2CD9">
            <w:pPr>
              <w:contextualSpacing/>
              <w:jc w:val="center"/>
              <w:rPr>
                <w:rFonts w:cs="Calibri"/>
                <w:b/>
                <w:sz w:val="20"/>
                <w:szCs w:val="20"/>
              </w:rPr>
            </w:pPr>
            <w:r w:rsidRPr="00D138F6">
              <w:rPr>
                <w:rFonts w:cs="Calibri"/>
                <w:b/>
                <w:sz w:val="20"/>
                <w:szCs w:val="20"/>
              </w:rPr>
              <w:t>2P</w:t>
            </w:r>
            <w:r>
              <w:rPr>
                <w:rFonts w:cs="Calibri"/>
                <w:b/>
                <w:sz w:val="20"/>
                <w:szCs w:val="20"/>
              </w:rPr>
              <w:t>.</w:t>
            </w:r>
          </w:p>
        </w:tc>
        <w:tc>
          <w:tcPr>
            <w:tcW w:w="367" w:type="dxa"/>
            <w:tcBorders>
              <w:left w:val="nil"/>
            </w:tcBorders>
            <w:shd w:val="clear" w:color="auto" w:fill="auto"/>
          </w:tcPr>
          <w:p w14:paraId="32931B86" w14:textId="77777777" w:rsidR="00797CD6" w:rsidRPr="00D138F6" w:rsidRDefault="00797CD6" w:rsidP="004C2CD9">
            <w:pPr>
              <w:contextualSpacing/>
              <w:rPr>
                <w:rFonts w:cs="Calibri"/>
                <w:b/>
                <w:color w:val="FFFFFF"/>
                <w:sz w:val="24"/>
              </w:rPr>
            </w:pPr>
          </w:p>
        </w:tc>
      </w:tr>
      <w:tr w:rsidR="00797CD6" w:rsidRPr="00666D5C" w14:paraId="733D9E7E" w14:textId="77777777" w:rsidTr="004C2CD9">
        <w:trPr>
          <w:trHeight w:val="284"/>
          <w:jc w:val="center"/>
        </w:trPr>
        <w:tc>
          <w:tcPr>
            <w:tcW w:w="1357" w:type="dxa"/>
            <w:vMerge/>
            <w:shd w:val="clear" w:color="auto" w:fill="auto"/>
            <w:tcMar>
              <w:top w:w="0" w:type="dxa"/>
              <w:bottom w:w="57" w:type="dxa"/>
              <w:right w:w="397" w:type="dxa"/>
            </w:tcMar>
          </w:tcPr>
          <w:p w14:paraId="4C2B67E6" w14:textId="77777777" w:rsidR="00797CD6" w:rsidRDefault="00797CD6" w:rsidP="004C2CD9">
            <w:pPr>
              <w:pStyle w:val="Listenabsatz"/>
              <w:ind w:left="1320"/>
              <w:rPr>
                <w:noProof/>
                <w:lang w:eastAsia="de-CH"/>
              </w:rPr>
            </w:pPr>
          </w:p>
        </w:tc>
        <w:tc>
          <w:tcPr>
            <w:tcW w:w="9217" w:type="dxa"/>
            <w:vMerge/>
            <w:shd w:val="clear" w:color="auto" w:fill="auto"/>
            <w:tcMar>
              <w:top w:w="113" w:type="dxa"/>
              <w:bottom w:w="57" w:type="dxa"/>
            </w:tcMar>
          </w:tcPr>
          <w:p w14:paraId="383DAF6F" w14:textId="77777777" w:rsidR="00797CD6" w:rsidRDefault="00797CD6" w:rsidP="004C2CD9">
            <w:pPr>
              <w:contextualSpacing/>
              <w:rPr>
                <w:rFonts w:cs="Calibri"/>
                <w:sz w:val="20"/>
                <w:szCs w:val="20"/>
              </w:rPr>
            </w:pPr>
          </w:p>
        </w:tc>
        <w:tc>
          <w:tcPr>
            <w:tcW w:w="966" w:type="dxa"/>
            <w:gridSpan w:val="3"/>
            <w:shd w:val="clear" w:color="auto" w:fill="auto"/>
            <w:tcMar>
              <w:bottom w:w="57" w:type="dxa"/>
            </w:tcMar>
          </w:tcPr>
          <w:p w14:paraId="317FF6BD" w14:textId="77777777" w:rsidR="00797CD6" w:rsidRPr="00D138F6" w:rsidRDefault="00797CD6" w:rsidP="004C2CD9">
            <w:pPr>
              <w:contextualSpacing/>
              <w:jc w:val="center"/>
              <w:rPr>
                <w:rFonts w:cs="Calibri"/>
                <w:b/>
                <w:sz w:val="20"/>
                <w:szCs w:val="20"/>
              </w:rPr>
            </w:pPr>
          </w:p>
        </w:tc>
        <w:tc>
          <w:tcPr>
            <w:tcW w:w="367" w:type="dxa"/>
            <w:tcBorders>
              <w:left w:val="nil"/>
            </w:tcBorders>
            <w:shd w:val="clear" w:color="auto" w:fill="auto"/>
          </w:tcPr>
          <w:p w14:paraId="15297A18" w14:textId="77777777" w:rsidR="00797CD6" w:rsidRPr="00D138F6" w:rsidRDefault="00797CD6" w:rsidP="004C2CD9">
            <w:pPr>
              <w:contextualSpacing/>
              <w:rPr>
                <w:rFonts w:cs="Calibri"/>
                <w:b/>
                <w:color w:val="FFFFFF"/>
                <w:sz w:val="24"/>
              </w:rPr>
            </w:pPr>
          </w:p>
        </w:tc>
      </w:tr>
    </w:tbl>
    <w:p w14:paraId="1DF63552" w14:textId="77777777" w:rsidR="00797CD6" w:rsidRDefault="00797CD6" w:rsidP="00797CD6">
      <w:pPr>
        <w:rPr>
          <w:sz w:val="20"/>
          <w:szCs w:val="20"/>
        </w:rPr>
      </w:pPr>
    </w:p>
    <w:p w14:paraId="2A8FE914" w14:textId="77777777" w:rsidR="00A1219F" w:rsidRPr="00D71AC4" w:rsidRDefault="00A1219F" w:rsidP="00A1219F">
      <w:pPr>
        <w:rPr>
          <w:sz w:val="20"/>
          <w:szCs w:val="20"/>
        </w:rPr>
      </w:pPr>
    </w:p>
    <w:tbl>
      <w:tblPr>
        <w:tblW w:w="0" w:type="auto"/>
        <w:jc w:val="center"/>
        <w:tblLayout w:type="fixed"/>
        <w:tblCellMar>
          <w:top w:w="85" w:type="dxa"/>
          <w:left w:w="0" w:type="dxa"/>
          <w:bottom w:w="57" w:type="dxa"/>
          <w:right w:w="0" w:type="dxa"/>
        </w:tblCellMar>
        <w:tblLook w:val="04A0" w:firstRow="1" w:lastRow="0" w:firstColumn="1" w:lastColumn="0" w:noHBand="0" w:noVBand="1"/>
      </w:tblPr>
      <w:tblGrid>
        <w:gridCol w:w="1357"/>
        <w:gridCol w:w="9217"/>
        <w:gridCol w:w="58"/>
        <w:gridCol w:w="454"/>
        <w:gridCol w:w="454"/>
        <w:gridCol w:w="367"/>
      </w:tblGrid>
      <w:tr w:rsidR="00A1219F" w:rsidRPr="00666D5C" w14:paraId="18B9A0EF" w14:textId="77777777" w:rsidTr="00DA137F">
        <w:trPr>
          <w:trHeight w:hRule="exact" w:val="57"/>
          <w:jc w:val="center"/>
        </w:trPr>
        <w:tc>
          <w:tcPr>
            <w:tcW w:w="1357" w:type="dxa"/>
            <w:vMerge w:val="restart"/>
            <w:tcBorders>
              <w:bottom w:val="dotted" w:sz="18" w:space="0" w:color="808080" w:themeColor="background1" w:themeShade="80"/>
            </w:tcBorders>
            <w:shd w:val="clear" w:color="auto" w:fill="auto"/>
            <w:tcMar>
              <w:top w:w="0" w:type="dxa"/>
              <w:bottom w:w="57" w:type="dxa"/>
              <w:right w:w="397" w:type="dxa"/>
            </w:tcMar>
          </w:tcPr>
          <w:p w14:paraId="52B4FEAE" w14:textId="77777777" w:rsidR="00A1219F" w:rsidRDefault="00A1219F" w:rsidP="00A1219F">
            <w:pPr>
              <w:pStyle w:val="Listenabsatz"/>
              <w:numPr>
                <w:ilvl w:val="0"/>
                <w:numId w:val="6"/>
              </w:numPr>
              <w:rPr>
                <w:noProof/>
                <w:lang w:eastAsia="de-CH"/>
              </w:rPr>
            </w:pPr>
          </w:p>
        </w:tc>
        <w:tc>
          <w:tcPr>
            <w:tcW w:w="9217" w:type="dxa"/>
            <w:tcBorders>
              <w:bottom w:val="dotted" w:sz="18" w:space="0" w:color="808080" w:themeColor="background1" w:themeShade="80"/>
            </w:tcBorders>
            <w:shd w:val="clear" w:color="auto" w:fill="auto"/>
            <w:tcMar>
              <w:top w:w="57" w:type="dxa"/>
              <w:bottom w:w="57" w:type="dxa"/>
            </w:tcMar>
          </w:tcPr>
          <w:p w14:paraId="049B38C0" w14:textId="77777777" w:rsidR="00A1219F" w:rsidRDefault="00A1219F" w:rsidP="00DA137F">
            <w:pPr>
              <w:spacing w:line="720" w:lineRule="auto"/>
              <w:contextualSpacing/>
              <w:rPr>
                <w:rFonts w:cs="Calibri"/>
                <w:sz w:val="24"/>
              </w:rPr>
            </w:pPr>
          </w:p>
        </w:tc>
        <w:tc>
          <w:tcPr>
            <w:tcW w:w="58" w:type="dxa"/>
            <w:tcBorders>
              <w:left w:val="nil"/>
            </w:tcBorders>
            <w:shd w:val="clear" w:color="auto" w:fill="auto"/>
            <w:tcMar>
              <w:bottom w:w="57" w:type="dxa"/>
            </w:tcMar>
          </w:tcPr>
          <w:p w14:paraId="51DCC191" w14:textId="77777777" w:rsidR="00A1219F" w:rsidRPr="006262B1" w:rsidRDefault="00A1219F" w:rsidP="00DA137F">
            <w:pPr>
              <w:contextualSpacing/>
              <w:rPr>
                <w:rFonts w:cs="Calibri"/>
                <w:b/>
                <w:color w:val="FFFFFF"/>
                <w:sz w:val="24"/>
              </w:rPr>
            </w:pPr>
          </w:p>
        </w:tc>
        <w:tc>
          <w:tcPr>
            <w:tcW w:w="454" w:type="dxa"/>
            <w:shd w:val="clear" w:color="auto" w:fill="auto"/>
            <w:vAlign w:val="bottom"/>
          </w:tcPr>
          <w:p w14:paraId="1CFAAAC6" w14:textId="77777777" w:rsidR="00A1219F" w:rsidRPr="00D71AC4" w:rsidRDefault="00A1219F" w:rsidP="00DA137F">
            <w:pPr>
              <w:jc w:val="center"/>
              <w:rPr>
                <w:rFonts w:cs="Calibri"/>
                <w:sz w:val="20"/>
                <w:szCs w:val="20"/>
              </w:rPr>
            </w:pPr>
          </w:p>
        </w:tc>
        <w:tc>
          <w:tcPr>
            <w:tcW w:w="454" w:type="dxa"/>
            <w:shd w:val="clear" w:color="auto" w:fill="auto"/>
            <w:vAlign w:val="bottom"/>
          </w:tcPr>
          <w:p w14:paraId="57763243" w14:textId="77777777" w:rsidR="00A1219F" w:rsidRPr="00D71AC4" w:rsidRDefault="00A1219F" w:rsidP="00DA137F">
            <w:pPr>
              <w:contextualSpacing/>
              <w:jc w:val="center"/>
              <w:rPr>
                <w:rFonts w:cs="Calibri"/>
                <w:b/>
                <w:sz w:val="20"/>
                <w:szCs w:val="20"/>
              </w:rPr>
            </w:pPr>
          </w:p>
        </w:tc>
        <w:tc>
          <w:tcPr>
            <w:tcW w:w="367" w:type="dxa"/>
            <w:tcBorders>
              <w:left w:val="nil"/>
            </w:tcBorders>
            <w:shd w:val="clear" w:color="auto" w:fill="auto"/>
          </w:tcPr>
          <w:p w14:paraId="6C73275A" w14:textId="77777777" w:rsidR="00A1219F" w:rsidRPr="00D71AC4" w:rsidRDefault="00A1219F" w:rsidP="00DA137F">
            <w:pPr>
              <w:contextualSpacing/>
              <w:rPr>
                <w:rFonts w:cs="Calibri"/>
                <w:b/>
                <w:color w:val="FFFFFF"/>
                <w:sz w:val="24"/>
              </w:rPr>
            </w:pPr>
          </w:p>
        </w:tc>
      </w:tr>
      <w:tr w:rsidR="00A1219F" w:rsidRPr="00666D5C" w14:paraId="26729BBC" w14:textId="77777777" w:rsidTr="00676E5E">
        <w:trPr>
          <w:trHeight w:hRule="exact" w:val="567"/>
          <w:jc w:val="center"/>
        </w:trPr>
        <w:tc>
          <w:tcPr>
            <w:tcW w:w="1357" w:type="dxa"/>
            <w:vMerge/>
            <w:shd w:val="clear" w:color="auto" w:fill="auto"/>
            <w:tcMar>
              <w:top w:w="0" w:type="dxa"/>
              <w:bottom w:w="57" w:type="dxa"/>
              <w:right w:w="397" w:type="dxa"/>
            </w:tcMar>
          </w:tcPr>
          <w:p w14:paraId="245FA068" w14:textId="77777777" w:rsidR="00A1219F" w:rsidRDefault="00A1219F" w:rsidP="00A1219F">
            <w:pPr>
              <w:pStyle w:val="Listenabsatz"/>
              <w:numPr>
                <w:ilvl w:val="0"/>
                <w:numId w:val="6"/>
              </w:numPr>
              <w:rPr>
                <w:noProof/>
                <w:lang w:eastAsia="de-CH"/>
              </w:rPr>
            </w:pPr>
          </w:p>
        </w:tc>
        <w:tc>
          <w:tcPr>
            <w:tcW w:w="9217" w:type="dxa"/>
            <w:vMerge w:val="restart"/>
            <w:shd w:val="clear" w:color="auto" w:fill="auto"/>
            <w:tcMar>
              <w:top w:w="113" w:type="dxa"/>
              <w:bottom w:w="57" w:type="dxa"/>
            </w:tcMar>
          </w:tcPr>
          <w:p w14:paraId="6C34A399" w14:textId="77777777" w:rsidR="005B532C" w:rsidRDefault="005B532C" w:rsidP="005B532C">
            <w:pPr>
              <w:pStyle w:val="ABCAuflistung"/>
              <w:numPr>
                <w:ilvl w:val="0"/>
                <w:numId w:val="0"/>
              </w:numPr>
              <w:rPr>
                <w:rStyle w:val="berschrift1Zchn"/>
              </w:rPr>
            </w:pPr>
            <w:r w:rsidRPr="00C347E3">
              <w:rPr>
                <w:rStyle w:val="berschrift1Zchn"/>
              </w:rPr>
              <w:t xml:space="preserve">Auszug der Rede vor der Bundesversammlung von Frau </w:t>
            </w:r>
            <w:r>
              <w:rPr>
                <w:rStyle w:val="berschrift1Zchn"/>
              </w:rPr>
              <w:t>Graf (</w:t>
            </w:r>
            <w:r w:rsidRPr="00C347E3">
              <w:rPr>
                <w:rStyle w:val="berschrift1Zchn"/>
              </w:rPr>
              <w:t>Nationalratspräsidentin 2013</w:t>
            </w:r>
            <w:r>
              <w:rPr>
                <w:rStyle w:val="berschrift1Zchn"/>
              </w:rPr>
              <w:t>):</w:t>
            </w:r>
          </w:p>
          <w:p w14:paraId="3A75256C" w14:textId="77777777" w:rsidR="005B532C" w:rsidRDefault="005B532C" w:rsidP="005B532C">
            <w:pPr>
              <w:pStyle w:val="ABCAuflistung"/>
              <w:numPr>
                <w:ilvl w:val="0"/>
                <w:numId w:val="0"/>
              </w:numPr>
              <w:rPr>
                <w:rStyle w:val="berschrift1Zchn"/>
              </w:rPr>
            </w:pPr>
          </w:p>
          <w:p w14:paraId="3B2973A1" w14:textId="77777777" w:rsidR="005B532C" w:rsidRDefault="005B532C" w:rsidP="005B532C">
            <w:pPr>
              <w:pStyle w:val="ABCAuflistung"/>
              <w:numPr>
                <w:ilvl w:val="0"/>
                <w:numId w:val="0"/>
              </w:numPr>
              <w:rPr>
                <w:rStyle w:val="berschrift1Zchn"/>
              </w:rPr>
            </w:pPr>
            <w:r w:rsidRPr="007461F4">
              <w:rPr>
                <w:noProof/>
                <w:lang w:eastAsia="de-CH"/>
              </w:rPr>
              <mc:AlternateContent>
                <mc:Choice Requires="wps">
                  <w:drawing>
                    <wp:inline distT="0" distB="0" distL="0" distR="0" wp14:anchorId="579776CC" wp14:editId="68B55855">
                      <wp:extent cx="5756910" cy="1069768"/>
                      <wp:effectExtent l="0" t="0" r="8890" b="0"/>
                      <wp:docPr id="3" name="Textfeld 3"/>
                      <wp:cNvGraphicFramePr/>
                      <a:graphic xmlns:a="http://schemas.openxmlformats.org/drawingml/2006/main">
                        <a:graphicData uri="http://schemas.microsoft.com/office/word/2010/wordprocessingShape">
                          <wps:wsp>
                            <wps:cNvSpPr txBox="1"/>
                            <wps:spPr>
                              <a:xfrm>
                                <a:off x="0" y="0"/>
                                <a:ext cx="5756910" cy="1069768"/>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5E8DCE07" w14:textId="77777777" w:rsidR="005B532C" w:rsidRPr="00006217" w:rsidRDefault="005B532C" w:rsidP="005B532C">
                                  <w:pPr>
                                    <w:tabs>
                                      <w:tab w:val="left" w:pos="8647"/>
                                    </w:tabs>
                                    <w:rPr>
                                      <w:szCs w:val="22"/>
                                      <w:lang w:val="de-CH"/>
                                    </w:rPr>
                                  </w:pPr>
                                  <w:r>
                                    <w:rPr>
                                      <w:szCs w:val="22"/>
                                      <w:lang w:val="de-CH"/>
                                    </w:rPr>
                                    <w:t>«</w:t>
                                  </w:r>
                                  <w:r w:rsidRPr="00006217">
                                    <w:rPr>
                                      <w:szCs w:val="22"/>
                                      <w:lang w:val="de-CH"/>
                                    </w:rPr>
                                    <w:t>Der 12. September 1848 markiert die Geburtsstunde der modernen Schweiz, der Schweiz der Gleichheit und Solidarität (…). Denn die erste Bundesverfassung war das Resultat eines schmerzhaften Prozesses, eines religiös geprägten Bürgerkrieges (...). Das Ringen um persönliche Freiheit und Mitbestimmung, der respektvolle Umgang einer siegreichen Mehrheit mit einer unterlegenen Minderheit von dam</w:t>
                                  </w:r>
                                  <w:r>
                                    <w:rPr>
                                      <w:szCs w:val="22"/>
                                      <w:lang w:val="de-CH"/>
                                    </w:rPr>
                                    <w:t>als war beispielhaft bis heute.»</w:t>
                                  </w:r>
                                </w:p>
                                <w:p w14:paraId="0125BC89" w14:textId="77777777" w:rsidR="005B532C" w:rsidRPr="00C347E3" w:rsidRDefault="005B532C" w:rsidP="005B532C">
                                  <w:pPr>
                                    <w:pStyle w:val="ABCAuflistung"/>
                                    <w:numPr>
                                      <w:ilvl w:val="0"/>
                                      <w:numId w:val="0"/>
                                    </w:numPr>
                                    <w:spacing w:line="360" w:lineRule="auto"/>
                                  </w:pPr>
                                </w:p>
                              </w:txbxContent>
                            </wps:txbx>
                            <wps:bodyPr rot="0" spcFirstLastPara="0" vertOverflow="overflow" horzOverflow="overflow" vert="horz" wrap="square" lIns="91440" tIns="72000" rIns="91440" bIns="36000" numCol="1" spcCol="0" rtlCol="0" fromWordArt="0" anchor="ctr" anchorCtr="0" forceAA="0" compatLnSpc="1">
                              <a:prstTxWarp prst="textNoShape">
                                <a:avLst/>
                              </a:prstTxWarp>
                              <a:noAutofit/>
                            </wps:bodyPr>
                          </wps:wsp>
                        </a:graphicData>
                      </a:graphic>
                    </wp:inline>
                  </w:drawing>
                </mc:Choice>
                <mc:Fallback>
                  <w:pict>
                    <v:shapetype w14:anchorId="579776CC" id="_x0000_t202" coordsize="21600,21600" o:spt="202" path="m,l,21600r21600,l21600,xe">
                      <v:stroke joinstyle="miter"/>
                      <v:path gradientshapeok="t" o:connecttype="rect"/>
                    </v:shapetype>
                    <v:shape id="Textfeld 3" o:spid="_x0000_s1026" type="#_x0000_t202" style="width:453.3pt;height:8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" fillcolor="#e7e6e6 [3214]" stroked="f">
                      <v:textbox inset=",2mm,,1mm">
                        <w:txbxContent>
                          <w:p w14:paraId="5E8DCE07" w14:textId="77777777" w:rsidR="005B532C" w:rsidRPr="00006217" w:rsidRDefault="005B532C" w:rsidP="005B532C">
                            <w:pPr>
                              <w:tabs>
                                <w:tab w:val="left" w:pos="8647"/>
                              </w:tabs>
                              <w:rPr>
                                <w:szCs w:val="22"/>
                                <w:lang w:val="de-CH"/>
                              </w:rPr>
                            </w:pPr>
                            <w:r>
                              <w:rPr>
                                <w:szCs w:val="22"/>
                                <w:lang w:val="de-CH"/>
                              </w:rPr>
                              <w:t>«</w:t>
                            </w:r>
                            <w:r w:rsidRPr="00006217">
                              <w:rPr>
                                <w:szCs w:val="22"/>
                                <w:lang w:val="de-CH"/>
                              </w:rPr>
                              <w:t>Der 12. September 1848 markiert die Geburtsstunde der modernen Schweiz, der Schweiz der Gleichheit und Solidarität (…). Denn die erste Bundesverfassung war das Resultat eines schmerzhaften Prozesses, eines religiös geprägten Bürgerkrieges (...). Das Ringen um persönliche Freiheit und Mitbestimmung, der respektvolle Umgang einer siegreichen Mehrheit mit einer unterlegenen Minderheit von dam</w:t>
                            </w:r>
                            <w:r>
                              <w:rPr>
                                <w:szCs w:val="22"/>
                                <w:lang w:val="de-CH"/>
                              </w:rPr>
                              <w:t>als war beispielhaft bis heute.»</w:t>
                            </w:r>
                          </w:p>
                          <w:p w14:paraId="0125BC89" w14:textId="77777777" w:rsidR="005B532C" w:rsidRPr="00C347E3" w:rsidRDefault="005B532C" w:rsidP="005B532C">
                            <w:pPr>
                              <w:pStyle w:val="ABCAuflistung"/>
                              <w:numPr>
                                <w:ilvl w:val="0"/>
                                <w:numId w:val="0"/>
                              </w:numPr>
                              <w:spacing w:line="360" w:lineRule="auto"/>
                            </w:pPr>
                          </w:p>
                        </w:txbxContent>
                      </v:textbox>
                      <w10:anchorlock/>
                    </v:shape>
                  </w:pict>
                </mc:Fallback>
              </mc:AlternateContent>
            </w:r>
          </w:p>
          <w:p w14:paraId="4045C7B2" w14:textId="77777777" w:rsidR="005B532C" w:rsidRDefault="005B532C" w:rsidP="005B532C">
            <w:pPr>
              <w:pStyle w:val="ABCAuflistung"/>
              <w:numPr>
                <w:ilvl w:val="0"/>
                <w:numId w:val="0"/>
              </w:numPr>
              <w:rPr>
                <w:b/>
              </w:rPr>
            </w:pPr>
            <w:r>
              <w:rPr>
                <w:b/>
              </w:rPr>
              <w:br/>
            </w:r>
            <w:r w:rsidRPr="00C347E3">
              <w:t>Lies den Text aufmerksam und beantworte die Fragen.</w:t>
            </w:r>
            <w:r>
              <w:rPr>
                <w:b/>
              </w:rPr>
              <w:br/>
            </w:r>
          </w:p>
          <w:p w14:paraId="500ADA32" w14:textId="77777777" w:rsidR="005B532C" w:rsidRPr="00A1219F" w:rsidRDefault="005B532C" w:rsidP="005B532C">
            <w:pPr>
              <w:pStyle w:val="ABCAuflistung"/>
              <w:numPr>
                <w:ilvl w:val="0"/>
                <w:numId w:val="10"/>
              </w:numPr>
            </w:pPr>
            <w:r w:rsidRPr="005B532C">
              <w:rPr>
                <w:szCs w:val="22"/>
              </w:rPr>
              <w:t xml:space="preserve">Welches ist die Hauptaussage des Textes? </w:t>
            </w:r>
            <w:r w:rsidRPr="005B532C">
              <w:rPr>
                <w:i/>
                <w:color w:val="767171" w:themeColor="background2" w:themeShade="80"/>
                <w:sz w:val="18"/>
                <w:szCs w:val="18"/>
              </w:rPr>
              <w:t>1 P.</w:t>
            </w:r>
          </w:p>
          <w:p w14:paraId="4B618488"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77264379"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11F772A5" w14:textId="77777777" w:rsidR="005B532C" w:rsidRDefault="005B532C" w:rsidP="005B532C">
            <w:pPr>
              <w:pStyle w:val="ABCAuflistung"/>
              <w:numPr>
                <w:ilvl w:val="0"/>
                <w:numId w:val="0"/>
              </w:numPr>
            </w:pPr>
          </w:p>
          <w:p w14:paraId="5CF5D6D1" w14:textId="77777777" w:rsidR="005B532C" w:rsidRPr="00A1219F" w:rsidRDefault="005B532C" w:rsidP="005B532C">
            <w:pPr>
              <w:pStyle w:val="ABCAuflistung"/>
              <w:numPr>
                <w:ilvl w:val="0"/>
                <w:numId w:val="0"/>
              </w:numPr>
            </w:pPr>
          </w:p>
          <w:p w14:paraId="5E3EF693" w14:textId="77777777" w:rsidR="005B532C" w:rsidRPr="00A1219F" w:rsidRDefault="005B532C" w:rsidP="005B532C">
            <w:pPr>
              <w:pStyle w:val="ABCAuflistung"/>
            </w:pPr>
            <w:r w:rsidRPr="00A1219F">
              <w:rPr>
                <w:szCs w:val="22"/>
              </w:rPr>
              <w:t>Welche</w:t>
            </w:r>
            <w:r>
              <w:rPr>
                <w:szCs w:val="22"/>
              </w:rPr>
              <w:t>s Ereignis meint Frau Graf mit «religiös geprägten Bürgerkrieg»</w:t>
            </w:r>
            <w:r w:rsidRPr="00A1219F">
              <w:rPr>
                <w:szCs w:val="22"/>
              </w:rPr>
              <w:t>?</w:t>
            </w:r>
            <w:r>
              <w:rPr>
                <w:szCs w:val="22"/>
              </w:rPr>
              <w:t xml:space="preserve"> </w:t>
            </w:r>
            <w:r>
              <w:rPr>
                <w:i/>
                <w:color w:val="767171" w:themeColor="background2" w:themeShade="80"/>
                <w:sz w:val="18"/>
                <w:szCs w:val="18"/>
              </w:rPr>
              <w:t>1 P.</w:t>
            </w:r>
          </w:p>
          <w:p w14:paraId="30865FC3"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2E148712"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648E7F19" w14:textId="77777777" w:rsidR="005B532C" w:rsidRDefault="005B532C" w:rsidP="005B532C">
            <w:pPr>
              <w:pStyle w:val="ABCAuflistung"/>
              <w:numPr>
                <w:ilvl w:val="0"/>
                <w:numId w:val="0"/>
              </w:numPr>
            </w:pPr>
          </w:p>
          <w:p w14:paraId="49AEDFD0" w14:textId="77777777" w:rsidR="005B532C" w:rsidRPr="00C347E3" w:rsidRDefault="005B532C" w:rsidP="005B532C">
            <w:pPr>
              <w:pStyle w:val="ABCAuflistung"/>
              <w:numPr>
                <w:ilvl w:val="0"/>
                <w:numId w:val="0"/>
              </w:numPr>
            </w:pPr>
          </w:p>
          <w:p w14:paraId="54CD0075" w14:textId="77777777" w:rsidR="005B532C" w:rsidRPr="00A1219F" w:rsidRDefault="005B532C" w:rsidP="005B532C">
            <w:pPr>
              <w:pStyle w:val="ABCAuflistung"/>
            </w:pPr>
            <w:r w:rsidRPr="00A1219F">
              <w:rPr>
                <w:szCs w:val="22"/>
              </w:rPr>
              <w:t>Erläutere: Welche Bedeutung hat die Bundesverfassung 1848 für Frau Graf?</w:t>
            </w:r>
            <w:r>
              <w:rPr>
                <w:szCs w:val="22"/>
              </w:rPr>
              <w:t xml:space="preserve"> </w:t>
            </w:r>
            <w:r>
              <w:rPr>
                <w:i/>
                <w:color w:val="767171" w:themeColor="background2" w:themeShade="80"/>
                <w:sz w:val="18"/>
                <w:szCs w:val="18"/>
              </w:rPr>
              <w:t>2 P.</w:t>
            </w:r>
          </w:p>
          <w:p w14:paraId="0597F9F0"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325C0D02"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12E2EC94"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269AA76F"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1616139C" w14:textId="61FDAC30" w:rsidR="005B532C" w:rsidRDefault="005B532C" w:rsidP="005B532C">
            <w:pPr>
              <w:pStyle w:val="ABCAuflistung"/>
              <w:numPr>
                <w:ilvl w:val="0"/>
                <w:numId w:val="0"/>
              </w:numPr>
            </w:pPr>
          </w:p>
          <w:p w14:paraId="5BC385C7" w14:textId="77777777" w:rsidR="005B532C" w:rsidRDefault="005B532C" w:rsidP="005B532C">
            <w:pPr>
              <w:pStyle w:val="ABCAuflistung"/>
              <w:numPr>
                <w:ilvl w:val="0"/>
                <w:numId w:val="0"/>
              </w:numPr>
            </w:pPr>
          </w:p>
          <w:p w14:paraId="03997660" w14:textId="26266B44" w:rsidR="00A1219F" w:rsidRPr="00C045F8" w:rsidRDefault="00A1219F" w:rsidP="00DA137F">
            <w:pPr>
              <w:contextualSpacing/>
              <w:rPr>
                <w:rFonts w:cs="Calibri"/>
                <w:sz w:val="20"/>
                <w:szCs w:val="20"/>
              </w:rPr>
            </w:pPr>
          </w:p>
        </w:tc>
        <w:tc>
          <w:tcPr>
            <w:tcW w:w="58" w:type="dxa"/>
            <w:shd w:val="clear" w:color="auto" w:fill="auto"/>
            <w:tcMar>
              <w:bottom w:w="57" w:type="dxa"/>
            </w:tcMar>
          </w:tcPr>
          <w:p w14:paraId="315EE405" w14:textId="77777777" w:rsidR="00A1219F" w:rsidRPr="006262B1" w:rsidRDefault="00A1219F" w:rsidP="00DA137F">
            <w:pPr>
              <w:contextualSpacing/>
              <w:rPr>
                <w:rFonts w:cs="Calibri"/>
                <w:b/>
                <w:color w:val="FFFFFF"/>
                <w:sz w:val="24"/>
              </w:rPr>
            </w:pPr>
          </w:p>
        </w:tc>
        <w:tc>
          <w:tcPr>
            <w:tcW w:w="454" w:type="dxa"/>
            <w:shd w:val="clear" w:color="auto" w:fill="auto"/>
            <w:vAlign w:val="bottom"/>
          </w:tcPr>
          <w:p w14:paraId="205E4E90" w14:textId="77777777" w:rsidR="00A1219F" w:rsidRPr="00D138F6" w:rsidRDefault="00A1219F" w:rsidP="00DA137F">
            <w:pPr>
              <w:jc w:val="center"/>
              <w:rPr>
                <w:rFonts w:cs="Calibri"/>
                <w:sz w:val="20"/>
                <w:szCs w:val="20"/>
              </w:rPr>
            </w:pPr>
          </w:p>
        </w:tc>
        <w:tc>
          <w:tcPr>
            <w:tcW w:w="454" w:type="dxa"/>
            <w:shd w:val="clear" w:color="auto" w:fill="A6A6A6"/>
            <w:vAlign w:val="bottom"/>
          </w:tcPr>
          <w:p w14:paraId="5CF8AD5F" w14:textId="52BEF0E0" w:rsidR="00A1219F" w:rsidRPr="00D138F6" w:rsidRDefault="005F4DEE" w:rsidP="00676E5E">
            <w:pPr>
              <w:contextualSpacing/>
              <w:jc w:val="center"/>
              <w:rPr>
                <w:rFonts w:cs="Calibri"/>
                <w:b/>
                <w:sz w:val="20"/>
                <w:szCs w:val="20"/>
              </w:rPr>
            </w:pPr>
            <w:r>
              <w:rPr>
                <w:rFonts w:cs="Calibri"/>
                <w:b/>
                <w:sz w:val="20"/>
                <w:szCs w:val="20"/>
              </w:rPr>
              <w:t>4</w:t>
            </w:r>
            <w:r w:rsidR="00A1219F" w:rsidRPr="00D138F6">
              <w:rPr>
                <w:rFonts w:cs="Calibri"/>
                <w:b/>
                <w:sz w:val="20"/>
                <w:szCs w:val="20"/>
              </w:rPr>
              <w:t>P</w:t>
            </w:r>
            <w:r w:rsidR="00D138F6" w:rsidRPr="00D138F6">
              <w:rPr>
                <w:rFonts w:cs="Calibri"/>
                <w:b/>
                <w:sz w:val="20"/>
                <w:szCs w:val="20"/>
              </w:rPr>
              <w:t>.</w:t>
            </w:r>
          </w:p>
        </w:tc>
        <w:tc>
          <w:tcPr>
            <w:tcW w:w="367" w:type="dxa"/>
            <w:tcBorders>
              <w:left w:val="nil"/>
            </w:tcBorders>
            <w:shd w:val="clear" w:color="auto" w:fill="auto"/>
          </w:tcPr>
          <w:p w14:paraId="4B200528" w14:textId="77777777" w:rsidR="00A1219F" w:rsidRPr="00D138F6" w:rsidRDefault="00A1219F" w:rsidP="00DA137F">
            <w:pPr>
              <w:contextualSpacing/>
              <w:rPr>
                <w:rFonts w:cs="Calibri"/>
                <w:b/>
                <w:color w:val="FFFFFF"/>
                <w:sz w:val="24"/>
              </w:rPr>
            </w:pPr>
          </w:p>
        </w:tc>
      </w:tr>
      <w:tr w:rsidR="00A1219F" w:rsidRPr="00666D5C" w14:paraId="6EC8B4B8" w14:textId="77777777" w:rsidTr="00D138F6">
        <w:trPr>
          <w:trHeight w:val="888"/>
          <w:jc w:val="center"/>
        </w:trPr>
        <w:tc>
          <w:tcPr>
            <w:tcW w:w="1357" w:type="dxa"/>
            <w:vMerge/>
            <w:shd w:val="clear" w:color="auto" w:fill="auto"/>
            <w:tcMar>
              <w:top w:w="0" w:type="dxa"/>
              <w:bottom w:w="57" w:type="dxa"/>
              <w:right w:w="397" w:type="dxa"/>
            </w:tcMar>
          </w:tcPr>
          <w:p w14:paraId="15CD4AB9" w14:textId="77777777" w:rsidR="00A1219F" w:rsidRDefault="00A1219F" w:rsidP="00DA137F">
            <w:pPr>
              <w:pStyle w:val="Listenabsatz"/>
              <w:ind w:left="1320"/>
              <w:rPr>
                <w:noProof/>
                <w:lang w:eastAsia="de-CH"/>
              </w:rPr>
            </w:pPr>
          </w:p>
        </w:tc>
        <w:tc>
          <w:tcPr>
            <w:tcW w:w="9217" w:type="dxa"/>
            <w:vMerge/>
            <w:shd w:val="clear" w:color="auto" w:fill="auto"/>
            <w:tcMar>
              <w:top w:w="113" w:type="dxa"/>
              <w:bottom w:w="57" w:type="dxa"/>
            </w:tcMar>
          </w:tcPr>
          <w:p w14:paraId="7FB8635C" w14:textId="77777777" w:rsidR="00A1219F" w:rsidRDefault="00A1219F" w:rsidP="00DA137F">
            <w:pPr>
              <w:contextualSpacing/>
              <w:rPr>
                <w:rFonts w:cs="Calibri"/>
                <w:sz w:val="20"/>
                <w:szCs w:val="20"/>
              </w:rPr>
            </w:pPr>
          </w:p>
        </w:tc>
        <w:tc>
          <w:tcPr>
            <w:tcW w:w="966" w:type="dxa"/>
            <w:gridSpan w:val="3"/>
            <w:shd w:val="clear" w:color="auto" w:fill="auto"/>
            <w:tcMar>
              <w:bottom w:w="57" w:type="dxa"/>
            </w:tcMar>
          </w:tcPr>
          <w:p w14:paraId="5FC8BD8D" w14:textId="77777777" w:rsidR="00A1219F" w:rsidRPr="00D138F6" w:rsidRDefault="00A1219F" w:rsidP="00DA137F">
            <w:pPr>
              <w:contextualSpacing/>
              <w:jc w:val="center"/>
              <w:rPr>
                <w:rFonts w:cs="Calibri"/>
                <w:b/>
                <w:sz w:val="20"/>
                <w:szCs w:val="20"/>
              </w:rPr>
            </w:pPr>
          </w:p>
        </w:tc>
        <w:tc>
          <w:tcPr>
            <w:tcW w:w="367" w:type="dxa"/>
            <w:tcBorders>
              <w:left w:val="nil"/>
            </w:tcBorders>
            <w:shd w:val="clear" w:color="auto" w:fill="auto"/>
          </w:tcPr>
          <w:p w14:paraId="331CB140" w14:textId="77777777" w:rsidR="00A1219F" w:rsidRPr="00D138F6" w:rsidRDefault="00A1219F" w:rsidP="00DA137F">
            <w:pPr>
              <w:contextualSpacing/>
              <w:rPr>
                <w:rFonts w:cs="Calibri"/>
                <w:b/>
                <w:color w:val="FFFFFF"/>
                <w:sz w:val="24"/>
              </w:rPr>
            </w:pPr>
          </w:p>
        </w:tc>
      </w:tr>
    </w:tbl>
    <w:p w14:paraId="6EE736AC" w14:textId="77777777" w:rsidR="00A71A88" w:rsidRDefault="00A71A88">
      <w:pPr>
        <w:rPr>
          <w:sz w:val="20"/>
          <w:szCs w:val="20"/>
        </w:rPr>
      </w:pPr>
      <w:r>
        <w:rPr>
          <w:sz w:val="20"/>
          <w:szCs w:val="20"/>
        </w:rPr>
        <w:br w:type="page"/>
      </w:r>
    </w:p>
    <w:p w14:paraId="244C0948" w14:textId="77777777" w:rsidR="00943264" w:rsidRPr="00D138F6" w:rsidRDefault="00943264" w:rsidP="00943264">
      <w:pPr>
        <w:rPr>
          <w:sz w:val="20"/>
          <w:szCs w:val="20"/>
        </w:rPr>
      </w:pPr>
    </w:p>
    <w:tbl>
      <w:tblPr>
        <w:tblW w:w="0" w:type="auto"/>
        <w:jc w:val="center"/>
        <w:tblLayout w:type="fixed"/>
        <w:tblCellMar>
          <w:top w:w="85" w:type="dxa"/>
          <w:left w:w="0" w:type="dxa"/>
          <w:bottom w:w="57" w:type="dxa"/>
          <w:right w:w="0" w:type="dxa"/>
        </w:tblCellMar>
        <w:tblLook w:val="04A0" w:firstRow="1" w:lastRow="0" w:firstColumn="1" w:lastColumn="0" w:noHBand="0" w:noVBand="1"/>
      </w:tblPr>
      <w:tblGrid>
        <w:gridCol w:w="1357"/>
        <w:gridCol w:w="9217"/>
        <w:gridCol w:w="58"/>
        <w:gridCol w:w="454"/>
        <w:gridCol w:w="454"/>
        <w:gridCol w:w="367"/>
      </w:tblGrid>
      <w:tr w:rsidR="00943264" w:rsidRPr="00666D5C" w14:paraId="404951EB" w14:textId="77777777" w:rsidTr="003C5F51">
        <w:trPr>
          <w:trHeight w:hRule="exact" w:val="57"/>
          <w:jc w:val="center"/>
        </w:trPr>
        <w:tc>
          <w:tcPr>
            <w:tcW w:w="1357" w:type="dxa"/>
            <w:vMerge w:val="restart"/>
            <w:tcBorders>
              <w:bottom w:val="dotted" w:sz="18" w:space="0" w:color="808080" w:themeColor="background1" w:themeShade="80"/>
            </w:tcBorders>
            <w:shd w:val="clear" w:color="auto" w:fill="auto"/>
            <w:tcMar>
              <w:top w:w="0" w:type="dxa"/>
              <w:bottom w:w="57" w:type="dxa"/>
              <w:right w:w="397" w:type="dxa"/>
            </w:tcMar>
          </w:tcPr>
          <w:p w14:paraId="140CD5F7" w14:textId="77777777" w:rsidR="00943264" w:rsidRDefault="00943264" w:rsidP="003C5F51">
            <w:pPr>
              <w:pStyle w:val="Listenabsatz"/>
              <w:numPr>
                <w:ilvl w:val="0"/>
                <w:numId w:val="6"/>
              </w:numPr>
              <w:rPr>
                <w:noProof/>
                <w:lang w:eastAsia="de-CH"/>
              </w:rPr>
            </w:pPr>
          </w:p>
        </w:tc>
        <w:tc>
          <w:tcPr>
            <w:tcW w:w="9217" w:type="dxa"/>
            <w:tcBorders>
              <w:bottom w:val="dotted" w:sz="18" w:space="0" w:color="808080" w:themeColor="background1" w:themeShade="80"/>
            </w:tcBorders>
            <w:shd w:val="clear" w:color="auto" w:fill="auto"/>
            <w:tcMar>
              <w:top w:w="57" w:type="dxa"/>
              <w:bottom w:w="57" w:type="dxa"/>
            </w:tcMar>
          </w:tcPr>
          <w:p w14:paraId="4B793128" w14:textId="77777777" w:rsidR="00943264" w:rsidRDefault="00943264" w:rsidP="003C5F51">
            <w:pPr>
              <w:spacing w:line="720" w:lineRule="auto"/>
              <w:contextualSpacing/>
              <w:rPr>
                <w:rFonts w:cs="Calibri"/>
                <w:sz w:val="24"/>
              </w:rPr>
            </w:pPr>
          </w:p>
        </w:tc>
        <w:tc>
          <w:tcPr>
            <w:tcW w:w="58" w:type="dxa"/>
            <w:tcBorders>
              <w:left w:val="nil"/>
            </w:tcBorders>
            <w:shd w:val="clear" w:color="auto" w:fill="auto"/>
            <w:tcMar>
              <w:bottom w:w="57" w:type="dxa"/>
            </w:tcMar>
          </w:tcPr>
          <w:p w14:paraId="035FAFDD" w14:textId="77777777" w:rsidR="00943264" w:rsidRPr="006262B1" w:rsidRDefault="00943264" w:rsidP="003C5F51">
            <w:pPr>
              <w:contextualSpacing/>
              <w:rPr>
                <w:rFonts w:cs="Calibri"/>
                <w:b/>
                <w:color w:val="FFFFFF"/>
                <w:sz w:val="24"/>
              </w:rPr>
            </w:pPr>
          </w:p>
        </w:tc>
        <w:tc>
          <w:tcPr>
            <w:tcW w:w="454" w:type="dxa"/>
            <w:shd w:val="clear" w:color="auto" w:fill="auto"/>
            <w:vAlign w:val="bottom"/>
          </w:tcPr>
          <w:p w14:paraId="08EA6D15" w14:textId="77777777" w:rsidR="00943264" w:rsidRPr="00D138F6" w:rsidRDefault="00943264" w:rsidP="003C5F51">
            <w:pPr>
              <w:jc w:val="center"/>
              <w:rPr>
                <w:rFonts w:cs="Calibri"/>
                <w:sz w:val="20"/>
                <w:szCs w:val="20"/>
              </w:rPr>
            </w:pPr>
          </w:p>
        </w:tc>
        <w:tc>
          <w:tcPr>
            <w:tcW w:w="454" w:type="dxa"/>
            <w:shd w:val="clear" w:color="auto" w:fill="auto"/>
            <w:vAlign w:val="bottom"/>
          </w:tcPr>
          <w:p w14:paraId="24677029" w14:textId="77777777" w:rsidR="00943264" w:rsidRPr="00D138F6" w:rsidRDefault="00943264" w:rsidP="003C5F51">
            <w:pPr>
              <w:contextualSpacing/>
              <w:jc w:val="center"/>
              <w:rPr>
                <w:rFonts w:cs="Calibri"/>
                <w:b/>
                <w:sz w:val="20"/>
                <w:szCs w:val="20"/>
              </w:rPr>
            </w:pPr>
          </w:p>
        </w:tc>
        <w:tc>
          <w:tcPr>
            <w:tcW w:w="367" w:type="dxa"/>
            <w:tcBorders>
              <w:left w:val="nil"/>
            </w:tcBorders>
            <w:shd w:val="clear" w:color="auto" w:fill="auto"/>
          </w:tcPr>
          <w:p w14:paraId="2F468AD8" w14:textId="77777777" w:rsidR="00943264" w:rsidRPr="00D138F6" w:rsidRDefault="00943264" w:rsidP="003C5F51">
            <w:pPr>
              <w:contextualSpacing/>
              <w:rPr>
                <w:rFonts w:cs="Calibri"/>
                <w:b/>
                <w:color w:val="FFFFFF"/>
                <w:sz w:val="24"/>
              </w:rPr>
            </w:pPr>
          </w:p>
        </w:tc>
      </w:tr>
      <w:tr w:rsidR="00943264" w:rsidRPr="00666D5C" w14:paraId="5979E9CB" w14:textId="77777777" w:rsidTr="003C5F51">
        <w:trPr>
          <w:trHeight w:hRule="exact" w:val="567"/>
          <w:jc w:val="center"/>
        </w:trPr>
        <w:tc>
          <w:tcPr>
            <w:tcW w:w="1357" w:type="dxa"/>
            <w:vMerge/>
            <w:shd w:val="clear" w:color="auto" w:fill="auto"/>
            <w:tcMar>
              <w:top w:w="0" w:type="dxa"/>
              <w:bottom w:w="57" w:type="dxa"/>
              <w:right w:w="397" w:type="dxa"/>
            </w:tcMar>
          </w:tcPr>
          <w:p w14:paraId="57D868DB" w14:textId="77777777" w:rsidR="00943264" w:rsidRDefault="00943264" w:rsidP="003C5F51">
            <w:pPr>
              <w:pStyle w:val="Listenabsatz"/>
              <w:numPr>
                <w:ilvl w:val="0"/>
                <w:numId w:val="6"/>
              </w:numPr>
              <w:rPr>
                <w:noProof/>
                <w:lang w:eastAsia="de-CH"/>
              </w:rPr>
            </w:pPr>
          </w:p>
        </w:tc>
        <w:tc>
          <w:tcPr>
            <w:tcW w:w="9217" w:type="dxa"/>
            <w:vMerge w:val="restart"/>
            <w:shd w:val="clear" w:color="auto" w:fill="auto"/>
            <w:tcMar>
              <w:top w:w="113" w:type="dxa"/>
              <w:bottom w:w="57" w:type="dxa"/>
            </w:tcMar>
          </w:tcPr>
          <w:p w14:paraId="3D6E0687" w14:textId="77777777" w:rsidR="00943264" w:rsidRDefault="005B532C" w:rsidP="003C5F51">
            <w:pPr>
              <w:contextualSpacing/>
              <w:rPr>
                <w:rFonts w:cs="Calibri"/>
                <w:szCs w:val="22"/>
              </w:rPr>
            </w:pPr>
            <w:r>
              <w:rPr>
                <w:b/>
                <w:szCs w:val="22"/>
                <w:lang w:val="de-CH"/>
              </w:rPr>
              <w:t>12. September: Schweizer Nationalfeiertag?</w:t>
            </w:r>
            <w:r>
              <w:rPr>
                <w:b/>
                <w:szCs w:val="22"/>
                <w:lang w:val="de-CH"/>
              </w:rPr>
              <w:br/>
            </w:r>
            <w:r w:rsidRPr="00D138F6">
              <w:rPr>
                <w:b/>
                <w:szCs w:val="22"/>
                <w:lang w:val="de-CH"/>
              </w:rPr>
              <w:br/>
            </w:r>
            <w:r>
              <w:rPr>
                <w:rFonts w:cs="Calibri"/>
                <w:szCs w:val="22"/>
              </w:rPr>
              <w:t>Am 12. </w:t>
            </w:r>
            <w:r w:rsidRPr="00D138F6">
              <w:rPr>
                <w:rFonts w:cs="Calibri"/>
                <w:szCs w:val="22"/>
              </w:rPr>
              <w:t xml:space="preserve">September 1848 trat die neue Verfassung der Schweiz in Kraft. Die Schweiz wurde zu einem demokratischen Bundesstaat. Die Grundzüge der Verfassung von 1848 bestehen bis heute. </w:t>
            </w:r>
            <w:r>
              <w:rPr>
                <w:rFonts w:cs="Calibri"/>
                <w:b/>
                <w:szCs w:val="22"/>
              </w:rPr>
              <w:t>Soll die Schweiz den 12. </w:t>
            </w:r>
            <w:r w:rsidRPr="00D138F6">
              <w:rPr>
                <w:rFonts w:cs="Calibri"/>
                <w:b/>
                <w:szCs w:val="22"/>
              </w:rPr>
              <w:t>September als Nationalf</w:t>
            </w:r>
            <w:r>
              <w:rPr>
                <w:rFonts w:cs="Calibri"/>
                <w:b/>
                <w:szCs w:val="22"/>
              </w:rPr>
              <w:t>eiertag feiern und nicht den 1. </w:t>
            </w:r>
            <w:r w:rsidRPr="00D138F6">
              <w:rPr>
                <w:rFonts w:cs="Calibri"/>
                <w:b/>
                <w:szCs w:val="22"/>
              </w:rPr>
              <w:t>August?</w:t>
            </w:r>
            <w:r w:rsidRPr="00D138F6">
              <w:rPr>
                <w:rFonts w:cs="Calibri"/>
                <w:szCs w:val="22"/>
              </w:rPr>
              <w:t xml:space="preserve"> Schreibe eine Stellungnahme!</w:t>
            </w:r>
          </w:p>
          <w:p w14:paraId="4BF38CB1" w14:textId="77777777" w:rsidR="005B532C" w:rsidRDefault="005B532C" w:rsidP="003C5F51">
            <w:pPr>
              <w:contextualSpacing/>
              <w:rPr>
                <w:rFonts w:cs="Calibri"/>
                <w:szCs w:val="22"/>
              </w:rPr>
            </w:pPr>
          </w:p>
          <w:p w14:paraId="7ED49C54" w14:textId="77777777" w:rsidR="005B532C" w:rsidRDefault="005B532C" w:rsidP="005B532C">
            <w:pPr>
              <w:rPr>
                <w:sz w:val="20"/>
                <w:szCs w:val="20"/>
              </w:rPr>
            </w:pPr>
          </w:p>
          <w:p w14:paraId="3D7E2DE3" w14:textId="77777777" w:rsidR="005B532C" w:rsidRPr="00A1219F" w:rsidRDefault="005B532C" w:rsidP="005B532C">
            <w:pPr>
              <w:pStyle w:val="ABCAuflistung"/>
              <w:numPr>
                <w:ilvl w:val="0"/>
                <w:numId w:val="9"/>
              </w:numPr>
            </w:pPr>
            <w:r w:rsidRPr="0091263F">
              <w:rPr>
                <w:szCs w:val="22"/>
              </w:rPr>
              <w:t xml:space="preserve">Darum geht’s: </w:t>
            </w:r>
            <w:r w:rsidRPr="0091263F">
              <w:rPr>
                <w:i/>
                <w:color w:val="767171" w:themeColor="background2" w:themeShade="80"/>
                <w:sz w:val="18"/>
                <w:szCs w:val="18"/>
              </w:rPr>
              <w:t>1 P.</w:t>
            </w:r>
          </w:p>
          <w:p w14:paraId="2CB3428B"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740CA99B"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24D39AB8"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64E33E9D" w14:textId="77777777" w:rsidR="005B532C" w:rsidRDefault="005B532C" w:rsidP="005B532C">
            <w:pPr>
              <w:pStyle w:val="ABCAuflistung"/>
              <w:numPr>
                <w:ilvl w:val="0"/>
                <w:numId w:val="0"/>
              </w:numPr>
            </w:pPr>
          </w:p>
          <w:p w14:paraId="7CE5E898" w14:textId="77777777" w:rsidR="005B532C" w:rsidRPr="00A1219F" w:rsidRDefault="005B532C" w:rsidP="005B532C">
            <w:pPr>
              <w:pStyle w:val="ABCAuflistung"/>
              <w:numPr>
                <w:ilvl w:val="0"/>
                <w:numId w:val="0"/>
              </w:numPr>
            </w:pPr>
          </w:p>
          <w:p w14:paraId="1B190E13" w14:textId="77777777" w:rsidR="005B532C" w:rsidRPr="00A1219F" w:rsidRDefault="005B532C" w:rsidP="005B532C">
            <w:pPr>
              <w:pStyle w:val="ABCAuflistung"/>
            </w:pPr>
            <w:r>
              <w:rPr>
                <w:szCs w:val="22"/>
              </w:rPr>
              <w:t xml:space="preserve">Dafür spricht… </w:t>
            </w:r>
            <w:r>
              <w:rPr>
                <w:i/>
                <w:color w:val="767171" w:themeColor="background2" w:themeShade="80"/>
                <w:sz w:val="18"/>
                <w:szCs w:val="18"/>
              </w:rPr>
              <w:t>1 P.</w:t>
            </w:r>
          </w:p>
          <w:p w14:paraId="2B3DB650"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7987D282"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6AA3AEF3" w14:textId="77777777" w:rsidR="005B532C" w:rsidRDefault="005B532C" w:rsidP="005B532C">
            <w:pPr>
              <w:pStyle w:val="ABCAuflistung"/>
              <w:numPr>
                <w:ilvl w:val="0"/>
                <w:numId w:val="0"/>
              </w:numPr>
            </w:pPr>
          </w:p>
          <w:p w14:paraId="247B8582" w14:textId="77777777" w:rsidR="005B532C" w:rsidRPr="00A1219F" w:rsidRDefault="005B532C" w:rsidP="005B532C">
            <w:pPr>
              <w:pStyle w:val="ABCAuflistung"/>
              <w:numPr>
                <w:ilvl w:val="0"/>
                <w:numId w:val="0"/>
              </w:numPr>
            </w:pPr>
          </w:p>
          <w:p w14:paraId="31BD8EEA" w14:textId="77777777" w:rsidR="005B532C" w:rsidRPr="00A1219F" w:rsidRDefault="005B532C" w:rsidP="005B532C">
            <w:pPr>
              <w:pStyle w:val="ABCAuflistung"/>
            </w:pPr>
            <w:r>
              <w:rPr>
                <w:szCs w:val="22"/>
              </w:rPr>
              <w:t xml:space="preserve">Dagegen spricht… </w:t>
            </w:r>
            <w:r>
              <w:rPr>
                <w:i/>
                <w:color w:val="767171" w:themeColor="background2" w:themeShade="80"/>
                <w:sz w:val="18"/>
                <w:szCs w:val="18"/>
              </w:rPr>
              <w:t>1 P.</w:t>
            </w:r>
          </w:p>
          <w:p w14:paraId="502073CF"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0807AD03"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2984F347" w14:textId="77777777" w:rsidR="005B532C" w:rsidRDefault="005B532C" w:rsidP="005B532C">
            <w:pPr>
              <w:pStyle w:val="ABCAuflistung"/>
              <w:numPr>
                <w:ilvl w:val="0"/>
                <w:numId w:val="0"/>
              </w:numPr>
            </w:pPr>
          </w:p>
          <w:p w14:paraId="6C75C48E" w14:textId="77777777" w:rsidR="005B532C" w:rsidRPr="00A1219F" w:rsidRDefault="005B532C" w:rsidP="005B532C">
            <w:pPr>
              <w:pStyle w:val="ABCAuflistung"/>
              <w:numPr>
                <w:ilvl w:val="0"/>
                <w:numId w:val="0"/>
              </w:numPr>
            </w:pPr>
          </w:p>
          <w:p w14:paraId="7D026CA6" w14:textId="77777777" w:rsidR="005B532C" w:rsidRPr="00A1219F" w:rsidRDefault="005B532C" w:rsidP="005B532C">
            <w:pPr>
              <w:pStyle w:val="ABCAuflistung"/>
            </w:pPr>
            <w:r>
              <w:rPr>
                <w:szCs w:val="22"/>
              </w:rPr>
              <w:t xml:space="preserve">Entscheidend ist für mich… </w:t>
            </w:r>
            <w:r>
              <w:rPr>
                <w:i/>
                <w:color w:val="767171" w:themeColor="background2" w:themeShade="80"/>
                <w:sz w:val="18"/>
                <w:szCs w:val="18"/>
              </w:rPr>
              <w:t>1 P.</w:t>
            </w:r>
          </w:p>
          <w:p w14:paraId="610F2040" w14:textId="77777777" w:rsidR="005B532C"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1C553282"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0B7F775A" w14:textId="77777777" w:rsidR="005B532C" w:rsidRDefault="005B532C" w:rsidP="005B532C">
            <w:pPr>
              <w:pStyle w:val="ABCAuflistung"/>
              <w:numPr>
                <w:ilvl w:val="0"/>
                <w:numId w:val="0"/>
              </w:numPr>
              <w:ind w:left="397"/>
            </w:pPr>
          </w:p>
          <w:p w14:paraId="34126E2B" w14:textId="77777777" w:rsidR="005B532C" w:rsidRPr="0091263F" w:rsidRDefault="005B532C" w:rsidP="005B532C">
            <w:pPr>
              <w:pStyle w:val="ABCAuflistung"/>
              <w:numPr>
                <w:ilvl w:val="0"/>
                <w:numId w:val="0"/>
              </w:numPr>
              <w:ind w:left="397"/>
            </w:pPr>
          </w:p>
          <w:p w14:paraId="4219437C" w14:textId="77777777" w:rsidR="005B532C" w:rsidRPr="00A1219F" w:rsidRDefault="005B532C" w:rsidP="005B532C">
            <w:pPr>
              <w:pStyle w:val="ABCAuflistung"/>
            </w:pPr>
            <w:r>
              <w:rPr>
                <w:szCs w:val="22"/>
              </w:rPr>
              <w:t xml:space="preserve">Deshalb soll… </w:t>
            </w:r>
            <w:r>
              <w:rPr>
                <w:i/>
                <w:color w:val="767171" w:themeColor="background2" w:themeShade="80"/>
                <w:sz w:val="18"/>
                <w:szCs w:val="18"/>
              </w:rPr>
              <w:t>1 P.</w:t>
            </w:r>
          </w:p>
          <w:p w14:paraId="5E3EBA0C"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27743B92"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311E2861" w14:textId="77777777" w:rsidR="005B532C" w:rsidRDefault="005B532C" w:rsidP="005B532C">
            <w:pPr>
              <w:pStyle w:val="ABCAuflistung"/>
              <w:numPr>
                <w:ilvl w:val="0"/>
                <w:numId w:val="0"/>
              </w:numPr>
            </w:pPr>
          </w:p>
          <w:p w14:paraId="2309E002" w14:textId="40FD2EA7" w:rsidR="005B532C" w:rsidRPr="0091263F" w:rsidRDefault="005B532C" w:rsidP="003C5F51">
            <w:pPr>
              <w:contextualSpacing/>
              <w:rPr>
                <w:rFonts w:cs="Calibri"/>
                <w:sz w:val="20"/>
                <w:szCs w:val="20"/>
                <w:lang w:val="de-CH"/>
              </w:rPr>
            </w:pPr>
          </w:p>
        </w:tc>
        <w:tc>
          <w:tcPr>
            <w:tcW w:w="58" w:type="dxa"/>
            <w:shd w:val="clear" w:color="auto" w:fill="auto"/>
            <w:tcMar>
              <w:bottom w:w="57" w:type="dxa"/>
            </w:tcMar>
          </w:tcPr>
          <w:p w14:paraId="4CE3618D" w14:textId="77777777" w:rsidR="00943264" w:rsidRPr="006262B1" w:rsidRDefault="00943264" w:rsidP="003C5F51">
            <w:pPr>
              <w:contextualSpacing/>
              <w:rPr>
                <w:rFonts w:cs="Calibri"/>
                <w:b/>
                <w:color w:val="FFFFFF"/>
                <w:sz w:val="24"/>
              </w:rPr>
            </w:pPr>
          </w:p>
        </w:tc>
        <w:tc>
          <w:tcPr>
            <w:tcW w:w="454" w:type="dxa"/>
            <w:shd w:val="clear" w:color="auto" w:fill="auto"/>
            <w:vAlign w:val="bottom"/>
          </w:tcPr>
          <w:p w14:paraId="4A223A3C" w14:textId="77777777" w:rsidR="00943264" w:rsidRPr="00D138F6" w:rsidRDefault="00943264" w:rsidP="003C5F51">
            <w:pPr>
              <w:jc w:val="center"/>
              <w:rPr>
                <w:rFonts w:cs="Calibri"/>
                <w:sz w:val="20"/>
                <w:szCs w:val="20"/>
              </w:rPr>
            </w:pPr>
          </w:p>
        </w:tc>
        <w:tc>
          <w:tcPr>
            <w:tcW w:w="454" w:type="dxa"/>
            <w:shd w:val="clear" w:color="auto" w:fill="A6A6A6"/>
            <w:vAlign w:val="bottom"/>
          </w:tcPr>
          <w:p w14:paraId="1E20EBBC" w14:textId="5F6F8D52" w:rsidR="00943264" w:rsidRPr="00D138F6" w:rsidRDefault="005F4DEE" w:rsidP="003C5F51">
            <w:pPr>
              <w:contextualSpacing/>
              <w:jc w:val="center"/>
              <w:rPr>
                <w:rFonts w:cs="Calibri"/>
                <w:b/>
                <w:sz w:val="20"/>
                <w:szCs w:val="20"/>
              </w:rPr>
            </w:pPr>
            <w:r>
              <w:rPr>
                <w:rFonts w:cs="Calibri"/>
                <w:b/>
                <w:sz w:val="20"/>
                <w:szCs w:val="20"/>
              </w:rPr>
              <w:t>5</w:t>
            </w:r>
            <w:r w:rsidR="00943264" w:rsidRPr="00D138F6">
              <w:rPr>
                <w:rFonts w:cs="Calibri"/>
                <w:b/>
                <w:sz w:val="20"/>
                <w:szCs w:val="20"/>
              </w:rPr>
              <w:t>P</w:t>
            </w:r>
            <w:r w:rsidR="00943264">
              <w:rPr>
                <w:rFonts w:cs="Calibri"/>
                <w:b/>
                <w:sz w:val="20"/>
                <w:szCs w:val="20"/>
              </w:rPr>
              <w:t>.</w:t>
            </w:r>
          </w:p>
        </w:tc>
        <w:tc>
          <w:tcPr>
            <w:tcW w:w="367" w:type="dxa"/>
            <w:tcBorders>
              <w:left w:val="nil"/>
            </w:tcBorders>
            <w:shd w:val="clear" w:color="auto" w:fill="auto"/>
          </w:tcPr>
          <w:p w14:paraId="70006043" w14:textId="77777777" w:rsidR="00943264" w:rsidRPr="00D138F6" w:rsidRDefault="00943264" w:rsidP="003C5F51">
            <w:pPr>
              <w:contextualSpacing/>
              <w:rPr>
                <w:rFonts w:cs="Calibri"/>
                <w:b/>
                <w:color w:val="FFFFFF"/>
                <w:sz w:val="24"/>
              </w:rPr>
            </w:pPr>
          </w:p>
        </w:tc>
      </w:tr>
      <w:tr w:rsidR="00943264" w:rsidRPr="00666D5C" w14:paraId="239745F1" w14:textId="77777777" w:rsidTr="003C5F51">
        <w:trPr>
          <w:trHeight w:val="284"/>
          <w:jc w:val="center"/>
        </w:trPr>
        <w:tc>
          <w:tcPr>
            <w:tcW w:w="1357" w:type="dxa"/>
            <w:vMerge/>
            <w:shd w:val="clear" w:color="auto" w:fill="auto"/>
            <w:tcMar>
              <w:top w:w="0" w:type="dxa"/>
              <w:bottom w:w="57" w:type="dxa"/>
              <w:right w:w="397" w:type="dxa"/>
            </w:tcMar>
          </w:tcPr>
          <w:p w14:paraId="350AE98A" w14:textId="77777777" w:rsidR="00943264" w:rsidRDefault="00943264" w:rsidP="003C5F51">
            <w:pPr>
              <w:pStyle w:val="Listenabsatz"/>
              <w:ind w:left="1320"/>
              <w:rPr>
                <w:noProof/>
                <w:lang w:eastAsia="de-CH"/>
              </w:rPr>
            </w:pPr>
          </w:p>
        </w:tc>
        <w:tc>
          <w:tcPr>
            <w:tcW w:w="9217" w:type="dxa"/>
            <w:vMerge/>
            <w:shd w:val="clear" w:color="auto" w:fill="auto"/>
            <w:tcMar>
              <w:top w:w="113" w:type="dxa"/>
              <w:bottom w:w="57" w:type="dxa"/>
            </w:tcMar>
          </w:tcPr>
          <w:p w14:paraId="7EAE0FF9" w14:textId="77777777" w:rsidR="00943264" w:rsidRDefault="00943264" w:rsidP="003C5F51">
            <w:pPr>
              <w:contextualSpacing/>
              <w:rPr>
                <w:rFonts w:cs="Calibri"/>
                <w:sz w:val="20"/>
                <w:szCs w:val="20"/>
              </w:rPr>
            </w:pPr>
          </w:p>
        </w:tc>
        <w:tc>
          <w:tcPr>
            <w:tcW w:w="966" w:type="dxa"/>
            <w:gridSpan w:val="3"/>
            <w:shd w:val="clear" w:color="auto" w:fill="auto"/>
            <w:tcMar>
              <w:bottom w:w="57" w:type="dxa"/>
            </w:tcMar>
          </w:tcPr>
          <w:p w14:paraId="76A7B02D" w14:textId="77777777" w:rsidR="00943264" w:rsidRPr="00D138F6" w:rsidRDefault="00943264" w:rsidP="003C5F51">
            <w:pPr>
              <w:contextualSpacing/>
              <w:jc w:val="center"/>
              <w:rPr>
                <w:rFonts w:cs="Calibri"/>
                <w:b/>
                <w:sz w:val="20"/>
                <w:szCs w:val="20"/>
              </w:rPr>
            </w:pPr>
          </w:p>
        </w:tc>
        <w:tc>
          <w:tcPr>
            <w:tcW w:w="367" w:type="dxa"/>
            <w:tcBorders>
              <w:left w:val="nil"/>
            </w:tcBorders>
            <w:shd w:val="clear" w:color="auto" w:fill="auto"/>
          </w:tcPr>
          <w:p w14:paraId="1A1E9DC5" w14:textId="77777777" w:rsidR="00943264" w:rsidRPr="00D138F6" w:rsidRDefault="00943264" w:rsidP="003C5F51">
            <w:pPr>
              <w:contextualSpacing/>
              <w:rPr>
                <w:rFonts w:cs="Calibri"/>
                <w:b/>
                <w:color w:val="FFFFFF"/>
                <w:sz w:val="24"/>
              </w:rPr>
            </w:pPr>
          </w:p>
        </w:tc>
      </w:tr>
    </w:tbl>
    <w:p w14:paraId="7D62EAF1" w14:textId="77777777" w:rsidR="00943264" w:rsidRDefault="00943264" w:rsidP="00943264">
      <w:pPr>
        <w:rPr>
          <w:sz w:val="20"/>
          <w:szCs w:val="20"/>
        </w:rPr>
      </w:pPr>
    </w:p>
    <w:p w14:paraId="37295A6C" w14:textId="31F245BD" w:rsidR="00943264" w:rsidRDefault="00943264">
      <w:pPr>
        <w:rPr>
          <w:sz w:val="20"/>
          <w:szCs w:val="20"/>
        </w:rPr>
      </w:pPr>
      <w:r>
        <w:rPr>
          <w:sz w:val="20"/>
          <w:szCs w:val="20"/>
        </w:rPr>
        <w:br w:type="page"/>
      </w:r>
    </w:p>
    <w:p w14:paraId="4939F86E" w14:textId="77777777" w:rsidR="00A71A88" w:rsidRPr="00D138F6" w:rsidRDefault="00A71A88" w:rsidP="00A71A88">
      <w:pPr>
        <w:rPr>
          <w:sz w:val="20"/>
          <w:szCs w:val="20"/>
        </w:rPr>
      </w:pPr>
    </w:p>
    <w:tbl>
      <w:tblPr>
        <w:tblW w:w="11907" w:type="dxa"/>
        <w:jc w:val="center"/>
        <w:tblLayout w:type="fixed"/>
        <w:tblCellMar>
          <w:top w:w="85" w:type="dxa"/>
          <w:left w:w="0" w:type="dxa"/>
          <w:bottom w:w="57" w:type="dxa"/>
          <w:right w:w="0" w:type="dxa"/>
        </w:tblCellMar>
        <w:tblLook w:val="04A0" w:firstRow="1" w:lastRow="0" w:firstColumn="1" w:lastColumn="0" w:noHBand="0" w:noVBand="1"/>
      </w:tblPr>
      <w:tblGrid>
        <w:gridCol w:w="1357"/>
        <w:gridCol w:w="9217"/>
        <w:gridCol w:w="58"/>
        <w:gridCol w:w="454"/>
        <w:gridCol w:w="454"/>
        <w:gridCol w:w="367"/>
      </w:tblGrid>
      <w:tr w:rsidR="00A71A88" w:rsidRPr="00666D5C" w14:paraId="792DB5AF" w14:textId="77777777" w:rsidTr="00DA137F">
        <w:trPr>
          <w:trHeight w:hRule="exact" w:val="57"/>
          <w:jc w:val="center"/>
        </w:trPr>
        <w:tc>
          <w:tcPr>
            <w:tcW w:w="1357" w:type="dxa"/>
            <w:vMerge w:val="restart"/>
            <w:tcBorders>
              <w:bottom w:val="dotted" w:sz="18" w:space="0" w:color="808080" w:themeColor="background1" w:themeShade="80"/>
            </w:tcBorders>
            <w:shd w:val="clear" w:color="auto" w:fill="auto"/>
            <w:tcMar>
              <w:top w:w="0" w:type="dxa"/>
              <w:bottom w:w="57" w:type="dxa"/>
              <w:right w:w="397" w:type="dxa"/>
            </w:tcMar>
          </w:tcPr>
          <w:p w14:paraId="487EB77A" w14:textId="77777777" w:rsidR="00A71A88" w:rsidRDefault="00A71A88" w:rsidP="00DA137F">
            <w:pPr>
              <w:pStyle w:val="Listenabsatz"/>
              <w:numPr>
                <w:ilvl w:val="0"/>
                <w:numId w:val="6"/>
              </w:numPr>
              <w:rPr>
                <w:noProof/>
                <w:lang w:eastAsia="de-CH"/>
              </w:rPr>
            </w:pPr>
          </w:p>
        </w:tc>
        <w:tc>
          <w:tcPr>
            <w:tcW w:w="9217" w:type="dxa"/>
            <w:tcBorders>
              <w:bottom w:val="dotted" w:sz="18" w:space="0" w:color="808080" w:themeColor="background1" w:themeShade="80"/>
            </w:tcBorders>
            <w:shd w:val="clear" w:color="auto" w:fill="auto"/>
            <w:tcMar>
              <w:top w:w="57" w:type="dxa"/>
              <w:bottom w:w="57" w:type="dxa"/>
            </w:tcMar>
          </w:tcPr>
          <w:p w14:paraId="40519FC8" w14:textId="77777777" w:rsidR="00A71A88" w:rsidRDefault="00A71A88" w:rsidP="00DA137F">
            <w:pPr>
              <w:spacing w:line="720" w:lineRule="auto"/>
              <w:contextualSpacing/>
              <w:rPr>
                <w:rFonts w:cs="Calibri"/>
                <w:sz w:val="24"/>
              </w:rPr>
            </w:pPr>
          </w:p>
        </w:tc>
        <w:tc>
          <w:tcPr>
            <w:tcW w:w="58" w:type="dxa"/>
            <w:tcBorders>
              <w:left w:val="nil"/>
            </w:tcBorders>
            <w:shd w:val="clear" w:color="auto" w:fill="auto"/>
            <w:tcMar>
              <w:bottom w:w="57" w:type="dxa"/>
            </w:tcMar>
          </w:tcPr>
          <w:p w14:paraId="166B9B0B" w14:textId="77777777" w:rsidR="00A71A88" w:rsidRPr="006262B1" w:rsidRDefault="00A71A88" w:rsidP="00DA137F">
            <w:pPr>
              <w:contextualSpacing/>
              <w:rPr>
                <w:rFonts w:cs="Calibri"/>
                <w:b/>
                <w:color w:val="FFFFFF"/>
                <w:sz w:val="24"/>
              </w:rPr>
            </w:pPr>
          </w:p>
        </w:tc>
        <w:tc>
          <w:tcPr>
            <w:tcW w:w="454" w:type="dxa"/>
            <w:shd w:val="clear" w:color="auto" w:fill="auto"/>
            <w:vAlign w:val="bottom"/>
          </w:tcPr>
          <w:p w14:paraId="3927B13D" w14:textId="77777777" w:rsidR="00A71A88" w:rsidRPr="00D138F6" w:rsidRDefault="00A71A88" w:rsidP="00DA137F">
            <w:pPr>
              <w:jc w:val="center"/>
              <w:rPr>
                <w:rFonts w:cs="Calibri"/>
                <w:sz w:val="20"/>
                <w:szCs w:val="20"/>
              </w:rPr>
            </w:pPr>
          </w:p>
        </w:tc>
        <w:tc>
          <w:tcPr>
            <w:tcW w:w="454" w:type="dxa"/>
            <w:shd w:val="clear" w:color="auto" w:fill="auto"/>
            <w:vAlign w:val="bottom"/>
          </w:tcPr>
          <w:p w14:paraId="42C74C7F" w14:textId="77777777" w:rsidR="00A71A88" w:rsidRPr="00D138F6" w:rsidRDefault="00A71A88" w:rsidP="00DA137F">
            <w:pPr>
              <w:contextualSpacing/>
              <w:jc w:val="center"/>
              <w:rPr>
                <w:rFonts w:cs="Calibri"/>
                <w:b/>
                <w:sz w:val="20"/>
                <w:szCs w:val="20"/>
              </w:rPr>
            </w:pPr>
          </w:p>
        </w:tc>
        <w:tc>
          <w:tcPr>
            <w:tcW w:w="367" w:type="dxa"/>
            <w:tcBorders>
              <w:left w:val="nil"/>
            </w:tcBorders>
            <w:shd w:val="clear" w:color="auto" w:fill="auto"/>
          </w:tcPr>
          <w:p w14:paraId="72CE8E15" w14:textId="77777777" w:rsidR="00A71A88" w:rsidRPr="00D138F6" w:rsidRDefault="00A71A88" w:rsidP="00DA137F">
            <w:pPr>
              <w:contextualSpacing/>
              <w:rPr>
                <w:rFonts w:cs="Calibri"/>
                <w:b/>
                <w:color w:val="FFFFFF"/>
                <w:sz w:val="24"/>
              </w:rPr>
            </w:pPr>
          </w:p>
        </w:tc>
      </w:tr>
      <w:tr w:rsidR="00A71A88" w:rsidRPr="00666D5C" w14:paraId="107B119B" w14:textId="77777777" w:rsidTr="00DA137F">
        <w:trPr>
          <w:trHeight w:hRule="exact" w:val="567"/>
          <w:jc w:val="center"/>
        </w:trPr>
        <w:tc>
          <w:tcPr>
            <w:tcW w:w="1357" w:type="dxa"/>
            <w:vMerge/>
            <w:shd w:val="clear" w:color="auto" w:fill="auto"/>
            <w:tcMar>
              <w:top w:w="0" w:type="dxa"/>
              <w:bottom w:w="57" w:type="dxa"/>
              <w:right w:w="397" w:type="dxa"/>
            </w:tcMar>
          </w:tcPr>
          <w:p w14:paraId="699FF6BA" w14:textId="77777777" w:rsidR="00A71A88" w:rsidRDefault="00A71A88" w:rsidP="00DA137F">
            <w:pPr>
              <w:pStyle w:val="Listenabsatz"/>
              <w:numPr>
                <w:ilvl w:val="0"/>
                <w:numId w:val="6"/>
              </w:numPr>
              <w:rPr>
                <w:noProof/>
                <w:lang w:eastAsia="de-CH"/>
              </w:rPr>
            </w:pPr>
          </w:p>
        </w:tc>
        <w:tc>
          <w:tcPr>
            <w:tcW w:w="9217" w:type="dxa"/>
            <w:vMerge w:val="restart"/>
            <w:shd w:val="clear" w:color="auto" w:fill="auto"/>
            <w:tcMar>
              <w:top w:w="113" w:type="dxa"/>
              <w:bottom w:w="57" w:type="dxa"/>
            </w:tcMar>
          </w:tcPr>
          <w:p w14:paraId="02274009" w14:textId="77777777" w:rsidR="005B532C" w:rsidRDefault="005B532C" w:rsidP="005B532C">
            <w:pPr>
              <w:rPr>
                <w:b/>
                <w:szCs w:val="22"/>
                <w:lang w:val="de-CH"/>
              </w:rPr>
            </w:pPr>
            <w:r w:rsidRPr="00A739D4">
              <w:rPr>
                <w:b/>
                <w:szCs w:val="22"/>
                <w:lang w:val="de-CH"/>
              </w:rPr>
              <w:t xml:space="preserve">Das weiss ich auch noch zum Thema </w:t>
            </w:r>
          </w:p>
          <w:p w14:paraId="36D04CBF" w14:textId="77777777" w:rsidR="005B532C" w:rsidRPr="00A71A88" w:rsidRDefault="005B532C" w:rsidP="005B532C">
            <w:pPr>
              <w:rPr>
                <w:szCs w:val="22"/>
                <w:lang w:val="de-CH"/>
              </w:rPr>
            </w:pPr>
            <w:r w:rsidRPr="00A71A88">
              <w:rPr>
                <w:szCs w:val="22"/>
                <w:lang w:val="de-CH"/>
              </w:rPr>
              <w:t xml:space="preserve">(nur Punkte für Infos, die in der Lernkontrolle nicht schon vorgekommen sind) </w:t>
            </w:r>
          </w:p>
          <w:p w14:paraId="701D0D0F" w14:textId="77777777" w:rsidR="005B532C" w:rsidRDefault="005B532C" w:rsidP="005B532C">
            <w:pPr>
              <w:rPr>
                <w:rFonts w:cs="Calibri"/>
                <w:sz w:val="20"/>
                <w:szCs w:val="20"/>
              </w:rPr>
            </w:pPr>
          </w:p>
          <w:p w14:paraId="258AE8D8" w14:textId="77777777" w:rsidR="005B532C"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5D136BA0"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jc w:val="right"/>
              <w:rPr>
                <w:lang w:val="de-CH"/>
              </w:rPr>
            </w:pPr>
          </w:p>
          <w:p w14:paraId="4D14CC11"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jc w:val="right"/>
              <w:rPr>
                <w:lang w:val="de-CH"/>
              </w:rPr>
            </w:pPr>
          </w:p>
          <w:p w14:paraId="31E57414"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jc w:val="right"/>
              <w:rPr>
                <w:lang w:val="de-CH"/>
              </w:rPr>
            </w:pPr>
          </w:p>
          <w:p w14:paraId="4AA2FD2E"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69D7A659"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11159FF8"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jc w:val="right"/>
              <w:rPr>
                <w:lang w:val="de-CH"/>
              </w:rPr>
            </w:pPr>
          </w:p>
          <w:p w14:paraId="05A69556"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62BBA61C"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53E05DE8"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jc w:val="right"/>
              <w:rPr>
                <w:lang w:val="de-CH"/>
              </w:rPr>
            </w:pPr>
          </w:p>
          <w:p w14:paraId="617F7009"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jc w:val="right"/>
              <w:rPr>
                <w:lang w:val="de-CH"/>
              </w:rPr>
            </w:pPr>
          </w:p>
          <w:p w14:paraId="70F9F28B"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3FDAA034"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4140BF56"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6BF914EA"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jc w:val="right"/>
              <w:rPr>
                <w:lang w:val="de-CH"/>
              </w:rPr>
            </w:pPr>
          </w:p>
          <w:p w14:paraId="4DA44A92"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32CD9CBB" w14:textId="77777777" w:rsidR="005B532C" w:rsidRPr="007461F4" w:rsidRDefault="005B532C" w:rsidP="005B532C">
            <w:pPr>
              <w:pBdr>
                <w:bottom w:val="single" w:sz="4" w:space="1" w:color="AEAAAA" w:themeColor="background2" w:themeShade="BF"/>
                <w:between w:val="single" w:sz="4" w:space="1" w:color="AEAAAA" w:themeColor="background2" w:themeShade="BF"/>
              </w:pBdr>
              <w:spacing w:line="360" w:lineRule="auto"/>
              <w:rPr>
                <w:lang w:val="de-CH"/>
              </w:rPr>
            </w:pPr>
          </w:p>
          <w:p w14:paraId="5DF1FDA8" w14:textId="150275AC" w:rsidR="00A71A88" w:rsidRPr="00C045F8" w:rsidRDefault="00A71A88" w:rsidP="00DA137F">
            <w:pPr>
              <w:contextualSpacing/>
              <w:rPr>
                <w:rFonts w:cs="Calibri"/>
                <w:sz w:val="20"/>
                <w:szCs w:val="20"/>
              </w:rPr>
            </w:pPr>
          </w:p>
        </w:tc>
        <w:tc>
          <w:tcPr>
            <w:tcW w:w="58" w:type="dxa"/>
            <w:shd w:val="clear" w:color="auto" w:fill="auto"/>
            <w:tcMar>
              <w:bottom w:w="57" w:type="dxa"/>
            </w:tcMar>
          </w:tcPr>
          <w:p w14:paraId="279CF03F" w14:textId="77777777" w:rsidR="00A71A88" w:rsidRPr="006262B1" w:rsidRDefault="00A71A88" w:rsidP="00DA137F">
            <w:pPr>
              <w:contextualSpacing/>
              <w:rPr>
                <w:rFonts w:cs="Calibri"/>
                <w:b/>
                <w:color w:val="FFFFFF"/>
                <w:sz w:val="24"/>
              </w:rPr>
            </w:pPr>
          </w:p>
        </w:tc>
        <w:tc>
          <w:tcPr>
            <w:tcW w:w="454" w:type="dxa"/>
            <w:shd w:val="clear" w:color="auto" w:fill="auto"/>
            <w:vAlign w:val="bottom"/>
          </w:tcPr>
          <w:p w14:paraId="4AB96F09" w14:textId="77777777" w:rsidR="00A71A88" w:rsidRPr="00D138F6" w:rsidRDefault="00A71A88" w:rsidP="00DA137F">
            <w:pPr>
              <w:jc w:val="center"/>
              <w:rPr>
                <w:rFonts w:cs="Calibri"/>
                <w:sz w:val="20"/>
                <w:szCs w:val="20"/>
              </w:rPr>
            </w:pPr>
          </w:p>
        </w:tc>
        <w:tc>
          <w:tcPr>
            <w:tcW w:w="454" w:type="dxa"/>
            <w:shd w:val="clear" w:color="auto" w:fill="A6A6A6"/>
            <w:vAlign w:val="bottom"/>
          </w:tcPr>
          <w:p w14:paraId="46E5976B" w14:textId="17645B58" w:rsidR="00A71A88" w:rsidRPr="00D138F6" w:rsidRDefault="005F4DEE" w:rsidP="00DA137F">
            <w:pPr>
              <w:contextualSpacing/>
              <w:rPr>
                <w:rFonts w:cs="Calibri"/>
                <w:b/>
                <w:sz w:val="20"/>
                <w:szCs w:val="20"/>
              </w:rPr>
            </w:pPr>
            <w:r>
              <w:rPr>
                <w:rFonts w:cs="Calibri"/>
                <w:b/>
                <w:sz w:val="20"/>
                <w:szCs w:val="20"/>
              </w:rPr>
              <w:t>4</w:t>
            </w:r>
            <w:r w:rsidR="00A71A88" w:rsidRPr="00D138F6">
              <w:rPr>
                <w:rFonts w:cs="Calibri"/>
                <w:b/>
                <w:sz w:val="20"/>
                <w:szCs w:val="20"/>
              </w:rPr>
              <w:t>P</w:t>
            </w:r>
            <w:r w:rsidR="00A71A88">
              <w:rPr>
                <w:rFonts w:cs="Calibri"/>
                <w:b/>
                <w:sz w:val="20"/>
                <w:szCs w:val="20"/>
              </w:rPr>
              <w:t>.</w:t>
            </w:r>
          </w:p>
        </w:tc>
        <w:tc>
          <w:tcPr>
            <w:tcW w:w="367" w:type="dxa"/>
            <w:tcBorders>
              <w:left w:val="nil"/>
            </w:tcBorders>
            <w:shd w:val="clear" w:color="auto" w:fill="auto"/>
          </w:tcPr>
          <w:p w14:paraId="70EEB3F7" w14:textId="77777777" w:rsidR="00A71A88" w:rsidRPr="00D138F6" w:rsidRDefault="00A71A88" w:rsidP="00DA137F">
            <w:pPr>
              <w:contextualSpacing/>
              <w:rPr>
                <w:rFonts w:cs="Calibri"/>
                <w:b/>
                <w:color w:val="FFFFFF"/>
                <w:sz w:val="24"/>
              </w:rPr>
            </w:pPr>
          </w:p>
        </w:tc>
      </w:tr>
      <w:tr w:rsidR="00A71A88" w:rsidRPr="00666D5C" w14:paraId="444BDAF1" w14:textId="77777777" w:rsidTr="00DA137F">
        <w:trPr>
          <w:trHeight w:val="284"/>
          <w:jc w:val="center"/>
        </w:trPr>
        <w:tc>
          <w:tcPr>
            <w:tcW w:w="1357" w:type="dxa"/>
            <w:vMerge/>
            <w:shd w:val="clear" w:color="auto" w:fill="auto"/>
            <w:tcMar>
              <w:top w:w="0" w:type="dxa"/>
              <w:bottom w:w="57" w:type="dxa"/>
              <w:right w:w="397" w:type="dxa"/>
            </w:tcMar>
          </w:tcPr>
          <w:p w14:paraId="5C5F18FC" w14:textId="77777777" w:rsidR="00A71A88" w:rsidRDefault="00A71A88" w:rsidP="00DA137F">
            <w:pPr>
              <w:pStyle w:val="Listenabsatz"/>
              <w:ind w:left="1320"/>
              <w:rPr>
                <w:noProof/>
                <w:lang w:eastAsia="de-CH"/>
              </w:rPr>
            </w:pPr>
          </w:p>
        </w:tc>
        <w:tc>
          <w:tcPr>
            <w:tcW w:w="9217" w:type="dxa"/>
            <w:vMerge/>
            <w:shd w:val="clear" w:color="auto" w:fill="auto"/>
            <w:tcMar>
              <w:top w:w="113" w:type="dxa"/>
              <w:bottom w:w="57" w:type="dxa"/>
            </w:tcMar>
          </w:tcPr>
          <w:p w14:paraId="474E65CC" w14:textId="77777777" w:rsidR="00A71A88" w:rsidRDefault="00A71A88" w:rsidP="00DA137F">
            <w:pPr>
              <w:contextualSpacing/>
              <w:rPr>
                <w:rFonts w:cs="Calibri"/>
                <w:sz w:val="20"/>
                <w:szCs w:val="20"/>
              </w:rPr>
            </w:pPr>
          </w:p>
        </w:tc>
        <w:tc>
          <w:tcPr>
            <w:tcW w:w="966" w:type="dxa"/>
            <w:gridSpan w:val="3"/>
            <w:shd w:val="clear" w:color="auto" w:fill="auto"/>
            <w:tcMar>
              <w:bottom w:w="57" w:type="dxa"/>
            </w:tcMar>
          </w:tcPr>
          <w:p w14:paraId="25A40C51" w14:textId="77777777" w:rsidR="00A71A88" w:rsidRPr="00D138F6" w:rsidRDefault="00A71A88" w:rsidP="00DA137F">
            <w:pPr>
              <w:contextualSpacing/>
              <w:jc w:val="center"/>
              <w:rPr>
                <w:rFonts w:cs="Calibri"/>
                <w:b/>
                <w:sz w:val="20"/>
                <w:szCs w:val="20"/>
              </w:rPr>
            </w:pPr>
          </w:p>
        </w:tc>
        <w:tc>
          <w:tcPr>
            <w:tcW w:w="367" w:type="dxa"/>
            <w:tcBorders>
              <w:left w:val="nil"/>
            </w:tcBorders>
            <w:shd w:val="clear" w:color="auto" w:fill="auto"/>
          </w:tcPr>
          <w:p w14:paraId="217944A9" w14:textId="77777777" w:rsidR="00A71A88" w:rsidRPr="00D138F6" w:rsidRDefault="00A71A88" w:rsidP="00DA137F">
            <w:pPr>
              <w:contextualSpacing/>
              <w:rPr>
                <w:rFonts w:cs="Calibri"/>
                <w:b/>
                <w:color w:val="FFFFFF"/>
                <w:sz w:val="24"/>
              </w:rPr>
            </w:pPr>
          </w:p>
        </w:tc>
      </w:tr>
      <w:tr w:rsidR="00A71A88" w:rsidRPr="00666D5C" w14:paraId="0DBEC66A" w14:textId="77777777" w:rsidTr="00A71A88">
        <w:trPr>
          <w:trHeight w:val="679"/>
          <w:jc w:val="center"/>
        </w:trPr>
        <w:tc>
          <w:tcPr>
            <w:tcW w:w="1357" w:type="dxa"/>
            <w:vMerge/>
            <w:shd w:val="clear" w:color="auto" w:fill="auto"/>
            <w:tcMar>
              <w:top w:w="0" w:type="dxa"/>
              <w:bottom w:w="57" w:type="dxa"/>
              <w:right w:w="397" w:type="dxa"/>
            </w:tcMar>
          </w:tcPr>
          <w:p w14:paraId="1904ED9C" w14:textId="77777777" w:rsidR="00A71A88" w:rsidRDefault="00A71A88" w:rsidP="005F4DEE">
            <w:pPr>
              <w:rPr>
                <w:noProof/>
                <w:lang w:eastAsia="de-CH"/>
              </w:rPr>
            </w:pPr>
          </w:p>
        </w:tc>
        <w:tc>
          <w:tcPr>
            <w:tcW w:w="9217" w:type="dxa"/>
            <w:vMerge/>
            <w:shd w:val="clear" w:color="auto" w:fill="auto"/>
            <w:tcMar>
              <w:top w:w="113" w:type="dxa"/>
              <w:bottom w:w="57" w:type="dxa"/>
            </w:tcMar>
          </w:tcPr>
          <w:p w14:paraId="6D1C3084" w14:textId="77777777" w:rsidR="00A71A88" w:rsidRDefault="00A71A88" w:rsidP="00DA137F">
            <w:pPr>
              <w:contextualSpacing/>
              <w:rPr>
                <w:rFonts w:cs="Calibri"/>
                <w:sz w:val="20"/>
                <w:szCs w:val="20"/>
              </w:rPr>
            </w:pPr>
          </w:p>
        </w:tc>
        <w:tc>
          <w:tcPr>
            <w:tcW w:w="966" w:type="dxa"/>
            <w:gridSpan w:val="3"/>
            <w:shd w:val="clear" w:color="auto" w:fill="auto"/>
            <w:tcMar>
              <w:bottom w:w="57" w:type="dxa"/>
            </w:tcMar>
          </w:tcPr>
          <w:p w14:paraId="6D7E36A8" w14:textId="77777777" w:rsidR="00A71A88" w:rsidRPr="00D138F6" w:rsidRDefault="00A71A88" w:rsidP="00DA137F">
            <w:pPr>
              <w:contextualSpacing/>
              <w:jc w:val="center"/>
              <w:rPr>
                <w:rFonts w:cs="Calibri"/>
                <w:b/>
                <w:sz w:val="20"/>
                <w:szCs w:val="20"/>
              </w:rPr>
            </w:pPr>
          </w:p>
        </w:tc>
        <w:tc>
          <w:tcPr>
            <w:tcW w:w="367" w:type="dxa"/>
            <w:tcBorders>
              <w:left w:val="nil"/>
            </w:tcBorders>
            <w:shd w:val="clear" w:color="auto" w:fill="auto"/>
          </w:tcPr>
          <w:p w14:paraId="1E03AADE" w14:textId="77777777" w:rsidR="00A71A88" w:rsidRPr="00D138F6" w:rsidRDefault="00A71A88" w:rsidP="00DA137F">
            <w:pPr>
              <w:contextualSpacing/>
              <w:rPr>
                <w:rFonts w:cs="Calibri"/>
                <w:b/>
                <w:color w:val="FFFFFF"/>
                <w:sz w:val="24"/>
              </w:rPr>
            </w:pPr>
          </w:p>
        </w:tc>
      </w:tr>
    </w:tbl>
    <w:p w14:paraId="03BC4266" w14:textId="77777777" w:rsidR="00A71A88" w:rsidRDefault="00A71A88" w:rsidP="00A71A88">
      <w:pPr>
        <w:rPr>
          <w:lang w:val="de-CH"/>
        </w:rPr>
      </w:pPr>
    </w:p>
    <w:tbl>
      <w:tblPr>
        <w:tblStyle w:val="Tabellenraster"/>
        <w:tblW w:w="0" w:type="auto"/>
        <w:tblBorders>
          <w:top w:val="none" w:sz="0" w:space="0" w:color="auto"/>
          <w:left w:val="none" w:sz="0" w:space="0" w:color="auto"/>
          <w:bottom w:val="none" w:sz="0" w:space="0" w:color="auto"/>
          <w:right w:val="none" w:sz="0" w:space="0" w:color="auto"/>
          <w:insideH w:val="single" w:sz="8" w:space="0" w:color="FFFFFF" w:themeColor="background1"/>
          <w:insideV w:val="single" w:sz="8" w:space="0" w:color="FFFFFF" w:themeColor="background1"/>
        </w:tblBorders>
        <w:tblCellMar>
          <w:top w:w="57" w:type="dxa"/>
          <w:bottom w:w="57" w:type="dxa"/>
        </w:tblCellMar>
        <w:tblLook w:val="04A0" w:firstRow="1" w:lastRow="0" w:firstColumn="1" w:lastColumn="0" w:noHBand="0" w:noVBand="1"/>
      </w:tblPr>
      <w:tblGrid>
        <w:gridCol w:w="823"/>
        <w:gridCol w:w="823"/>
        <w:gridCol w:w="823"/>
        <w:gridCol w:w="824"/>
        <w:gridCol w:w="823"/>
        <w:gridCol w:w="823"/>
        <w:gridCol w:w="823"/>
        <w:gridCol w:w="824"/>
        <w:gridCol w:w="823"/>
        <w:gridCol w:w="823"/>
        <w:gridCol w:w="824"/>
      </w:tblGrid>
      <w:tr w:rsidR="003A3C16" w14:paraId="44A75A1B" w14:textId="77777777" w:rsidTr="00DA137F">
        <w:tc>
          <w:tcPr>
            <w:tcW w:w="5762" w:type="dxa"/>
            <w:gridSpan w:val="7"/>
            <w:vMerge w:val="restart"/>
            <w:vAlign w:val="center"/>
          </w:tcPr>
          <w:p w14:paraId="70D3FF83" w14:textId="77777777" w:rsidR="003A3C16" w:rsidRPr="00285208" w:rsidRDefault="003A3C16" w:rsidP="00DA137F">
            <w:pPr>
              <w:rPr>
                <w:rFonts w:eastAsia="Calibri" w:cs="Arial"/>
                <w:sz w:val="16"/>
                <w:szCs w:val="16"/>
              </w:rPr>
            </w:pPr>
          </w:p>
        </w:tc>
        <w:tc>
          <w:tcPr>
            <w:tcW w:w="2470" w:type="dxa"/>
            <w:gridSpan w:val="3"/>
            <w:vAlign w:val="center"/>
          </w:tcPr>
          <w:p w14:paraId="0FFE3656" w14:textId="77777777" w:rsidR="003A3C16" w:rsidRPr="00016B08" w:rsidRDefault="003A3C16" w:rsidP="00DA137F">
            <w:pPr>
              <w:jc w:val="right"/>
              <w:rPr>
                <w:rFonts w:eastAsia="Calibri" w:cs="Arial"/>
                <w:szCs w:val="22"/>
              </w:rPr>
            </w:pPr>
            <w:r w:rsidRPr="00016B08">
              <w:rPr>
                <w:rFonts w:cs="Arial"/>
                <w:b/>
                <w:szCs w:val="22"/>
              </w:rPr>
              <w:t>Mögliche Punkte</w:t>
            </w:r>
          </w:p>
        </w:tc>
        <w:tc>
          <w:tcPr>
            <w:tcW w:w="824" w:type="dxa"/>
            <w:shd w:val="clear" w:color="auto" w:fill="E7E6E6" w:themeFill="background2"/>
            <w:vAlign w:val="center"/>
          </w:tcPr>
          <w:p w14:paraId="26772A88" w14:textId="7FDD9688" w:rsidR="003A3C16" w:rsidRPr="00016B08" w:rsidRDefault="005F4DEE" w:rsidP="00DA137F">
            <w:pPr>
              <w:rPr>
                <w:rFonts w:eastAsia="Calibri" w:cs="Arial"/>
                <w:szCs w:val="22"/>
              </w:rPr>
            </w:pPr>
            <w:r>
              <w:rPr>
                <w:rFonts w:eastAsia="Calibri" w:cs="Arial"/>
                <w:szCs w:val="22"/>
              </w:rPr>
              <w:t>2</w:t>
            </w:r>
            <w:r w:rsidR="00B61A1D">
              <w:rPr>
                <w:rFonts w:eastAsia="Calibri" w:cs="Arial"/>
                <w:szCs w:val="22"/>
              </w:rPr>
              <w:t>8</w:t>
            </w:r>
          </w:p>
        </w:tc>
      </w:tr>
      <w:tr w:rsidR="003A3C16" w14:paraId="1B2B5813" w14:textId="77777777" w:rsidTr="00DA137F">
        <w:tc>
          <w:tcPr>
            <w:tcW w:w="5762" w:type="dxa"/>
            <w:gridSpan w:val="7"/>
            <w:vMerge/>
            <w:vAlign w:val="center"/>
          </w:tcPr>
          <w:p w14:paraId="63388836" w14:textId="77777777" w:rsidR="003A3C16" w:rsidRPr="00285208" w:rsidRDefault="003A3C16" w:rsidP="00DA137F">
            <w:pPr>
              <w:rPr>
                <w:rFonts w:eastAsia="Calibri" w:cs="Arial"/>
                <w:sz w:val="16"/>
                <w:szCs w:val="16"/>
              </w:rPr>
            </w:pPr>
          </w:p>
        </w:tc>
        <w:tc>
          <w:tcPr>
            <w:tcW w:w="2470" w:type="dxa"/>
            <w:gridSpan w:val="3"/>
            <w:vAlign w:val="center"/>
          </w:tcPr>
          <w:p w14:paraId="0ACE679F" w14:textId="77777777" w:rsidR="003A3C16" w:rsidRPr="00016B08" w:rsidRDefault="003A3C16" w:rsidP="00DA137F">
            <w:pPr>
              <w:jc w:val="right"/>
              <w:rPr>
                <w:rFonts w:eastAsia="Calibri" w:cs="Arial"/>
                <w:szCs w:val="22"/>
              </w:rPr>
            </w:pPr>
            <w:r w:rsidRPr="00016B08">
              <w:rPr>
                <w:rFonts w:cs="Arial"/>
                <w:b/>
                <w:szCs w:val="22"/>
              </w:rPr>
              <w:t>Erreichte Punkte</w:t>
            </w:r>
          </w:p>
        </w:tc>
        <w:tc>
          <w:tcPr>
            <w:tcW w:w="824" w:type="dxa"/>
            <w:shd w:val="clear" w:color="auto" w:fill="E7E6E6" w:themeFill="background2"/>
            <w:vAlign w:val="center"/>
          </w:tcPr>
          <w:p w14:paraId="2B69F6BC" w14:textId="77777777" w:rsidR="003A3C16" w:rsidRPr="00016B08" w:rsidRDefault="003A3C16" w:rsidP="00DA137F">
            <w:pPr>
              <w:rPr>
                <w:rFonts w:eastAsia="Calibri" w:cs="Arial"/>
                <w:szCs w:val="22"/>
              </w:rPr>
            </w:pPr>
          </w:p>
        </w:tc>
      </w:tr>
      <w:tr w:rsidR="003A3C16" w14:paraId="76C3B1DC" w14:textId="77777777" w:rsidTr="00DA137F">
        <w:tc>
          <w:tcPr>
            <w:tcW w:w="5762" w:type="dxa"/>
            <w:gridSpan w:val="7"/>
            <w:vMerge/>
            <w:vAlign w:val="center"/>
          </w:tcPr>
          <w:p w14:paraId="68DE9935" w14:textId="77777777" w:rsidR="003A3C16" w:rsidRPr="00285208" w:rsidRDefault="003A3C16" w:rsidP="00DA137F">
            <w:pPr>
              <w:rPr>
                <w:rFonts w:eastAsia="Calibri" w:cs="Arial"/>
                <w:sz w:val="16"/>
                <w:szCs w:val="16"/>
              </w:rPr>
            </w:pPr>
          </w:p>
        </w:tc>
        <w:tc>
          <w:tcPr>
            <w:tcW w:w="2470" w:type="dxa"/>
            <w:gridSpan w:val="3"/>
            <w:vAlign w:val="center"/>
          </w:tcPr>
          <w:p w14:paraId="3EA86AF5" w14:textId="77777777" w:rsidR="003A3C16" w:rsidRPr="00016B08" w:rsidRDefault="003A3C16" w:rsidP="00DA137F">
            <w:pPr>
              <w:jc w:val="right"/>
              <w:rPr>
                <w:rFonts w:eastAsia="Calibri" w:cs="Arial"/>
                <w:szCs w:val="22"/>
              </w:rPr>
            </w:pPr>
            <w:r w:rsidRPr="00016B08">
              <w:rPr>
                <w:rFonts w:cs="Arial"/>
                <w:b/>
                <w:szCs w:val="22"/>
              </w:rPr>
              <w:t>Note</w:t>
            </w:r>
          </w:p>
        </w:tc>
        <w:tc>
          <w:tcPr>
            <w:tcW w:w="824" w:type="dxa"/>
            <w:shd w:val="clear" w:color="auto" w:fill="D0CECE" w:themeFill="background2" w:themeFillShade="E6"/>
            <w:vAlign w:val="center"/>
          </w:tcPr>
          <w:p w14:paraId="5E1C17A3" w14:textId="77777777" w:rsidR="003A3C16" w:rsidRPr="00016B08" w:rsidRDefault="003A3C16" w:rsidP="00DA137F">
            <w:pPr>
              <w:rPr>
                <w:rFonts w:eastAsia="Calibri" w:cs="Arial"/>
                <w:b/>
                <w:szCs w:val="22"/>
              </w:rPr>
            </w:pPr>
          </w:p>
        </w:tc>
      </w:tr>
      <w:tr w:rsidR="003A3C16" w14:paraId="168E66E0" w14:textId="77777777" w:rsidTr="00DA137F">
        <w:tc>
          <w:tcPr>
            <w:tcW w:w="9056" w:type="dxa"/>
            <w:gridSpan w:val="11"/>
            <w:vAlign w:val="center"/>
          </w:tcPr>
          <w:p w14:paraId="4C8B4978" w14:textId="77777777" w:rsidR="003A3C16" w:rsidRPr="00285208" w:rsidRDefault="003A3C16" w:rsidP="00DA137F">
            <w:pPr>
              <w:rPr>
                <w:rFonts w:eastAsia="Calibri" w:cs="Arial"/>
                <w:sz w:val="16"/>
                <w:szCs w:val="16"/>
              </w:rPr>
            </w:pPr>
          </w:p>
        </w:tc>
      </w:tr>
      <w:tr w:rsidR="003A3C16" w14:paraId="35FB8E93" w14:textId="77777777" w:rsidTr="00DA137F">
        <w:tc>
          <w:tcPr>
            <w:tcW w:w="823" w:type="dxa"/>
            <w:shd w:val="clear" w:color="auto" w:fill="D0CECE" w:themeFill="background2" w:themeFillShade="E6"/>
            <w:vAlign w:val="center"/>
          </w:tcPr>
          <w:p w14:paraId="700D5086" w14:textId="77777777" w:rsidR="003A3C16" w:rsidRPr="00285208" w:rsidRDefault="003A3C16" w:rsidP="00DA137F">
            <w:pPr>
              <w:rPr>
                <w:rFonts w:cs="Arial"/>
                <w:sz w:val="16"/>
                <w:szCs w:val="16"/>
              </w:rPr>
            </w:pPr>
            <w:r w:rsidRPr="00285208">
              <w:rPr>
                <w:rFonts w:cs="Arial"/>
                <w:sz w:val="16"/>
                <w:szCs w:val="16"/>
              </w:rPr>
              <w:t>Punkte</w:t>
            </w:r>
          </w:p>
        </w:tc>
        <w:tc>
          <w:tcPr>
            <w:tcW w:w="823" w:type="dxa"/>
            <w:shd w:val="clear" w:color="auto" w:fill="E7E6E6" w:themeFill="background2"/>
            <w:vAlign w:val="center"/>
          </w:tcPr>
          <w:p w14:paraId="49D72AE0" w14:textId="47CE37BB" w:rsidR="003A3C16" w:rsidRPr="00285208" w:rsidRDefault="005F4DEE" w:rsidP="00DA137F">
            <w:pPr>
              <w:rPr>
                <w:rFonts w:cs="Arial"/>
                <w:b/>
                <w:sz w:val="16"/>
                <w:szCs w:val="16"/>
              </w:rPr>
            </w:pPr>
            <w:r>
              <w:rPr>
                <w:rFonts w:cs="Arial"/>
                <w:b/>
                <w:sz w:val="16"/>
                <w:szCs w:val="16"/>
              </w:rPr>
              <w:t>1</w:t>
            </w:r>
            <w:r w:rsidR="00943264">
              <w:rPr>
                <w:rFonts w:cs="Arial"/>
                <w:b/>
                <w:sz w:val="16"/>
                <w:szCs w:val="16"/>
              </w:rPr>
              <w:t>–</w:t>
            </w:r>
            <w:r w:rsidR="00C3097B">
              <w:rPr>
                <w:rFonts w:cs="Arial"/>
                <w:b/>
                <w:sz w:val="16"/>
                <w:szCs w:val="16"/>
              </w:rPr>
              <w:t>2</w:t>
            </w:r>
          </w:p>
        </w:tc>
        <w:tc>
          <w:tcPr>
            <w:tcW w:w="823" w:type="dxa"/>
            <w:shd w:val="clear" w:color="auto" w:fill="E7E6E6" w:themeFill="background2"/>
            <w:vAlign w:val="center"/>
          </w:tcPr>
          <w:p w14:paraId="5E94B980" w14:textId="5015DAEA" w:rsidR="003A3C16" w:rsidRPr="00285208" w:rsidRDefault="00B15253" w:rsidP="00DA137F">
            <w:pPr>
              <w:rPr>
                <w:rFonts w:cs="Arial"/>
                <w:b/>
                <w:sz w:val="16"/>
                <w:szCs w:val="16"/>
              </w:rPr>
            </w:pPr>
            <w:r>
              <w:rPr>
                <w:rFonts w:cs="Arial"/>
                <w:b/>
                <w:sz w:val="16"/>
                <w:szCs w:val="16"/>
              </w:rPr>
              <w:t>5</w:t>
            </w:r>
            <w:r w:rsidR="00943264">
              <w:rPr>
                <w:rFonts w:cs="Arial"/>
                <w:b/>
                <w:sz w:val="16"/>
                <w:szCs w:val="16"/>
              </w:rPr>
              <w:t>–</w:t>
            </w:r>
            <w:r>
              <w:rPr>
                <w:rFonts w:cs="Arial"/>
                <w:b/>
                <w:sz w:val="16"/>
                <w:szCs w:val="16"/>
              </w:rPr>
              <w:t>6</w:t>
            </w:r>
          </w:p>
        </w:tc>
        <w:tc>
          <w:tcPr>
            <w:tcW w:w="824" w:type="dxa"/>
            <w:shd w:val="clear" w:color="auto" w:fill="E7E6E6" w:themeFill="background2"/>
            <w:vAlign w:val="center"/>
          </w:tcPr>
          <w:p w14:paraId="0A9D5372" w14:textId="76707F4A" w:rsidR="003A3C16" w:rsidRPr="00285208" w:rsidRDefault="00B15253" w:rsidP="00DA137F">
            <w:pPr>
              <w:rPr>
                <w:rFonts w:cs="Arial"/>
                <w:b/>
                <w:sz w:val="16"/>
                <w:szCs w:val="16"/>
              </w:rPr>
            </w:pPr>
            <w:r>
              <w:rPr>
                <w:rFonts w:cs="Arial"/>
                <w:b/>
                <w:sz w:val="16"/>
                <w:szCs w:val="16"/>
              </w:rPr>
              <w:t>7</w:t>
            </w:r>
            <w:r w:rsidR="00943264">
              <w:rPr>
                <w:rFonts w:cs="Arial"/>
                <w:b/>
                <w:sz w:val="16"/>
                <w:szCs w:val="16"/>
              </w:rPr>
              <w:t>–</w:t>
            </w:r>
            <w:r>
              <w:rPr>
                <w:rFonts w:cs="Arial"/>
                <w:b/>
                <w:sz w:val="16"/>
                <w:szCs w:val="16"/>
              </w:rPr>
              <w:t>10</w:t>
            </w:r>
          </w:p>
        </w:tc>
        <w:tc>
          <w:tcPr>
            <w:tcW w:w="823" w:type="dxa"/>
            <w:shd w:val="clear" w:color="auto" w:fill="E7E6E6" w:themeFill="background2"/>
            <w:vAlign w:val="center"/>
          </w:tcPr>
          <w:p w14:paraId="5096FE20" w14:textId="649124F3" w:rsidR="003A3C16" w:rsidRPr="00285208" w:rsidRDefault="00943264" w:rsidP="00DA137F">
            <w:pPr>
              <w:rPr>
                <w:rFonts w:cs="Arial"/>
                <w:b/>
                <w:sz w:val="16"/>
                <w:szCs w:val="16"/>
              </w:rPr>
            </w:pPr>
            <w:r>
              <w:rPr>
                <w:rFonts w:cs="Arial"/>
                <w:b/>
                <w:sz w:val="16"/>
                <w:szCs w:val="16"/>
              </w:rPr>
              <w:t>1</w:t>
            </w:r>
            <w:r w:rsidR="00B15253">
              <w:rPr>
                <w:rFonts w:cs="Arial"/>
                <w:b/>
                <w:sz w:val="16"/>
                <w:szCs w:val="16"/>
              </w:rPr>
              <w:t>1</w:t>
            </w:r>
            <w:r>
              <w:rPr>
                <w:rFonts w:cs="Arial"/>
                <w:b/>
                <w:sz w:val="16"/>
                <w:szCs w:val="16"/>
              </w:rPr>
              <w:t>–</w:t>
            </w:r>
            <w:r w:rsidR="00C3097B">
              <w:rPr>
                <w:rFonts w:cs="Arial"/>
                <w:b/>
                <w:sz w:val="16"/>
                <w:szCs w:val="16"/>
              </w:rPr>
              <w:t>1</w:t>
            </w:r>
            <w:r w:rsidR="00B15253">
              <w:rPr>
                <w:rFonts w:cs="Arial"/>
                <w:b/>
                <w:sz w:val="16"/>
                <w:szCs w:val="16"/>
              </w:rPr>
              <w:t>4</w:t>
            </w:r>
          </w:p>
        </w:tc>
        <w:tc>
          <w:tcPr>
            <w:tcW w:w="823" w:type="dxa"/>
            <w:shd w:val="clear" w:color="auto" w:fill="E7E6E6" w:themeFill="background2"/>
            <w:vAlign w:val="center"/>
          </w:tcPr>
          <w:p w14:paraId="4B9FF6ED" w14:textId="36C246DB" w:rsidR="003A3C16" w:rsidRPr="00285208" w:rsidRDefault="00943264" w:rsidP="00DA137F">
            <w:pPr>
              <w:rPr>
                <w:rFonts w:cs="Arial"/>
                <w:b/>
                <w:sz w:val="16"/>
                <w:szCs w:val="16"/>
              </w:rPr>
            </w:pPr>
            <w:r>
              <w:rPr>
                <w:rFonts w:cs="Arial"/>
                <w:b/>
                <w:sz w:val="16"/>
                <w:szCs w:val="16"/>
              </w:rPr>
              <w:t>1</w:t>
            </w:r>
            <w:r w:rsidR="00B15253">
              <w:rPr>
                <w:rFonts w:cs="Arial"/>
                <w:b/>
                <w:sz w:val="16"/>
                <w:szCs w:val="16"/>
              </w:rPr>
              <w:t>5</w:t>
            </w:r>
            <w:r>
              <w:rPr>
                <w:rFonts w:cs="Arial"/>
                <w:b/>
                <w:sz w:val="16"/>
                <w:szCs w:val="16"/>
              </w:rPr>
              <w:t>–</w:t>
            </w:r>
            <w:r w:rsidR="00C3097B">
              <w:rPr>
                <w:rFonts w:cs="Arial"/>
                <w:b/>
                <w:sz w:val="16"/>
                <w:szCs w:val="16"/>
              </w:rPr>
              <w:t>1</w:t>
            </w:r>
            <w:r w:rsidR="00B15253">
              <w:rPr>
                <w:rFonts w:cs="Arial"/>
                <w:b/>
                <w:sz w:val="16"/>
                <w:szCs w:val="16"/>
              </w:rPr>
              <w:t>7</w:t>
            </w:r>
          </w:p>
        </w:tc>
        <w:tc>
          <w:tcPr>
            <w:tcW w:w="823" w:type="dxa"/>
            <w:shd w:val="clear" w:color="auto" w:fill="E7E6E6" w:themeFill="background2"/>
            <w:vAlign w:val="center"/>
          </w:tcPr>
          <w:p w14:paraId="52D0D21D" w14:textId="6A354EF7" w:rsidR="003A3C16" w:rsidRPr="00285208" w:rsidRDefault="005F4DEE" w:rsidP="00DA137F">
            <w:pPr>
              <w:rPr>
                <w:rFonts w:cs="Arial"/>
                <w:b/>
                <w:sz w:val="16"/>
                <w:szCs w:val="16"/>
              </w:rPr>
            </w:pPr>
            <w:r>
              <w:rPr>
                <w:rFonts w:cs="Arial"/>
                <w:b/>
                <w:sz w:val="16"/>
                <w:szCs w:val="16"/>
              </w:rPr>
              <w:t>1</w:t>
            </w:r>
            <w:r w:rsidR="00B15253">
              <w:rPr>
                <w:rFonts w:cs="Arial"/>
                <w:b/>
                <w:sz w:val="16"/>
                <w:szCs w:val="16"/>
              </w:rPr>
              <w:t>8</w:t>
            </w:r>
            <w:r w:rsidR="00943264">
              <w:rPr>
                <w:rFonts w:cs="Arial"/>
                <w:b/>
                <w:sz w:val="16"/>
                <w:szCs w:val="16"/>
              </w:rPr>
              <w:t>–</w:t>
            </w:r>
            <w:r>
              <w:rPr>
                <w:rFonts w:cs="Arial"/>
                <w:b/>
                <w:sz w:val="16"/>
                <w:szCs w:val="16"/>
              </w:rPr>
              <w:t>1</w:t>
            </w:r>
            <w:r w:rsidR="00B15253">
              <w:rPr>
                <w:rFonts w:cs="Arial"/>
                <w:b/>
                <w:sz w:val="16"/>
                <w:szCs w:val="16"/>
              </w:rPr>
              <w:t>9</w:t>
            </w:r>
          </w:p>
        </w:tc>
        <w:tc>
          <w:tcPr>
            <w:tcW w:w="824" w:type="dxa"/>
            <w:shd w:val="clear" w:color="auto" w:fill="E7E6E6" w:themeFill="background2"/>
            <w:vAlign w:val="center"/>
          </w:tcPr>
          <w:p w14:paraId="30199195" w14:textId="2C05F07E" w:rsidR="003A3C16" w:rsidRPr="00285208" w:rsidRDefault="00B15253" w:rsidP="00DA137F">
            <w:pPr>
              <w:rPr>
                <w:rFonts w:cs="Arial"/>
                <w:b/>
                <w:sz w:val="16"/>
                <w:szCs w:val="16"/>
              </w:rPr>
            </w:pPr>
            <w:r>
              <w:rPr>
                <w:rFonts w:cs="Arial"/>
                <w:b/>
                <w:sz w:val="16"/>
                <w:szCs w:val="16"/>
              </w:rPr>
              <w:t>20</w:t>
            </w:r>
            <w:r w:rsidR="00943264">
              <w:rPr>
                <w:rFonts w:cs="Arial"/>
                <w:b/>
                <w:sz w:val="16"/>
                <w:szCs w:val="16"/>
              </w:rPr>
              <w:t>–</w:t>
            </w:r>
            <w:r>
              <w:rPr>
                <w:rFonts w:cs="Arial"/>
                <w:b/>
                <w:sz w:val="16"/>
                <w:szCs w:val="16"/>
              </w:rPr>
              <w:t>21</w:t>
            </w:r>
          </w:p>
        </w:tc>
        <w:tc>
          <w:tcPr>
            <w:tcW w:w="823" w:type="dxa"/>
            <w:shd w:val="clear" w:color="auto" w:fill="E7E6E6" w:themeFill="background2"/>
            <w:vAlign w:val="center"/>
          </w:tcPr>
          <w:p w14:paraId="5FF2BBF2" w14:textId="20472036" w:rsidR="003A3C16" w:rsidRPr="00285208" w:rsidRDefault="00B15253" w:rsidP="00DA137F">
            <w:pPr>
              <w:rPr>
                <w:rFonts w:cs="Arial"/>
                <w:b/>
                <w:sz w:val="16"/>
                <w:szCs w:val="16"/>
              </w:rPr>
            </w:pPr>
            <w:r>
              <w:rPr>
                <w:rFonts w:cs="Arial"/>
                <w:b/>
                <w:sz w:val="16"/>
                <w:szCs w:val="16"/>
              </w:rPr>
              <w:t>22</w:t>
            </w:r>
            <w:r w:rsidR="00943264">
              <w:rPr>
                <w:rFonts w:cs="Arial"/>
                <w:b/>
                <w:sz w:val="16"/>
                <w:szCs w:val="16"/>
              </w:rPr>
              <w:t>–</w:t>
            </w:r>
            <w:r w:rsidR="00C3097B">
              <w:rPr>
                <w:rFonts w:cs="Arial"/>
                <w:b/>
                <w:sz w:val="16"/>
                <w:szCs w:val="16"/>
              </w:rPr>
              <w:t>2</w:t>
            </w:r>
            <w:r>
              <w:rPr>
                <w:rFonts w:cs="Arial"/>
                <w:b/>
                <w:sz w:val="16"/>
                <w:szCs w:val="16"/>
              </w:rPr>
              <w:t>3</w:t>
            </w:r>
          </w:p>
        </w:tc>
        <w:tc>
          <w:tcPr>
            <w:tcW w:w="823" w:type="dxa"/>
            <w:shd w:val="clear" w:color="auto" w:fill="E7E6E6" w:themeFill="background2"/>
            <w:vAlign w:val="center"/>
          </w:tcPr>
          <w:p w14:paraId="7E21234E" w14:textId="4C27352C" w:rsidR="003A3C16" w:rsidRPr="00285208" w:rsidRDefault="00943264" w:rsidP="00DA137F">
            <w:pPr>
              <w:rPr>
                <w:rFonts w:cs="Arial"/>
                <w:b/>
                <w:sz w:val="16"/>
                <w:szCs w:val="16"/>
              </w:rPr>
            </w:pPr>
            <w:r>
              <w:rPr>
                <w:rFonts w:cs="Arial"/>
                <w:b/>
                <w:sz w:val="16"/>
                <w:szCs w:val="16"/>
              </w:rPr>
              <w:t>2</w:t>
            </w:r>
            <w:r w:rsidR="00B15253">
              <w:rPr>
                <w:rFonts w:cs="Arial"/>
                <w:b/>
                <w:sz w:val="16"/>
                <w:szCs w:val="16"/>
              </w:rPr>
              <w:t>4</w:t>
            </w:r>
            <w:r>
              <w:rPr>
                <w:rFonts w:cs="Arial"/>
                <w:b/>
                <w:sz w:val="16"/>
                <w:szCs w:val="16"/>
              </w:rPr>
              <w:t>–</w:t>
            </w:r>
            <w:r w:rsidR="005F4DEE">
              <w:rPr>
                <w:rFonts w:cs="Arial"/>
                <w:b/>
                <w:sz w:val="16"/>
                <w:szCs w:val="16"/>
              </w:rPr>
              <w:t>2</w:t>
            </w:r>
            <w:r w:rsidR="00B15253">
              <w:rPr>
                <w:rFonts w:cs="Arial"/>
                <w:b/>
                <w:sz w:val="16"/>
                <w:szCs w:val="16"/>
              </w:rPr>
              <w:t>6</w:t>
            </w:r>
          </w:p>
        </w:tc>
        <w:tc>
          <w:tcPr>
            <w:tcW w:w="824" w:type="dxa"/>
            <w:shd w:val="clear" w:color="auto" w:fill="E7E6E6" w:themeFill="background2"/>
            <w:vAlign w:val="center"/>
          </w:tcPr>
          <w:p w14:paraId="585452DB" w14:textId="1A42AD78" w:rsidR="003A3C16" w:rsidRPr="00285208" w:rsidRDefault="00943264" w:rsidP="00DA137F">
            <w:pPr>
              <w:rPr>
                <w:rFonts w:cs="Arial"/>
                <w:b/>
                <w:sz w:val="16"/>
                <w:szCs w:val="16"/>
              </w:rPr>
            </w:pPr>
            <w:r>
              <w:rPr>
                <w:rFonts w:cs="Arial"/>
                <w:b/>
                <w:sz w:val="16"/>
                <w:szCs w:val="16"/>
              </w:rPr>
              <w:t>2</w:t>
            </w:r>
            <w:r w:rsidR="00B15253">
              <w:rPr>
                <w:rFonts w:cs="Arial"/>
                <w:b/>
                <w:sz w:val="16"/>
                <w:szCs w:val="16"/>
              </w:rPr>
              <w:t>7</w:t>
            </w:r>
            <w:r>
              <w:rPr>
                <w:rFonts w:cs="Arial"/>
                <w:b/>
                <w:sz w:val="16"/>
                <w:szCs w:val="16"/>
              </w:rPr>
              <w:t>–</w:t>
            </w:r>
            <w:r w:rsidR="005F4DEE">
              <w:rPr>
                <w:rFonts w:cs="Arial"/>
                <w:b/>
                <w:sz w:val="16"/>
                <w:szCs w:val="16"/>
              </w:rPr>
              <w:t>2</w:t>
            </w:r>
            <w:r w:rsidR="00B15253">
              <w:rPr>
                <w:rFonts w:cs="Arial"/>
                <w:b/>
                <w:sz w:val="16"/>
                <w:szCs w:val="16"/>
              </w:rPr>
              <w:t>8</w:t>
            </w:r>
          </w:p>
        </w:tc>
      </w:tr>
      <w:tr w:rsidR="003A3C16" w14:paraId="21ED9B3B" w14:textId="77777777" w:rsidTr="00DA137F">
        <w:tc>
          <w:tcPr>
            <w:tcW w:w="823" w:type="dxa"/>
            <w:shd w:val="clear" w:color="auto" w:fill="D0CECE" w:themeFill="background2" w:themeFillShade="E6"/>
            <w:vAlign w:val="center"/>
          </w:tcPr>
          <w:p w14:paraId="0E997047" w14:textId="77777777" w:rsidR="003A3C16" w:rsidRPr="00285208" w:rsidRDefault="003A3C16" w:rsidP="00DA137F">
            <w:pPr>
              <w:rPr>
                <w:rFonts w:cs="Arial"/>
                <w:b/>
                <w:sz w:val="16"/>
                <w:szCs w:val="16"/>
              </w:rPr>
            </w:pPr>
            <w:r w:rsidRPr="00285208">
              <w:rPr>
                <w:rFonts w:cs="Arial"/>
                <w:b/>
                <w:sz w:val="16"/>
                <w:szCs w:val="16"/>
              </w:rPr>
              <w:t>Note</w:t>
            </w:r>
          </w:p>
        </w:tc>
        <w:tc>
          <w:tcPr>
            <w:tcW w:w="823" w:type="dxa"/>
            <w:shd w:val="clear" w:color="auto" w:fill="E7E6E6" w:themeFill="background2"/>
            <w:vAlign w:val="center"/>
          </w:tcPr>
          <w:p w14:paraId="2F750339" w14:textId="77777777" w:rsidR="003A3C16" w:rsidRPr="00285208" w:rsidRDefault="003A3C16" w:rsidP="00DA137F">
            <w:pPr>
              <w:rPr>
                <w:rFonts w:cs="Arial"/>
                <w:b/>
                <w:sz w:val="16"/>
                <w:szCs w:val="16"/>
              </w:rPr>
            </w:pPr>
            <w:r w:rsidRPr="00285208">
              <w:rPr>
                <w:rFonts w:eastAsia="Calibri" w:cs="Arial"/>
                <w:b/>
                <w:sz w:val="16"/>
                <w:szCs w:val="16"/>
              </w:rPr>
              <w:t>1 ½</w:t>
            </w:r>
          </w:p>
        </w:tc>
        <w:tc>
          <w:tcPr>
            <w:tcW w:w="823" w:type="dxa"/>
            <w:shd w:val="clear" w:color="auto" w:fill="E7E6E6" w:themeFill="background2"/>
            <w:vAlign w:val="center"/>
          </w:tcPr>
          <w:p w14:paraId="37097AB9" w14:textId="77777777" w:rsidR="003A3C16" w:rsidRPr="00285208" w:rsidRDefault="003A3C16" w:rsidP="00DA137F">
            <w:pPr>
              <w:rPr>
                <w:rFonts w:cs="Arial"/>
                <w:b/>
                <w:sz w:val="16"/>
                <w:szCs w:val="16"/>
              </w:rPr>
            </w:pPr>
            <w:r w:rsidRPr="00285208">
              <w:rPr>
                <w:rFonts w:eastAsia="Calibri" w:cs="Arial"/>
                <w:b/>
                <w:sz w:val="16"/>
                <w:szCs w:val="16"/>
              </w:rPr>
              <w:t>2</w:t>
            </w:r>
          </w:p>
        </w:tc>
        <w:tc>
          <w:tcPr>
            <w:tcW w:w="824" w:type="dxa"/>
            <w:shd w:val="clear" w:color="auto" w:fill="E7E6E6" w:themeFill="background2"/>
            <w:vAlign w:val="center"/>
          </w:tcPr>
          <w:p w14:paraId="01B5DCF5" w14:textId="77777777" w:rsidR="003A3C16" w:rsidRPr="00285208" w:rsidRDefault="003A3C16" w:rsidP="00DA137F">
            <w:pPr>
              <w:rPr>
                <w:rFonts w:cs="Arial"/>
                <w:b/>
                <w:sz w:val="16"/>
                <w:szCs w:val="16"/>
              </w:rPr>
            </w:pPr>
            <w:r w:rsidRPr="00285208">
              <w:rPr>
                <w:rFonts w:eastAsia="Calibri" w:cs="Arial"/>
                <w:b/>
                <w:sz w:val="16"/>
                <w:szCs w:val="16"/>
              </w:rPr>
              <w:t>2 ½</w:t>
            </w:r>
          </w:p>
        </w:tc>
        <w:tc>
          <w:tcPr>
            <w:tcW w:w="823" w:type="dxa"/>
            <w:shd w:val="clear" w:color="auto" w:fill="E7E6E6" w:themeFill="background2"/>
            <w:vAlign w:val="center"/>
          </w:tcPr>
          <w:p w14:paraId="38EA5D00" w14:textId="77777777" w:rsidR="003A3C16" w:rsidRPr="00285208" w:rsidRDefault="003A3C16" w:rsidP="00DA137F">
            <w:pPr>
              <w:rPr>
                <w:rFonts w:cs="Arial"/>
                <w:b/>
                <w:sz w:val="16"/>
                <w:szCs w:val="16"/>
              </w:rPr>
            </w:pPr>
            <w:r w:rsidRPr="00285208">
              <w:rPr>
                <w:rFonts w:eastAsia="Calibri" w:cs="Arial"/>
                <w:b/>
                <w:sz w:val="16"/>
                <w:szCs w:val="16"/>
              </w:rPr>
              <w:t>3</w:t>
            </w:r>
          </w:p>
        </w:tc>
        <w:tc>
          <w:tcPr>
            <w:tcW w:w="823" w:type="dxa"/>
            <w:shd w:val="clear" w:color="auto" w:fill="E7E6E6" w:themeFill="background2"/>
            <w:vAlign w:val="center"/>
          </w:tcPr>
          <w:p w14:paraId="11FE931C" w14:textId="77777777" w:rsidR="003A3C16" w:rsidRPr="00285208" w:rsidRDefault="003A3C16" w:rsidP="00DA137F">
            <w:pPr>
              <w:rPr>
                <w:rFonts w:cs="Arial"/>
                <w:b/>
                <w:sz w:val="16"/>
                <w:szCs w:val="16"/>
              </w:rPr>
            </w:pPr>
            <w:r w:rsidRPr="00285208">
              <w:rPr>
                <w:rFonts w:eastAsia="Calibri" w:cs="Arial"/>
                <w:b/>
                <w:sz w:val="16"/>
                <w:szCs w:val="16"/>
              </w:rPr>
              <w:t>3 ½</w:t>
            </w:r>
          </w:p>
        </w:tc>
        <w:tc>
          <w:tcPr>
            <w:tcW w:w="823" w:type="dxa"/>
            <w:shd w:val="clear" w:color="auto" w:fill="E7E6E6" w:themeFill="background2"/>
            <w:vAlign w:val="center"/>
          </w:tcPr>
          <w:p w14:paraId="6E5E55F0" w14:textId="77777777" w:rsidR="003A3C16" w:rsidRPr="00285208" w:rsidRDefault="003A3C16" w:rsidP="00DA137F">
            <w:pPr>
              <w:rPr>
                <w:rFonts w:cs="Arial"/>
                <w:b/>
                <w:sz w:val="16"/>
                <w:szCs w:val="16"/>
              </w:rPr>
            </w:pPr>
            <w:r w:rsidRPr="00285208">
              <w:rPr>
                <w:rFonts w:eastAsia="Calibri" w:cs="Arial"/>
                <w:b/>
                <w:sz w:val="16"/>
                <w:szCs w:val="16"/>
              </w:rPr>
              <w:t>4</w:t>
            </w:r>
          </w:p>
        </w:tc>
        <w:tc>
          <w:tcPr>
            <w:tcW w:w="824" w:type="dxa"/>
            <w:shd w:val="clear" w:color="auto" w:fill="E7E6E6" w:themeFill="background2"/>
            <w:vAlign w:val="center"/>
          </w:tcPr>
          <w:p w14:paraId="3413BDF1" w14:textId="77777777" w:rsidR="003A3C16" w:rsidRPr="00285208" w:rsidRDefault="003A3C16" w:rsidP="00DA137F">
            <w:pPr>
              <w:rPr>
                <w:rFonts w:cs="Arial"/>
                <w:b/>
                <w:sz w:val="16"/>
                <w:szCs w:val="16"/>
              </w:rPr>
            </w:pPr>
            <w:r w:rsidRPr="00285208">
              <w:rPr>
                <w:rFonts w:eastAsia="Calibri" w:cs="Arial"/>
                <w:b/>
                <w:sz w:val="16"/>
                <w:szCs w:val="16"/>
              </w:rPr>
              <w:t>4 ½</w:t>
            </w:r>
          </w:p>
        </w:tc>
        <w:tc>
          <w:tcPr>
            <w:tcW w:w="823" w:type="dxa"/>
            <w:shd w:val="clear" w:color="auto" w:fill="E7E6E6" w:themeFill="background2"/>
            <w:vAlign w:val="center"/>
          </w:tcPr>
          <w:p w14:paraId="746A93CD" w14:textId="77777777" w:rsidR="003A3C16" w:rsidRPr="00285208" w:rsidRDefault="003A3C16" w:rsidP="00DA137F">
            <w:pPr>
              <w:rPr>
                <w:rFonts w:cs="Arial"/>
                <w:b/>
                <w:sz w:val="16"/>
                <w:szCs w:val="16"/>
              </w:rPr>
            </w:pPr>
            <w:r w:rsidRPr="00285208">
              <w:rPr>
                <w:rFonts w:eastAsia="Calibri" w:cs="Arial"/>
                <w:b/>
                <w:sz w:val="16"/>
                <w:szCs w:val="16"/>
              </w:rPr>
              <w:t>5</w:t>
            </w:r>
          </w:p>
        </w:tc>
        <w:tc>
          <w:tcPr>
            <w:tcW w:w="823" w:type="dxa"/>
            <w:shd w:val="clear" w:color="auto" w:fill="E7E6E6" w:themeFill="background2"/>
            <w:vAlign w:val="center"/>
          </w:tcPr>
          <w:p w14:paraId="37B503BA" w14:textId="77777777" w:rsidR="003A3C16" w:rsidRPr="00285208" w:rsidRDefault="003A3C16" w:rsidP="00DA137F">
            <w:pPr>
              <w:rPr>
                <w:rFonts w:cs="Arial"/>
                <w:b/>
                <w:sz w:val="16"/>
                <w:szCs w:val="16"/>
              </w:rPr>
            </w:pPr>
            <w:r w:rsidRPr="00285208">
              <w:rPr>
                <w:rFonts w:eastAsia="Calibri" w:cs="Arial"/>
                <w:b/>
                <w:sz w:val="16"/>
                <w:szCs w:val="16"/>
              </w:rPr>
              <w:t>5 ½</w:t>
            </w:r>
          </w:p>
        </w:tc>
        <w:tc>
          <w:tcPr>
            <w:tcW w:w="824" w:type="dxa"/>
            <w:shd w:val="clear" w:color="auto" w:fill="E7E6E6" w:themeFill="background2"/>
            <w:vAlign w:val="center"/>
          </w:tcPr>
          <w:p w14:paraId="365CD1E9" w14:textId="77777777" w:rsidR="003A3C16" w:rsidRPr="00285208" w:rsidRDefault="003A3C16" w:rsidP="00DA137F">
            <w:pPr>
              <w:rPr>
                <w:rFonts w:cs="Arial"/>
                <w:b/>
                <w:sz w:val="16"/>
                <w:szCs w:val="16"/>
              </w:rPr>
            </w:pPr>
            <w:r w:rsidRPr="00285208">
              <w:rPr>
                <w:rFonts w:eastAsia="Calibri" w:cs="Arial"/>
                <w:b/>
                <w:sz w:val="16"/>
                <w:szCs w:val="16"/>
              </w:rPr>
              <w:t>6</w:t>
            </w:r>
          </w:p>
        </w:tc>
      </w:tr>
    </w:tbl>
    <w:p w14:paraId="3368FA21" w14:textId="77777777" w:rsidR="003A3C16" w:rsidRPr="00867A30" w:rsidRDefault="003A3C16" w:rsidP="003A3C16">
      <w:pPr>
        <w:rPr>
          <w:rFonts w:cs="Arial"/>
          <w:b/>
          <w:sz w:val="20"/>
          <w:szCs w:val="20"/>
        </w:rPr>
      </w:pPr>
    </w:p>
    <w:p w14:paraId="4409E62E" w14:textId="5530561D" w:rsidR="00A71A88" w:rsidRDefault="00A71A88" w:rsidP="00A71A88">
      <w:pPr>
        <w:rPr>
          <w:lang w:val="de-CH"/>
        </w:rPr>
      </w:pPr>
    </w:p>
    <w:p w14:paraId="3A648102" w14:textId="3CB607D6" w:rsidR="00CF0D5E" w:rsidRPr="00CF0D5E" w:rsidRDefault="00CF0D5E" w:rsidP="00CF0D5E">
      <w:pPr>
        <w:rPr>
          <w:lang w:val="de-CH"/>
        </w:rPr>
      </w:pPr>
    </w:p>
    <w:p w14:paraId="2E577BFA" w14:textId="6D3BFA7D" w:rsidR="00CF0D5E" w:rsidRDefault="00CF0D5E" w:rsidP="00CF0D5E">
      <w:pPr>
        <w:rPr>
          <w:lang w:val="de-CH"/>
        </w:rPr>
      </w:pPr>
    </w:p>
    <w:p w14:paraId="310570FE" w14:textId="38CC832F" w:rsidR="00CF0D5E" w:rsidRPr="00CF0D5E" w:rsidRDefault="00CF0D5E" w:rsidP="00CF0D5E">
      <w:pPr>
        <w:tabs>
          <w:tab w:val="left" w:pos="2582"/>
        </w:tabs>
        <w:rPr>
          <w:lang w:val="de-CH"/>
        </w:rPr>
      </w:pPr>
      <w:r>
        <w:rPr>
          <w:lang w:val="de-CH"/>
        </w:rPr>
        <w:tab/>
      </w:r>
    </w:p>
    <w:sectPr w:rsidR="00CF0D5E" w:rsidRPr="00CF0D5E" w:rsidSect="009B7154">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92B3" w14:textId="77777777" w:rsidR="0091233F" w:rsidRDefault="0091233F" w:rsidP="00F40AB2">
      <w:r>
        <w:separator/>
      </w:r>
    </w:p>
  </w:endnote>
  <w:endnote w:type="continuationSeparator" w:id="0">
    <w:p w14:paraId="6D5FEDDA" w14:textId="77777777" w:rsidR="0091233F" w:rsidRDefault="0091233F" w:rsidP="00F4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2293" w14:textId="067A8D16" w:rsidR="00F40AB2" w:rsidRDefault="007C230B" w:rsidP="00F40AB2">
    <w:pPr>
      <w:pStyle w:val="Fuzeile"/>
      <w:ind w:left="4536" w:hanging="4536"/>
      <w:rPr>
        <w:rFonts w:cs="Arial"/>
        <w:color w:val="000000" w:themeColor="text1"/>
        <w:sz w:val="14"/>
        <w:szCs w:val="14"/>
      </w:rPr>
    </w:pPr>
    <w:r>
      <w:rPr>
        <w:rFonts w:cs="Arial"/>
        <w:noProof/>
        <w:color w:val="000000" w:themeColor="text1"/>
        <w:sz w:val="14"/>
        <w:szCs w:val="14"/>
        <w:lang w:val="de-CH" w:eastAsia="de-CH"/>
      </w:rPr>
      <mc:AlternateContent>
        <mc:Choice Requires="wps">
          <w:drawing>
            <wp:anchor distT="0" distB="0" distL="114300" distR="114300" simplePos="0" relativeHeight="251660288" behindDoc="0" locked="0" layoutInCell="1" allowOverlap="1" wp14:anchorId="41A13111" wp14:editId="37766ABC">
              <wp:simplePos x="0" y="0"/>
              <wp:positionH relativeFrom="column">
                <wp:posOffset>1894840</wp:posOffset>
              </wp:positionH>
              <wp:positionV relativeFrom="paragraph">
                <wp:posOffset>-15875</wp:posOffset>
              </wp:positionV>
              <wp:extent cx="0" cy="539750"/>
              <wp:effectExtent l="0" t="0" r="25400" b="19050"/>
              <wp:wrapNone/>
              <wp:docPr id="2" name="Gerade Verbindung 2"/>
              <wp:cNvGraphicFramePr/>
              <a:graphic xmlns:a="http://schemas.openxmlformats.org/drawingml/2006/main">
                <a:graphicData uri="http://schemas.microsoft.com/office/word/2010/wordprocessingShape">
                  <wps:wsp>
                    <wps:cNvCnPr/>
                    <wps:spPr>
                      <a:xfrm>
                        <a:off x="0" y="0"/>
                        <a:ext cx="0" cy="53975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60CA5"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pt,-1.25pt" to="149.2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" strokecolor="#cfcdcd [2894]" strokeweight=".5pt">
              <v:stroke joinstyle="miter"/>
            </v:line>
          </w:pict>
        </mc:Fallback>
      </mc:AlternateContent>
    </w:r>
    <w:r>
      <w:rPr>
        <w:rFonts w:cs="Arial"/>
        <w:noProof/>
        <w:color w:val="000000" w:themeColor="text1"/>
        <w:sz w:val="14"/>
        <w:szCs w:val="14"/>
        <w:lang w:val="de-CH" w:eastAsia="de-CH"/>
      </w:rPr>
      <mc:AlternateContent>
        <mc:Choice Requires="wps">
          <w:drawing>
            <wp:anchor distT="0" distB="0" distL="114300" distR="114300" simplePos="0" relativeHeight="251662336" behindDoc="0" locked="0" layoutInCell="1" allowOverlap="1" wp14:anchorId="4658044D" wp14:editId="497C0FC9">
              <wp:simplePos x="0" y="0"/>
              <wp:positionH relativeFrom="column">
                <wp:posOffset>2010410</wp:posOffset>
              </wp:positionH>
              <wp:positionV relativeFrom="paragraph">
                <wp:posOffset>-17145</wp:posOffset>
              </wp:positionV>
              <wp:extent cx="4455795" cy="539750"/>
              <wp:effectExtent l="0" t="0" r="0" b="0"/>
              <wp:wrapNone/>
              <wp:docPr id="5" name="Textfeld 5"/>
              <wp:cNvGraphicFramePr/>
              <a:graphic xmlns:a="http://schemas.openxmlformats.org/drawingml/2006/main">
                <a:graphicData uri="http://schemas.microsoft.com/office/word/2010/wordprocessingShape">
                  <wps:wsp>
                    <wps:cNvSpPr txBox="1"/>
                    <wps:spPr>
                      <a:xfrm>
                        <a:off x="0" y="0"/>
                        <a:ext cx="4455795" cy="539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C35288" w14:textId="5284CB85" w:rsidR="00BE7C99" w:rsidRPr="007C230B" w:rsidRDefault="00BE7C99" w:rsidP="007C230B">
                          <w:pPr>
                            <w:tabs>
                              <w:tab w:val="left" w:pos="994"/>
                            </w:tabs>
                            <w:rPr>
                              <w:rFonts w:cs="Arial"/>
                              <w:b/>
                              <w:color w:val="000000" w:themeColor="text1"/>
                              <w:sz w:val="14"/>
                              <w:szCs w:val="14"/>
                            </w:rPr>
                          </w:pPr>
                          <w:r w:rsidRPr="007C230B">
                            <w:rPr>
                              <w:rFonts w:cs="Arial"/>
                              <w:b/>
                              <w:color w:val="000000" w:themeColor="text1"/>
                              <w:sz w:val="14"/>
                              <w:szCs w:val="14"/>
                            </w:rPr>
                            <w:t>Titel:</w:t>
                          </w:r>
                          <w:r w:rsidR="00080B21">
                            <w:rPr>
                              <w:rFonts w:cs="Arial"/>
                              <w:b/>
                              <w:color w:val="000000" w:themeColor="text1"/>
                              <w:sz w:val="14"/>
                              <w:szCs w:val="14"/>
                            </w:rPr>
                            <w:tab/>
                            <w:t xml:space="preserve"> </w:t>
                          </w:r>
                          <w:r w:rsidR="00C347E3">
                            <w:rPr>
                              <w:rFonts w:cs="Arial"/>
                              <w:b/>
                              <w:color w:val="000000" w:themeColor="text1"/>
                              <w:sz w:val="14"/>
                              <w:szCs w:val="14"/>
                            </w:rPr>
                            <w:t xml:space="preserve">Lernkontrolle: </w:t>
                          </w:r>
                          <w:r w:rsidR="00A62130">
                            <w:rPr>
                              <w:rFonts w:cs="Arial"/>
                              <w:b/>
                              <w:color w:val="000000" w:themeColor="text1"/>
                              <w:sz w:val="14"/>
                              <w:szCs w:val="14"/>
                            </w:rPr>
                            <w:t xml:space="preserve">Die </w:t>
                          </w:r>
                          <w:r w:rsidR="00C347E3">
                            <w:rPr>
                              <w:rFonts w:cs="Arial"/>
                              <w:b/>
                              <w:color w:val="000000" w:themeColor="text1"/>
                              <w:sz w:val="14"/>
                              <w:szCs w:val="14"/>
                            </w:rPr>
                            <w:t>Schweiz im revolutionären Europa</w:t>
                          </w:r>
                        </w:p>
                        <w:p w14:paraId="5C41FE0D" w14:textId="719A33FA"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Autorin/Autor:</w:t>
                          </w:r>
                          <w:r w:rsidR="002738C2">
                            <w:rPr>
                              <w:rFonts w:cs="Arial"/>
                              <w:color w:val="000000" w:themeColor="text1"/>
                              <w:sz w:val="14"/>
                              <w:szCs w:val="14"/>
                            </w:rPr>
                            <w:tab/>
                            <w:t xml:space="preserve"> Andreas Stadelmann</w:t>
                          </w:r>
                          <w:r w:rsidR="004732A8">
                            <w:rPr>
                              <w:rFonts w:cs="Arial"/>
                              <w:color w:val="000000" w:themeColor="text1"/>
                              <w:sz w:val="14"/>
                              <w:szCs w:val="14"/>
                            </w:rPr>
                            <w:t>, Christian Hachen</w:t>
                          </w:r>
                        </w:p>
                        <w:p w14:paraId="6ABC1FF9" w14:textId="7C54F1FA"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Version:</w:t>
                          </w:r>
                          <w:r w:rsidR="002738C2">
                            <w:rPr>
                              <w:rFonts w:cs="Arial"/>
                              <w:color w:val="000000" w:themeColor="text1"/>
                              <w:sz w:val="14"/>
                              <w:szCs w:val="14"/>
                            </w:rPr>
                            <w:tab/>
                            <w:t xml:space="preserve"> 0</w:t>
                          </w:r>
                          <w:r w:rsidR="00CF0D5E">
                            <w:rPr>
                              <w:rFonts w:cs="Arial"/>
                              <w:color w:val="000000" w:themeColor="text1"/>
                              <w:sz w:val="14"/>
                              <w:szCs w:val="14"/>
                            </w:rPr>
                            <w:t>3</w:t>
                          </w:r>
                        </w:p>
                        <w:p w14:paraId="4E2378D6" w14:textId="28FEE1FC"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Datum:</w:t>
                          </w:r>
                          <w:r w:rsidR="00A62130">
                            <w:rPr>
                              <w:rFonts w:cs="Arial"/>
                              <w:color w:val="000000" w:themeColor="text1"/>
                              <w:sz w:val="14"/>
                              <w:szCs w:val="14"/>
                            </w:rPr>
                            <w:tab/>
                            <w:t xml:space="preserve"> </w:t>
                          </w:r>
                          <w:r w:rsidR="00CF0D5E">
                            <w:rPr>
                              <w:rFonts w:cs="Arial"/>
                              <w:color w:val="000000" w:themeColor="text1"/>
                              <w:sz w:val="14"/>
                              <w:szCs w:val="14"/>
                            </w:rPr>
                            <w:t>25.08.2022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8044D" id="_x0000_t202" coordsize="21600,21600" o:spt="202" path="m,l,21600r21600,l21600,xe">
              <v:stroke joinstyle="miter"/>
              <v:path gradientshapeok="t" o:connecttype="rect"/>
            </v:shapetype>
            <v:shape id="Textfeld 5" o:spid="_x0000_s1027" type="#_x0000_t202" style="position:absolute;left:0;text-align:left;margin-left:158.3pt;margin-top:-1.35pt;width:350.8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" filled="f" stroked="f">
              <v:textbox>
                <w:txbxContent>
                  <w:p w14:paraId="2CC35288" w14:textId="5284CB85" w:rsidR="00BE7C99" w:rsidRPr="007C230B" w:rsidRDefault="00BE7C99" w:rsidP="007C230B">
                    <w:pPr>
                      <w:tabs>
                        <w:tab w:val="left" w:pos="994"/>
                      </w:tabs>
                      <w:rPr>
                        <w:rFonts w:cs="Arial"/>
                        <w:b/>
                        <w:color w:val="000000" w:themeColor="text1"/>
                        <w:sz w:val="14"/>
                        <w:szCs w:val="14"/>
                      </w:rPr>
                    </w:pPr>
                    <w:r w:rsidRPr="007C230B">
                      <w:rPr>
                        <w:rFonts w:cs="Arial"/>
                        <w:b/>
                        <w:color w:val="000000" w:themeColor="text1"/>
                        <w:sz w:val="14"/>
                        <w:szCs w:val="14"/>
                      </w:rPr>
                      <w:t>Titel:</w:t>
                    </w:r>
                    <w:r w:rsidR="00080B21">
                      <w:rPr>
                        <w:rFonts w:cs="Arial"/>
                        <w:b/>
                        <w:color w:val="000000" w:themeColor="text1"/>
                        <w:sz w:val="14"/>
                        <w:szCs w:val="14"/>
                      </w:rPr>
                      <w:tab/>
                      <w:t xml:space="preserve"> </w:t>
                    </w:r>
                    <w:r w:rsidR="00C347E3">
                      <w:rPr>
                        <w:rFonts w:cs="Arial"/>
                        <w:b/>
                        <w:color w:val="000000" w:themeColor="text1"/>
                        <w:sz w:val="14"/>
                        <w:szCs w:val="14"/>
                      </w:rPr>
                      <w:t xml:space="preserve">Lernkontrolle: </w:t>
                    </w:r>
                    <w:r w:rsidR="00A62130">
                      <w:rPr>
                        <w:rFonts w:cs="Arial"/>
                        <w:b/>
                        <w:color w:val="000000" w:themeColor="text1"/>
                        <w:sz w:val="14"/>
                        <w:szCs w:val="14"/>
                      </w:rPr>
                      <w:t xml:space="preserve">Die </w:t>
                    </w:r>
                    <w:r w:rsidR="00C347E3">
                      <w:rPr>
                        <w:rFonts w:cs="Arial"/>
                        <w:b/>
                        <w:color w:val="000000" w:themeColor="text1"/>
                        <w:sz w:val="14"/>
                        <w:szCs w:val="14"/>
                      </w:rPr>
                      <w:t>Schweiz im revolutionären Europa</w:t>
                    </w:r>
                  </w:p>
                  <w:p w14:paraId="5C41FE0D" w14:textId="719A33FA"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Autorin/Autor:</w:t>
                    </w:r>
                    <w:r w:rsidR="002738C2">
                      <w:rPr>
                        <w:rFonts w:cs="Arial"/>
                        <w:color w:val="000000" w:themeColor="text1"/>
                        <w:sz w:val="14"/>
                        <w:szCs w:val="14"/>
                      </w:rPr>
                      <w:tab/>
                      <w:t xml:space="preserve"> Andreas Stadelmann</w:t>
                    </w:r>
                    <w:r w:rsidR="004732A8">
                      <w:rPr>
                        <w:rFonts w:cs="Arial"/>
                        <w:color w:val="000000" w:themeColor="text1"/>
                        <w:sz w:val="14"/>
                        <w:szCs w:val="14"/>
                      </w:rPr>
                      <w:t>, Christian Hachen</w:t>
                    </w:r>
                  </w:p>
                  <w:p w14:paraId="6ABC1FF9" w14:textId="7C54F1FA"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Version:</w:t>
                    </w:r>
                    <w:r w:rsidR="002738C2">
                      <w:rPr>
                        <w:rFonts w:cs="Arial"/>
                        <w:color w:val="000000" w:themeColor="text1"/>
                        <w:sz w:val="14"/>
                        <w:szCs w:val="14"/>
                      </w:rPr>
                      <w:tab/>
                      <w:t xml:space="preserve"> 0</w:t>
                    </w:r>
                    <w:r w:rsidR="00CF0D5E">
                      <w:rPr>
                        <w:rFonts w:cs="Arial"/>
                        <w:color w:val="000000" w:themeColor="text1"/>
                        <w:sz w:val="14"/>
                        <w:szCs w:val="14"/>
                      </w:rPr>
                      <w:t>3</w:t>
                    </w:r>
                  </w:p>
                  <w:p w14:paraId="4E2378D6" w14:textId="28FEE1FC"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Datum:</w:t>
                    </w:r>
                    <w:r w:rsidR="00A62130">
                      <w:rPr>
                        <w:rFonts w:cs="Arial"/>
                        <w:color w:val="000000" w:themeColor="text1"/>
                        <w:sz w:val="14"/>
                        <w:szCs w:val="14"/>
                      </w:rPr>
                      <w:tab/>
                      <w:t xml:space="preserve"> </w:t>
                    </w:r>
                    <w:r w:rsidR="00CF0D5E">
                      <w:rPr>
                        <w:rFonts w:cs="Arial"/>
                        <w:color w:val="000000" w:themeColor="text1"/>
                        <w:sz w:val="14"/>
                        <w:szCs w:val="14"/>
                      </w:rPr>
                      <w:t>25.08.2022</w:t>
                    </w:r>
                  </w:p>
                </w:txbxContent>
              </v:textbox>
            </v:shape>
          </w:pict>
        </mc:Fallback>
      </mc:AlternateContent>
    </w:r>
    <w:r>
      <w:rPr>
        <w:rFonts w:cs="Arial"/>
        <w:noProof/>
        <w:color w:val="000000" w:themeColor="text1"/>
        <w:sz w:val="14"/>
        <w:szCs w:val="14"/>
        <w:lang w:val="de-CH" w:eastAsia="de-CH"/>
      </w:rPr>
      <mc:AlternateContent>
        <mc:Choice Requires="wps">
          <w:drawing>
            <wp:anchor distT="0" distB="0" distL="114300" distR="114300" simplePos="0" relativeHeight="251664384" behindDoc="0" locked="0" layoutInCell="1" allowOverlap="1" wp14:anchorId="35EA7C6E" wp14:editId="3B19025A">
              <wp:simplePos x="0" y="0"/>
              <wp:positionH relativeFrom="column">
                <wp:posOffset>67945</wp:posOffset>
              </wp:positionH>
              <wp:positionV relativeFrom="paragraph">
                <wp:posOffset>-635</wp:posOffset>
              </wp:positionV>
              <wp:extent cx="1826895" cy="574040"/>
              <wp:effectExtent l="0" t="0" r="0" b="10160"/>
              <wp:wrapNone/>
              <wp:docPr id="6" name="Textfeld 6"/>
              <wp:cNvGraphicFramePr/>
              <a:graphic xmlns:a="http://schemas.openxmlformats.org/drawingml/2006/main">
                <a:graphicData uri="http://schemas.microsoft.com/office/word/2010/wordprocessingShape">
                  <wps:wsp>
                    <wps:cNvSpPr txBox="1"/>
                    <wps:spPr>
                      <a:xfrm>
                        <a:off x="0" y="0"/>
                        <a:ext cx="182689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662CB5" w14:textId="77777777" w:rsidR="00080038" w:rsidRPr="00F40AB2" w:rsidRDefault="00080038" w:rsidP="00080038">
                          <w:pPr>
                            <w:pStyle w:val="Fuzeile"/>
                            <w:ind w:left="4536" w:hanging="4536"/>
                            <w:rPr>
                              <w:rFonts w:cs="Arial"/>
                              <w:b/>
                              <w:color w:val="AEAAAA" w:themeColor="background2" w:themeShade="BF"/>
                              <w:sz w:val="14"/>
                              <w:szCs w:val="14"/>
                            </w:rPr>
                          </w:pPr>
                          <w:r w:rsidRPr="00F40AB2">
                            <w:rPr>
                              <w:rFonts w:cs="Arial"/>
                              <w:b/>
                              <w:color w:val="AEAAAA" w:themeColor="background2" w:themeShade="BF"/>
                              <w:sz w:val="14"/>
                              <w:szCs w:val="14"/>
                            </w:rPr>
                            <w:t>Umsetzungshilfen zum Lehrplan 21</w:t>
                          </w:r>
                        </w:p>
                        <w:p w14:paraId="2BCDFD50" w14:textId="77777777" w:rsidR="00080038" w:rsidRPr="00F40AB2" w:rsidRDefault="00080038" w:rsidP="00080038">
                          <w:pPr>
                            <w:pStyle w:val="Fuzeile"/>
                            <w:ind w:left="4536" w:hanging="4536"/>
                            <w:rPr>
                              <w:rFonts w:cs="Arial"/>
                              <w:color w:val="AEAAAA" w:themeColor="background2" w:themeShade="BF"/>
                              <w:sz w:val="14"/>
                              <w:szCs w:val="14"/>
                            </w:rPr>
                          </w:pPr>
                          <w:r w:rsidRPr="00F40AB2">
                            <w:rPr>
                              <w:rFonts w:cs="Arial"/>
                              <w:color w:val="AEAAAA" w:themeColor="background2" w:themeShade="BF"/>
                              <w:sz w:val="14"/>
                              <w:szCs w:val="14"/>
                            </w:rPr>
                            <w:t>der Lehrplan- und Lehrmittelkommission</w:t>
                          </w:r>
                        </w:p>
                        <w:p w14:paraId="187BAC93" w14:textId="77777777" w:rsidR="00080038" w:rsidRDefault="00080038" w:rsidP="00080038">
                          <w:pPr>
                            <w:pStyle w:val="Fuzeile"/>
                            <w:ind w:left="4536" w:hanging="4536"/>
                            <w:rPr>
                              <w:rFonts w:cs="Arial"/>
                              <w:color w:val="AEAAAA" w:themeColor="background2" w:themeShade="BF"/>
                              <w:sz w:val="14"/>
                              <w:szCs w:val="14"/>
                            </w:rPr>
                          </w:pPr>
                          <w:r>
                            <w:rPr>
                              <w:rFonts w:cs="Arial"/>
                              <w:color w:val="AEAAAA" w:themeColor="background2" w:themeShade="BF"/>
                              <w:sz w:val="14"/>
                              <w:szCs w:val="14"/>
                            </w:rPr>
                            <w:t>des Kantons Bern</w:t>
                          </w:r>
                        </w:p>
                        <w:p w14:paraId="5B9833F4" w14:textId="77777777" w:rsidR="00080038" w:rsidRPr="00080038" w:rsidRDefault="00080038" w:rsidP="00080038">
                          <w:pPr>
                            <w:pStyle w:val="Fuzeile"/>
                            <w:ind w:left="4536" w:hanging="4536"/>
                            <w:rPr>
                              <w:rFonts w:cs="Arial"/>
                              <w:b/>
                              <w:color w:val="000000" w:themeColor="text1"/>
                              <w:sz w:val="14"/>
                              <w:szCs w:val="14"/>
                            </w:rPr>
                          </w:pPr>
                          <w:r w:rsidRPr="00080038">
                            <w:rPr>
                              <w:rFonts w:cs="Arial"/>
                              <w:b/>
                              <w:color w:val="000000" w:themeColor="text1"/>
                              <w:sz w:val="14"/>
                              <w:szCs w:val="14"/>
                            </w:rPr>
                            <w:t>Zusatzmaterialien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A7C6E" id="Textfeld 6" o:spid="_x0000_s1028" type="#_x0000_t202" style="position:absolute;left:0;text-align:left;margin-left:5.35pt;margin-top:-.05pt;width:143.85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" filled="f" stroked="f">
              <v:textbox>
                <w:txbxContent>
                  <w:p w14:paraId="35662CB5" w14:textId="77777777" w:rsidR="00080038" w:rsidRPr="00F40AB2" w:rsidRDefault="00080038" w:rsidP="00080038">
                    <w:pPr>
                      <w:pStyle w:val="Fuzeile"/>
                      <w:ind w:left="4536" w:hanging="4536"/>
                      <w:rPr>
                        <w:rFonts w:cs="Arial"/>
                        <w:b/>
                        <w:color w:val="AEAAAA" w:themeColor="background2" w:themeShade="BF"/>
                        <w:sz w:val="14"/>
                        <w:szCs w:val="14"/>
                      </w:rPr>
                    </w:pPr>
                    <w:r w:rsidRPr="00F40AB2">
                      <w:rPr>
                        <w:rFonts w:cs="Arial"/>
                        <w:b/>
                        <w:color w:val="AEAAAA" w:themeColor="background2" w:themeShade="BF"/>
                        <w:sz w:val="14"/>
                        <w:szCs w:val="14"/>
                      </w:rPr>
                      <w:t>Umsetzungshilfen zum Lehrplan 21</w:t>
                    </w:r>
                  </w:p>
                  <w:p w14:paraId="2BCDFD50" w14:textId="77777777" w:rsidR="00080038" w:rsidRPr="00F40AB2" w:rsidRDefault="00080038" w:rsidP="00080038">
                    <w:pPr>
                      <w:pStyle w:val="Fuzeile"/>
                      <w:ind w:left="4536" w:hanging="4536"/>
                      <w:rPr>
                        <w:rFonts w:cs="Arial"/>
                        <w:color w:val="AEAAAA" w:themeColor="background2" w:themeShade="BF"/>
                        <w:sz w:val="14"/>
                        <w:szCs w:val="14"/>
                      </w:rPr>
                    </w:pPr>
                    <w:r w:rsidRPr="00F40AB2">
                      <w:rPr>
                        <w:rFonts w:cs="Arial"/>
                        <w:color w:val="AEAAAA" w:themeColor="background2" w:themeShade="BF"/>
                        <w:sz w:val="14"/>
                        <w:szCs w:val="14"/>
                      </w:rPr>
                      <w:t>der Lehrplan- und Lehrmittelkommission</w:t>
                    </w:r>
                  </w:p>
                  <w:p w14:paraId="187BAC93" w14:textId="77777777" w:rsidR="00080038" w:rsidRDefault="00080038" w:rsidP="00080038">
                    <w:pPr>
                      <w:pStyle w:val="Fuzeile"/>
                      <w:ind w:left="4536" w:hanging="4536"/>
                      <w:rPr>
                        <w:rFonts w:cs="Arial"/>
                        <w:color w:val="AEAAAA" w:themeColor="background2" w:themeShade="BF"/>
                        <w:sz w:val="14"/>
                        <w:szCs w:val="14"/>
                      </w:rPr>
                    </w:pPr>
                    <w:r>
                      <w:rPr>
                        <w:rFonts w:cs="Arial"/>
                        <w:color w:val="AEAAAA" w:themeColor="background2" w:themeShade="BF"/>
                        <w:sz w:val="14"/>
                        <w:szCs w:val="14"/>
                      </w:rPr>
                      <w:t>des Kantons Bern</w:t>
                    </w:r>
                  </w:p>
                  <w:p w14:paraId="5B9833F4" w14:textId="77777777" w:rsidR="00080038" w:rsidRPr="00080038" w:rsidRDefault="00080038" w:rsidP="00080038">
                    <w:pPr>
                      <w:pStyle w:val="Fuzeile"/>
                      <w:ind w:left="4536" w:hanging="4536"/>
                      <w:rPr>
                        <w:rFonts w:cs="Arial"/>
                        <w:b/>
                        <w:color w:val="000000" w:themeColor="text1"/>
                        <w:sz w:val="14"/>
                        <w:szCs w:val="14"/>
                      </w:rPr>
                    </w:pPr>
                    <w:r w:rsidRPr="00080038">
                      <w:rPr>
                        <w:rFonts w:cs="Arial"/>
                        <w:b/>
                        <w:color w:val="000000" w:themeColor="text1"/>
                        <w:sz w:val="14"/>
                        <w:szCs w:val="14"/>
                      </w:rPr>
                      <w:t>Zusatzmaterialien</w:t>
                    </w:r>
                  </w:p>
                </w:txbxContent>
              </v:textbox>
            </v:shape>
          </w:pict>
        </mc:Fallback>
      </mc:AlternateContent>
    </w:r>
    <w:r>
      <w:rPr>
        <w:rFonts w:cs="Arial"/>
        <w:noProof/>
        <w:color w:val="000000" w:themeColor="text1"/>
        <w:sz w:val="14"/>
        <w:szCs w:val="14"/>
        <w:lang w:val="de-CH" w:eastAsia="de-CH"/>
      </w:rPr>
      <mc:AlternateContent>
        <mc:Choice Requires="wps">
          <w:drawing>
            <wp:anchor distT="0" distB="0" distL="114300" distR="114300" simplePos="0" relativeHeight="251659264" behindDoc="0" locked="0" layoutInCell="1" allowOverlap="1" wp14:anchorId="3675F0DE" wp14:editId="57F708CA">
              <wp:simplePos x="0" y="0"/>
              <wp:positionH relativeFrom="column">
                <wp:posOffset>-505460</wp:posOffset>
              </wp:positionH>
              <wp:positionV relativeFrom="paragraph">
                <wp:posOffset>-18415</wp:posOffset>
              </wp:positionV>
              <wp:extent cx="539750" cy="539750"/>
              <wp:effectExtent l="0" t="0" r="0" b="0"/>
              <wp:wrapNone/>
              <wp:docPr id="1" name="Textfeld 1"/>
              <wp:cNvGraphicFramePr/>
              <a:graphic xmlns:a="http://schemas.openxmlformats.org/drawingml/2006/main">
                <a:graphicData uri="http://schemas.microsoft.com/office/word/2010/wordprocessingShape">
                  <wps:wsp>
                    <wps:cNvSpPr txBox="1"/>
                    <wps:spPr>
                      <a:xfrm>
                        <a:off x="0" y="0"/>
                        <a:ext cx="539750" cy="539750"/>
                      </a:xfrm>
                      <a:prstGeom prst="rect">
                        <a:avLst/>
                      </a:prstGeom>
                      <a:solidFill>
                        <a:schemeClr val="bg2">
                          <a:lumMod val="9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E4CCBBB" w14:textId="77777777" w:rsidR="00F40AB2" w:rsidRPr="00F40AB2" w:rsidRDefault="00F40AB2" w:rsidP="00F40AB2">
                          <w:pPr>
                            <w:ind w:left="708" w:hanging="708"/>
                            <w:jc w:val="center"/>
                            <w:rPr>
                              <w:rFonts w:cs="Arial"/>
                              <w:b/>
                              <w:color w:val="FFFFFF" w:themeColor="background1"/>
                            </w:rPr>
                          </w:pPr>
                          <w:r w:rsidRPr="00F40AB2">
                            <w:rPr>
                              <w:rFonts w:cs="Arial"/>
                              <w:b/>
                              <w:color w:val="FFFFFF" w:themeColor="background1"/>
                            </w:rPr>
                            <w:t>NMG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5F0DE" id="Textfeld 1" o:spid="_x0000_s1029" type="#_x0000_t202" style="position:absolute;left:0;text-align:left;margin-left:-39.8pt;margin-top:-1.45pt;width:4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" fillcolor="#cfcdcd [2894]" stroked="f">
              <v:textbox>
                <w:txbxContent>
                  <w:p w14:paraId="4E4CCBBB" w14:textId="77777777" w:rsidR="00F40AB2" w:rsidRPr="00F40AB2" w:rsidRDefault="00F40AB2" w:rsidP="00F40AB2">
                    <w:pPr>
                      <w:ind w:left="708" w:hanging="708"/>
                      <w:jc w:val="center"/>
                      <w:rPr>
                        <w:rFonts w:cs="Arial"/>
                        <w:b/>
                        <w:color w:val="FFFFFF" w:themeColor="background1"/>
                      </w:rPr>
                    </w:pPr>
                    <w:r w:rsidRPr="00F40AB2">
                      <w:rPr>
                        <w:rFonts w:cs="Arial"/>
                        <w:b/>
                        <w:color w:val="FFFFFF" w:themeColor="background1"/>
                      </w:rPr>
                      <w:t>NMG</w:t>
                    </w:r>
                  </w:p>
                </w:txbxContent>
              </v:textbox>
            </v:shape>
          </w:pict>
        </mc:Fallback>
      </mc:AlternateContent>
    </w:r>
  </w:p>
  <w:p w14:paraId="1ABC24D7" w14:textId="5369BD6D" w:rsidR="00F40AB2" w:rsidRDefault="00F40AB2" w:rsidP="00F40AB2">
    <w:pPr>
      <w:pStyle w:val="Fuzeile"/>
      <w:ind w:left="4536" w:hanging="4536"/>
      <w:rPr>
        <w:rFonts w:cs="Arial"/>
        <w:color w:val="000000" w:themeColor="text1"/>
        <w:sz w:val="14"/>
        <w:szCs w:val="14"/>
      </w:rPr>
    </w:pPr>
  </w:p>
  <w:p w14:paraId="3EDE11DD" w14:textId="77777777" w:rsidR="00F40AB2" w:rsidRPr="00F40AB2" w:rsidRDefault="00F40AB2" w:rsidP="00F40AB2">
    <w:pPr>
      <w:pStyle w:val="Fuzeile"/>
      <w:ind w:left="4536" w:hanging="4536"/>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809C3" w14:textId="77777777" w:rsidR="0091233F" w:rsidRDefault="0091233F" w:rsidP="00F40AB2">
      <w:r>
        <w:separator/>
      </w:r>
    </w:p>
  </w:footnote>
  <w:footnote w:type="continuationSeparator" w:id="0">
    <w:p w14:paraId="48878C69" w14:textId="77777777" w:rsidR="0091233F" w:rsidRDefault="0091233F" w:rsidP="00F40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7F5"/>
    <w:multiLevelType w:val="hybridMultilevel"/>
    <w:tmpl w:val="B15A5D5C"/>
    <w:lvl w:ilvl="0" w:tplc="76B8DF7A">
      <w:start w:val="1"/>
      <w:numFmt w:val="upperLetter"/>
      <w:lvlText w:val="%1"/>
      <w:lvlJc w:val="left"/>
      <w:pPr>
        <w:ind w:left="610" w:hanging="360"/>
      </w:pPr>
      <w:rPr>
        <w:rFonts w:ascii="Arial" w:hAnsi="Arial" w:hint="default"/>
        <w:b/>
        <w:i w:val="0"/>
        <w:color w:val="767171" w:themeColor="background2" w:themeShade="80"/>
        <w:sz w:val="22"/>
      </w:rPr>
    </w:lvl>
    <w:lvl w:ilvl="1" w:tplc="04070019" w:tentative="1">
      <w:start w:val="1"/>
      <w:numFmt w:val="lowerLetter"/>
      <w:lvlText w:val="%2."/>
      <w:lvlJc w:val="left"/>
      <w:pPr>
        <w:ind w:left="1330" w:hanging="360"/>
      </w:pPr>
    </w:lvl>
    <w:lvl w:ilvl="2" w:tplc="0407001B" w:tentative="1">
      <w:start w:val="1"/>
      <w:numFmt w:val="lowerRoman"/>
      <w:lvlText w:val="%3."/>
      <w:lvlJc w:val="right"/>
      <w:pPr>
        <w:ind w:left="2050" w:hanging="180"/>
      </w:pPr>
    </w:lvl>
    <w:lvl w:ilvl="3" w:tplc="0407000F" w:tentative="1">
      <w:start w:val="1"/>
      <w:numFmt w:val="decimal"/>
      <w:lvlText w:val="%4."/>
      <w:lvlJc w:val="left"/>
      <w:pPr>
        <w:ind w:left="2770" w:hanging="360"/>
      </w:pPr>
    </w:lvl>
    <w:lvl w:ilvl="4" w:tplc="04070019" w:tentative="1">
      <w:start w:val="1"/>
      <w:numFmt w:val="lowerLetter"/>
      <w:lvlText w:val="%5."/>
      <w:lvlJc w:val="left"/>
      <w:pPr>
        <w:ind w:left="3490" w:hanging="360"/>
      </w:pPr>
    </w:lvl>
    <w:lvl w:ilvl="5" w:tplc="0407001B" w:tentative="1">
      <w:start w:val="1"/>
      <w:numFmt w:val="lowerRoman"/>
      <w:lvlText w:val="%6."/>
      <w:lvlJc w:val="right"/>
      <w:pPr>
        <w:ind w:left="4210" w:hanging="180"/>
      </w:pPr>
    </w:lvl>
    <w:lvl w:ilvl="6" w:tplc="0407000F" w:tentative="1">
      <w:start w:val="1"/>
      <w:numFmt w:val="decimal"/>
      <w:lvlText w:val="%7."/>
      <w:lvlJc w:val="left"/>
      <w:pPr>
        <w:ind w:left="4930" w:hanging="360"/>
      </w:pPr>
    </w:lvl>
    <w:lvl w:ilvl="7" w:tplc="04070019" w:tentative="1">
      <w:start w:val="1"/>
      <w:numFmt w:val="lowerLetter"/>
      <w:lvlText w:val="%8."/>
      <w:lvlJc w:val="left"/>
      <w:pPr>
        <w:ind w:left="5650" w:hanging="360"/>
      </w:pPr>
    </w:lvl>
    <w:lvl w:ilvl="8" w:tplc="0407001B" w:tentative="1">
      <w:start w:val="1"/>
      <w:numFmt w:val="lowerRoman"/>
      <w:lvlText w:val="%9."/>
      <w:lvlJc w:val="right"/>
      <w:pPr>
        <w:ind w:left="6370" w:hanging="180"/>
      </w:pPr>
    </w:lvl>
  </w:abstractNum>
  <w:abstractNum w:abstractNumId="1" w15:restartNumberingAfterBreak="0">
    <w:nsid w:val="03FB5C9A"/>
    <w:multiLevelType w:val="multilevel"/>
    <w:tmpl w:val="FA1A39B6"/>
    <w:lvl w:ilvl="0">
      <w:start w:val="1"/>
      <w:numFmt w:val="bullet"/>
      <w:lvlText w:val=""/>
      <w:lvlJc w:val="left"/>
      <w:pPr>
        <w:ind w:left="397" w:hanging="39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076D5"/>
    <w:multiLevelType w:val="hybridMultilevel"/>
    <w:tmpl w:val="5378BE3E"/>
    <w:lvl w:ilvl="0" w:tplc="FDFA2AD0">
      <w:start w:val="1"/>
      <w:numFmt w:val="upperLetter"/>
      <w:pStyle w:val="ABCAuflistung"/>
      <w:lvlText w:val="%1"/>
      <w:lvlJc w:val="left"/>
      <w:pPr>
        <w:ind w:left="397" w:hanging="397"/>
      </w:pPr>
      <w:rPr>
        <w:rFonts w:ascii="Arial" w:hAnsi="Arial" w:hint="default"/>
        <w:b/>
        <w:i w:val="0"/>
        <w:color w:val="767171" w:themeColor="background2" w:themeShade="8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794546"/>
    <w:multiLevelType w:val="hybridMultilevel"/>
    <w:tmpl w:val="21B44D5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3807D8E"/>
    <w:multiLevelType w:val="hybridMultilevel"/>
    <w:tmpl w:val="86D06E82"/>
    <w:lvl w:ilvl="0" w:tplc="F454041A">
      <w:start w:val="1"/>
      <w:numFmt w:val="bullet"/>
      <w:pStyle w:val="Aufzhlung"/>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7E0D37"/>
    <w:multiLevelType w:val="hybridMultilevel"/>
    <w:tmpl w:val="744AC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4D1C29"/>
    <w:multiLevelType w:val="hybridMultilevel"/>
    <w:tmpl w:val="FA1A39B6"/>
    <w:lvl w:ilvl="0" w:tplc="81925A70">
      <w:start w:val="1"/>
      <w:numFmt w:val="bullet"/>
      <w:lvlText w:val=""/>
      <w:lvlJc w:val="left"/>
      <w:pPr>
        <w:ind w:left="397" w:hanging="397"/>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C504B7"/>
    <w:multiLevelType w:val="hybridMultilevel"/>
    <w:tmpl w:val="C40C826C"/>
    <w:lvl w:ilvl="0" w:tplc="01CC390C">
      <w:start w:val="1"/>
      <w:numFmt w:val="decimal"/>
      <w:lvlText w:val="%1."/>
      <w:lvlJc w:val="left"/>
      <w:pPr>
        <w:ind w:left="1320" w:hanging="360"/>
      </w:pPr>
      <w:rPr>
        <w:b/>
        <w:color w:val="808080" w:themeColor="background1" w:themeShade="80"/>
        <w:sz w:val="38"/>
        <w:szCs w:val="38"/>
      </w:rPr>
    </w:lvl>
    <w:lvl w:ilvl="1" w:tplc="04070019" w:tentative="1">
      <w:start w:val="1"/>
      <w:numFmt w:val="lowerLetter"/>
      <w:lvlText w:val="%2."/>
      <w:lvlJc w:val="left"/>
      <w:pPr>
        <w:ind w:left="2040" w:hanging="360"/>
      </w:pPr>
    </w:lvl>
    <w:lvl w:ilvl="2" w:tplc="0407001B" w:tentative="1">
      <w:start w:val="1"/>
      <w:numFmt w:val="lowerRoman"/>
      <w:lvlText w:val="%3."/>
      <w:lvlJc w:val="right"/>
      <w:pPr>
        <w:ind w:left="2760" w:hanging="180"/>
      </w:pPr>
    </w:lvl>
    <w:lvl w:ilvl="3" w:tplc="0407000F" w:tentative="1">
      <w:start w:val="1"/>
      <w:numFmt w:val="decimal"/>
      <w:lvlText w:val="%4."/>
      <w:lvlJc w:val="left"/>
      <w:pPr>
        <w:ind w:left="3480" w:hanging="360"/>
      </w:pPr>
    </w:lvl>
    <w:lvl w:ilvl="4" w:tplc="04070019" w:tentative="1">
      <w:start w:val="1"/>
      <w:numFmt w:val="lowerLetter"/>
      <w:lvlText w:val="%5."/>
      <w:lvlJc w:val="left"/>
      <w:pPr>
        <w:ind w:left="4200" w:hanging="360"/>
      </w:pPr>
    </w:lvl>
    <w:lvl w:ilvl="5" w:tplc="0407001B" w:tentative="1">
      <w:start w:val="1"/>
      <w:numFmt w:val="lowerRoman"/>
      <w:lvlText w:val="%6."/>
      <w:lvlJc w:val="right"/>
      <w:pPr>
        <w:ind w:left="4920" w:hanging="180"/>
      </w:pPr>
    </w:lvl>
    <w:lvl w:ilvl="6" w:tplc="0407000F" w:tentative="1">
      <w:start w:val="1"/>
      <w:numFmt w:val="decimal"/>
      <w:lvlText w:val="%7."/>
      <w:lvlJc w:val="left"/>
      <w:pPr>
        <w:ind w:left="5640" w:hanging="360"/>
      </w:pPr>
    </w:lvl>
    <w:lvl w:ilvl="7" w:tplc="04070019" w:tentative="1">
      <w:start w:val="1"/>
      <w:numFmt w:val="lowerLetter"/>
      <w:lvlText w:val="%8."/>
      <w:lvlJc w:val="left"/>
      <w:pPr>
        <w:ind w:left="6360" w:hanging="360"/>
      </w:pPr>
    </w:lvl>
    <w:lvl w:ilvl="8" w:tplc="0407001B" w:tentative="1">
      <w:start w:val="1"/>
      <w:numFmt w:val="lowerRoman"/>
      <w:lvlText w:val="%9."/>
      <w:lvlJc w:val="right"/>
      <w:pPr>
        <w:ind w:left="7080" w:hanging="180"/>
      </w:pPr>
    </w:lvl>
  </w:abstractNum>
  <w:num w:numId="1" w16cid:durableId="1121536421">
    <w:abstractNumId w:val="5"/>
  </w:num>
  <w:num w:numId="2" w16cid:durableId="1733890707">
    <w:abstractNumId w:val="4"/>
  </w:num>
  <w:num w:numId="3" w16cid:durableId="228544092">
    <w:abstractNumId w:val="0"/>
  </w:num>
  <w:num w:numId="4" w16cid:durableId="479008386">
    <w:abstractNumId w:val="2"/>
  </w:num>
  <w:num w:numId="5" w16cid:durableId="1752658722">
    <w:abstractNumId w:val="3"/>
  </w:num>
  <w:num w:numId="6" w16cid:durableId="176816874">
    <w:abstractNumId w:val="7"/>
  </w:num>
  <w:num w:numId="7" w16cid:durableId="1056315698">
    <w:abstractNumId w:val="6"/>
  </w:num>
  <w:num w:numId="8" w16cid:durableId="64377197">
    <w:abstractNumId w:val="1"/>
  </w:num>
  <w:num w:numId="9" w16cid:durableId="1185746629">
    <w:abstractNumId w:val="2"/>
    <w:lvlOverride w:ilvl="0">
      <w:startOverride w:val="1"/>
    </w:lvlOverride>
  </w:num>
  <w:num w:numId="10" w16cid:durableId="33831814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B2"/>
    <w:rsid w:val="00016B08"/>
    <w:rsid w:val="00080038"/>
    <w:rsid w:val="0008099B"/>
    <w:rsid w:val="00080B21"/>
    <w:rsid w:val="000E5A14"/>
    <w:rsid w:val="00107115"/>
    <w:rsid w:val="00162CFA"/>
    <w:rsid w:val="001840B0"/>
    <w:rsid w:val="001C776D"/>
    <w:rsid w:val="00210E32"/>
    <w:rsid w:val="0026080B"/>
    <w:rsid w:val="002652CE"/>
    <w:rsid w:val="002738C2"/>
    <w:rsid w:val="002B321D"/>
    <w:rsid w:val="00321C13"/>
    <w:rsid w:val="00341F38"/>
    <w:rsid w:val="0036116E"/>
    <w:rsid w:val="003A3C16"/>
    <w:rsid w:val="00416FF7"/>
    <w:rsid w:val="004732A8"/>
    <w:rsid w:val="00474FA7"/>
    <w:rsid w:val="00496365"/>
    <w:rsid w:val="00564FB9"/>
    <w:rsid w:val="005B3035"/>
    <w:rsid w:val="005B532C"/>
    <w:rsid w:val="005F4DEE"/>
    <w:rsid w:val="00676E5E"/>
    <w:rsid w:val="006A27F0"/>
    <w:rsid w:val="006A6B0F"/>
    <w:rsid w:val="006B00FF"/>
    <w:rsid w:val="006F53CC"/>
    <w:rsid w:val="00723FE2"/>
    <w:rsid w:val="00740C78"/>
    <w:rsid w:val="007461F4"/>
    <w:rsid w:val="00797CD6"/>
    <w:rsid w:val="007C230B"/>
    <w:rsid w:val="007E5D62"/>
    <w:rsid w:val="008251E3"/>
    <w:rsid w:val="0084039B"/>
    <w:rsid w:val="0091233F"/>
    <w:rsid w:val="0091263F"/>
    <w:rsid w:val="009274FD"/>
    <w:rsid w:val="00943264"/>
    <w:rsid w:val="00996FF2"/>
    <w:rsid w:val="009B7154"/>
    <w:rsid w:val="009E19CC"/>
    <w:rsid w:val="00A1219F"/>
    <w:rsid w:val="00A12BC3"/>
    <w:rsid w:val="00A25E62"/>
    <w:rsid w:val="00A62130"/>
    <w:rsid w:val="00A71A88"/>
    <w:rsid w:val="00A74DD9"/>
    <w:rsid w:val="00AF7099"/>
    <w:rsid w:val="00B15253"/>
    <w:rsid w:val="00B536E0"/>
    <w:rsid w:val="00B61A1D"/>
    <w:rsid w:val="00B9437B"/>
    <w:rsid w:val="00BD711A"/>
    <w:rsid w:val="00BE7C99"/>
    <w:rsid w:val="00BF2F04"/>
    <w:rsid w:val="00C3097B"/>
    <w:rsid w:val="00C336F7"/>
    <w:rsid w:val="00C347E3"/>
    <w:rsid w:val="00C46B4F"/>
    <w:rsid w:val="00CB43D1"/>
    <w:rsid w:val="00CF0D5E"/>
    <w:rsid w:val="00D138F6"/>
    <w:rsid w:val="00D27F6E"/>
    <w:rsid w:val="00D71AC4"/>
    <w:rsid w:val="00DD5288"/>
    <w:rsid w:val="00E05294"/>
    <w:rsid w:val="00E10AC3"/>
    <w:rsid w:val="00E17940"/>
    <w:rsid w:val="00E56E1E"/>
    <w:rsid w:val="00EB0845"/>
    <w:rsid w:val="00ED7640"/>
    <w:rsid w:val="00F24ECA"/>
    <w:rsid w:val="00F2789C"/>
    <w:rsid w:val="00F40AB2"/>
    <w:rsid w:val="00F54532"/>
    <w:rsid w:val="00F60F6F"/>
    <w:rsid w:val="00FC7244"/>
    <w:rsid w:val="00FC7B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02AF"/>
  <w15:docId w15:val="{C0174ED7-4C9B-4A5F-965A-40EFDED7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7F6E"/>
    <w:rPr>
      <w:rFonts w:ascii="Arial" w:hAnsi="Arial"/>
      <w:sz w:val="22"/>
    </w:rPr>
  </w:style>
  <w:style w:type="paragraph" w:styleId="berschrift1">
    <w:name w:val="heading 1"/>
    <w:basedOn w:val="Standard"/>
    <w:next w:val="Standard"/>
    <w:link w:val="berschrift1Zchn"/>
    <w:uiPriority w:val="9"/>
    <w:qFormat/>
    <w:rsid w:val="00D27F6E"/>
    <w:pPr>
      <w:keepNext/>
      <w:keepLines/>
      <w:spacing w:before="480" w:after="8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qFormat/>
    <w:rsid w:val="00F278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F2789C"/>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0AB2"/>
    <w:pPr>
      <w:tabs>
        <w:tab w:val="center" w:pos="4536"/>
        <w:tab w:val="right" w:pos="9072"/>
      </w:tabs>
    </w:pPr>
  </w:style>
  <w:style w:type="character" w:customStyle="1" w:styleId="KopfzeileZchn">
    <w:name w:val="Kopfzeile Zchn"/>
    <w:basedOn w:val="Absatz-Standardschriftart"/>
    <w:link w:val="Kopfzeile"/>
    <w:uiPriority w:val="99"/>
    <w:rsid w:val="00F40AB2"/>
  </w:style>
  <w:style w:type="paragraph" w:styleId="Fuzeile">
    <w:name w:val="footer"/>
    <w:basedOn w:val="Standard"/>
    <w:link w:val="FuzeileZchn"/>
    <w:uiPriority w:val="99"/>
    <w:unhideWhenUsed/>
    <w:rsid w:val="00F40AB2"/>
    <w:pPr>
      <w:tabs>
        <w:tab w:val="center" w:pos="4536"/>
        <w:tab w:val="right" w:pos="9072"/>
      </w:tabs>
    </w:pPr>
  </w:style>
  <w:style w:type="character" w:customStyle="1" w:styleId="FuzeileZchn">
    <w:name w:val="Fußzeile Zchn"/>
    <w:basedOn w:val="Absatz-Standardschriftart"/>
    <w:link w:val="Fuzeile"/>
    <w:uiPriority w:val="99"/>
    <w:rsid w:val="00F40AB2"/>
  </w:style>
  <w:style w:type="paragraph" w:styleId="Titel">
    <w:name w:val="Title"/>
    <w:basedOn w:val="Standard"/>
    <w:next w:val="Standard"/>
    <w:link w:val="TitelZchn"/>
    <w:uiPriority w:val="10"/>
    <w:qFormat/>
    <w:rsid w:val="00F2789C"/>
    <w:pPr>
      <w:contextualSpacing/>
    </w:pPr>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F2789C"/>
    <w:rPr>
      <w:rFonts w:ascii="Arial" w:eastAsiaTheme="majorEastAsia" w:hAnsi="Arial" w:cstheme="majorBidi"/>
      <w:b/>
      <w:spacing w:val="-10"/>
      <w:kern w:val="28"/>
      <w:sz w:val="40"/>
      <w:szCs w:val="56"/>
    </w:rPr>
  </w:style>
  <w:style w:type="paragraph" w:styleId="Untertitel">
    <w:name w:val="Subtitle"/>
    <w:basedOn w:val="Standard"/>
    <w:next w:val="Standard"/>
    <w:link w:val="UntertitelZchn"/>
    <w:uiPriority w:val="11"/>
    <w:qFormat/>
    <w:rsid w:val="00D27F6E"/>
    <w:pPr>
      <w:numPr>
        <w:ilvl w:val="1"/>
      </w:numPr>
      <w:spacing w:before="80" w:after="360"/>
    </w:pPr>
    <w:rPr>
      <w:rFonts w:eastAsiaTheme="minorEastAsia"/>
      <w:color w:val="767171" w:themeColor="background2" w:themeShade="80"/>
      <w:spacing w:val="15"/>
      <w:sz w:val="26"/>
      <w:szCs w:val="22"/>
    </w:rPr>
  </w:style>
  <w:style w:type="character" w:customStyle="1" w:styleId="UntertitelZchn">
    <w:name w:val="Untertitel Zchn"/>
    <w:basedOn w:val="Absatz-Standardschriftart"/>
    <w:link w:val="Untertitel"/>
    <w:uiPriority w:val="11"/>
    <w:rsid w:val="00D27F6E"/>
    <w:rPr>
      <w:rFonts w:ascii="Arial" w:eastAsiaTheme="minorEastAsia" w:hAnsi="Arial"/>
      <w:color w:val="767171" w:themeColor="background2" w:themeShade="80"/>
      <w:spacing w:val="15"/>
      <w:sz w:val="26"/>
      <w:szCs w:val="22"/>
    </w:rPr>
  </w:style>
  <w:style w:type="character" w:customStyle="1" w:styleId="berschrift2Zchn">
    <w:name w:val="Überschrift 2 Zchn"/>
    <w:basedOn w:val="Absatz-Standardschriftart"/>
    <w:link w:val="berschrift2"/>
    <w:uiPriority w:val="9"/>
    <w:rsid w:val="00F2789C"/>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F2789C"/>
    <w:rPr>
      <w:rFonts w:asciiTheme="majorHAnsi" w:eastAsiaTheme="majorEastAsia" w:hAnsiTheme="majorHAnsi" w:cstheme="majorBidi"/>
      <w:color w:val="1F3763" w:themeColor="accent1" w:themeShade="7F"/>
    </w:rPr>
  </w:style>
  <w:style w:type="character" w:customStyle="1" w:styleId="berschrift1Zchn">
    <w:name w:val="Überschrift 1 Zchn"/>
    <w:basedOn w:val="Absatz-Standardschriftart"/>
    <w:link w:val="berschrift1"/>
    <w:uiPriority w:val="9"/>
    <w:rsid w:val="00D27F6E"/>
    <w:rPr>
      <w:rFonts w:ascii="Arial" w:eastAsiaTheme="majorEastAsia" w:hAnsi="Arial" w:cstheme="majorBidi"/>
      <w:b/>
      <w:color w:val="000000" w:themeColor="text1"/>
      <w:sz w:val="22"/>
      <w:szCs w:val="32"/>
    </w:rPr>
  </w:style>
  <w:style w:type="character" w:styleId="Hervorhebung">
    <w:name w:val="Emphasis"/>
    <w:basedOn w:val="Absatz-Standardschriftart"/>
    <w:uiPriority w:val="20"/>
    <w:qFormat/>
    <w:rsid w:val="00F2789C"/>
    <w:rPr>
      <w:i/>
      <w:iCs/>
    </w:rPr>
  </w:style>
  <w:style w:type="paragraph" w:styleId="Listenabsatz">
    <w:name w:val="List Paragraph"/>
    <w:basedOn w:val="Standard"/>
    <w:uiPriority w:val="72"/>
    <w:qFormat/>
    <w:rsid w:val="00F2789C"/>
    <w:pPr>
      <w:ind w:left="720"/>
      <w:contextualSpacing/>
    </w:pPr>
  </w:style>
  <w:style w:type="paragraph" w:customStyle="1" w:styleId="Aufzhlung">
    <w:name w:val="Aufzählung"/>
    <w:basedOn w:val="Listenabsatz"/>
    <w:qFormat/>
    <w:rsid w:val="00996FF2"/>
    <w:pPr>
      <w:numPr>
        <w:numId w:val="2"/>
      </w:numPr>
      <w:spacing w:after="80"/>
      <w:ind w:left="397" w:hanging="397"/>
      <w:contextualSpacing w:val="0"/>
    </w:pPr>
    <w:rPr>
      <w:lang w:val="de-CH"/>
    </w:rPr>
  </w:style>
  <w:style w:type="paragraph" w:customStyle="1" w:styleId="Standardklein">
    <w:name w:val="Standard_klein"/>
    <w:qFormat/>
    <w:rsid w:val="00D27F6E"/>
    <w:rPr>
      <w:rFonts w:ascii="Arial" w:hAnsi="Arial"/>
      <w:color w:val="000000" w:themeColor="text1"/>
      <w:sz w:val="18"/>
      <w:lang w:val="de-CH"/>
    </w:rPr>
  </w:style>
  <w:style w:type="paragraph" w:customStyle="1" w:styleId="Quellenangaben">
    <w:name w:val="Quellenangaben"/>
    <w:basedOn w:val="Standardklein"/>
    <w:qFormat/>
    <w:rsid w:val="00496365"/>
    <w:rPr>
      <w:color w:val="AEAAAA" w:themeColor="background2" w:themeShade="BF"/>
    </w:rPr>
  </w:style>
  <w:style w:type="paragraph" w:customStyle="1" w:styleId="ABCAuflistung">
    <w:name w:val="ABC Auflistung"/>
    <w:basedOn w:val="Aufzhlung"/>
    <w:qFormat/>
    <w:rsid w:val="00321C13"/>
    <w:pPr>
      <w:numPr>
        <w:numId w:val="4"/>
      </w:numPr>
    </w:pPr>
  </w:style>
  <w:style w:type="table" w:styleId="Tabellenraster">
    <w:name w:val="Table Grid"/>
    <w:basedOn w:val="NormaleTabelle"/>
    <w:uiPriority w:val="39"/>
    <w:rsid w:val="00927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CE567-25AD-463A-B02D-B0D6E361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413</Words>
  <Characters>2173</Characters>
  <Application>Microsoft Office Word</Application>
  <DocSecurity>0</DocSecurity>
  <Lines>292</Lines>
  <Paragraphs>67</Paragraphs>
  <ScaleCrop>false</ScaleCrop>
  <HeadingPairs>
    <vt:vector size="2" baseType="variant">
      <vt:variant>
        <vt:lpstr>Titel</vt:lpstr>
      </vt:variant>
      <vt:variant>
        <vt:i4>1</vt:i4>
      </vt:variant>
    </vt:vector>
  </HeadingPairs>
  <TitlesOfParts>
    <vt:vector size="1" baseType="lpstr">
      <vt:lpstr>Lösungen zur Lernkontrolle «Die Schweiz im revolutionären Europa»</vt:lpstr>
    </vt:vector>
  </TitlesOfParts>
  <Manager>Nicole Möschler</Manager>
  <Company/>
  <LinksUpToDate>false</LinksUpToDate>
  <CharactersWithSpaces>2526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Lernkontrolle «Die Schweiz im revolutionären Europa»</dc:title>
  <dc:subject>Lernarrangement NMG RZG1</dc:subject>
  <dc:creator>Fachkommission NMG, Lehrplan- und Lehrmittelkommission des Kantons Bern</dc:creator>
  <cp:keywords/>
  <dc:description/>
  <cp:lastModifiedBy>Möschler, Nicole</cp:lastModifiedBy>
  <cp:revision>2</cp:revision>
  <dcterms:created xsi:type="dcterms:W3CDTF">2022-09-18T12:34:00Z</dcterms:created>
  <dcterms:modified xsi:type="dcterms:W3CDTF">2022-09-18T12:34:00Z</dcterms:modified>
  <cp:category/>
</cp:coreProperties>
</file>