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64A" w14:textId="41A94696" w:rsidR="00ED7640" w:rsidRPr="00BB7E02" w:rsidRDefault="00153711" w:rsidP="00ED7640">
      <w:pPr>
        <w:pStyle w:val="Titel"/>
        <w:rPr>
          <w:lang w:val="de-CH"/>
        </w:rPr>
      </w:pPr>
      <w:r w:rsidRPr="00153711">
        <w:rPr>
          <w:lang w:val="de-CH"/>
        </w:rPr>
        <w:t>Denkmäler in unserer Region</w:t>
      </w:r>
    </w:p>
    <w:p w14:paraId="7DD8A636" w14:textId="3463732F" w:rsidR="00ED7640" w:rsidRPr="00BB7E02" w:rsidRDefault="00153711" w:rsidP="00ED7640">
      <w:pPr>
        <w:pStyle w:val="Untertitel"/>
        <w:rPr>
          <w:lang w:val="de-CH"/>
        </w:rPr>
      </w:pPr>
      <w:r>
        <w:rPr>
          <w:lang w:val="de-CH"/>
        </w:rPr>
        <w:t>Armee- und Kriegsdenkmäler in der Schweiz?</w:t>
      </w:r>
    </w:p>
    <w:p w14:paraId="010C75D6" w14:textId="3C3E02E2" w:rsidR="00ED7640" w:rsidRDefault="00153711" w:rsidP="00ED7640">
      <w:r>
        <w:t xml:space="preserve">Ein Denkmal ist ein Monument, das an eine Person, eine Sache oder an ein Ereignis erinnern soll. </w:t>
      </w:r>
    </w:p>
    <w:p w14:paraId="2A39A1AC" w14:textId="77777777" w:rsidR="00153711" w:rsidRDefault="00153711" w:rsidP="00ED7640"/>
    <w:p w14:paraId="7DB1C290" w14:textId="1E1AA99A" w:rsidR="00153711" w:rsidRPr="00A75156" w:rsidRDefault="00153711" w:rsidP="0036407B">
      <w:pPr>
        <w:pStyle w:val="ABCAuflistung"/>
        <w:rPr>
          <w:lang w:val="de-DE"/>
        </w:rPr>
      </w:pPr>
      <w:r>
        <w:t xml:space="preserve">Gehe auf die Seite </w:t>
      </w:r>
      <w:hyperlink r:id="rId7" w:history="1">
        <w:r w:rsidRPr="001E1C13">
          <w:rPr>
            <w:rStyle w:val="Hyperlink"/>
          </w:rPr>
          <w:t>www.map.geo.admin.ch</w:t>
        </w:r>
      </w:hyperlink>
      <w:r>
        <w:t>. Gib im Suchfenster oben den Begriff «</w:t>
      </w:r>
      <w:r w:rsidRPr="00153711">
        <w:t>Armee- und Kriegsdenkmäler</w:t>
      </w:r>
      <w:r>
        <w:t>» ein.</w:t>
      </w:r>
    </w:p>
    <w:p w14:paraId="7FE93F86" w14:textId="77777777" w:rsidR="00A75156" w:rsidRPr="00A75156" w:rsidRDefault="00A75156" w:rsidP="00A75156">
      <w:pPr>
        <w:pStyle w:val="Quellenangaben"/>
      </w:pPr>
    </w:p>
    <w:p w14:paraId="64A84A73" w14:textId="24A5B112" w:rsidR="0036407B" w:rsidRDefault="00153711" w:rsidP="0036407B">
      <w:pPr>
        <w:pStyle w:val="ABCAuflistung"/>
        <w:rPr>
          <w:lang w:val="de-DE"/>
        </w:rPr>
      </w:pPr>
      <w:r>
        <w:t>Wähle ein Denkmal in deiner Region aus</w:t>
      </w:r>
      <w:r w:rsidR="001A30D1">
        <w:t xml:space="preserve"> und klicke auf den «link zum Objekt»</w:t>
      </w:r>
    </w:p>
    <w:p w14:paraId="1D9C2BD3" w14:textId="77777777" w:rsidR="0026080B" w:rsidRDefault="0026080B" w:rsidP="00ED7640">
      <w:pPr>
        <w:pStyle w:val="Quellenangaben"/>
      </w:pPr>
    </w:p>
    <w:p w14:paraId="373E5669" w14:textId="3D4CD607" w:rsidR="0026080B" w:rsidRDefault="001A30D1" w:rsidP="0026080B">
      <w:pPr>
        <w:pStyle w:val="ABCAuflistung"/>
      </w:pPr>
      <w:r>
        <w:t>Bearbeite die Aufgaben zum Denkmal</w:t>
      </w:r>
      <w:r w:rsidR="00A36FB3">
        <w:t>.</w:t>
      </w:r>
    </w:p>
    <w:p w14:paraId="035AB477" w14:textId="49C9DD6C" w:rsidR="0036407B" w:rsidRDefault="0036407B" w:rsidP="0036407B">
      <w:pPr>
        <w:pStyle w:val="ABCAuflistung"/>
        <w:numPr>
          <w:ilvl w:val="0"/>
          <w:numId w:val="0"/>
        </w:numPr>
        <w:ind w:left="397" w:hanging="397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4536"/>
      </w:tblGrid>
      <w:tr w:rsidR="0036407B" w14:paraId="1260F649" w14:textId="77777777" w:rsidTr="00A36FB3">
        <w:trPr>
          <w:trHeight w:val="510"/>
        </w:trPr>
        <w:tc>
          <w:tcPr>
            <w:tcW w:w="26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59C5" w14:textId="4B256EE3" w:rsidR="0036407B" w:rsidRPr="008251E3" w:rsidRDefault="001A30D1" w:rsidP="00557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Phase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231" w14:textId="77777777" w:rsidR="0036407B" w:rsidRPr="008251E3" w:rsidRDefault="0036407B" w:rsidP="00557EDA">
            <w:pPr>
              <w:rPr>
                <w:b/>
                <w:color w:val="000000" w:themeColor="text1"/>
              </w:rPr>
            </w:pPr>
            <w:r w:rsidRPr="008251E3">
              <w:rPr>
                <w:b/>
                <w:color w:val="000000" w:themeColor="text1"/>
              </w:rPr>
              <w:t>Aufgabe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9B3BC" w14:textId="12CEB03F" w:rsidR="0036407B" w:rsidRPr="008251E3" w:rsidRDefault="0036407B" w:rsidP="00557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Bemerkung</w:t>
            </w:r>
          </w:p>
        </w:tc>
      </w:tr>
      <w:tr w:rsidR="0036407B" w:rsidRPr="00A75156" w14:paraId="461885BA" w14:textId="77777777" w:rsidTr="00A36FB3">
        <w:trPr>
          <w:trHeight w:val="1249"/>
        </w:trPr>
        <w:tc>
          <w:tcPr>
            <w:tcW w:w="2694" w:type="dxa"/>
            <w:tcBorders>
              <w:top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AE5592" w14:textId="598C7CBA" w:rsidR="001A30D1" w:rsidRPr="00A75156" w:rsidRDefault="001A30D1" w:rsidP="00557EDA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Vorgestern</w:t>
            </w:r>
          </w:p>
          <w:p w14:paraId="1A2680CF" w14:textId="77777777" w:rsidR="001A30D1" w:rsidRPr="00A75156" w:rsidRDefault="001A30D1" w:rsidP="00557EDA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2CD510D5" w14:textId="7A3B2D04" w:rsidR="0036407B" w:rsidRPr="00A75156" w:rsidRDefault="001A30D1" w:rsidP="00557EDA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  <w:lang w:val="de-CH"/>
              </w:rPr>
              <w:t xml:space="preserve">Schauen und </w:t>
            </w:r>
            <w:r w:rsidR="00B54114">
              <w:rPr>
                <w:sz w:val="20"/>
                <w:szCs w:val="20"/>
                <w:lang w:val="de-CH"/>
              </w:rPr>
              <w:t>b</w:t>
            </w:r>
            <w:r w:rsidRPr="00A75156">
              <w:rPr>
                <w:sz w:val="20"/>
                <w:szCs w:val="20"/>
                <w:lang w:val="de-CH"/>
              </w:rPr>
              <w:t>eschreiben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F38BB5" w14:textId="13789242" w:rsidR="0036407B" w:rsidRPr="00A75156" w:rsidRDefault="001A30D1" w:rsidP="00557EDA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An welche</w:t>
            </w:r>
            <w:r w:rsidR="00A75156">
              <w:rPr>
                <w:sz w:val="20"/>
                <w:szCs w:val="20"/>
              </w:rPr>
              <w:t xml:space="preserve"> Per</w:t>
            </w:r>
            <w:r w:rsidRPr="00A75156">
              <w:rPr>
                <w:sz w:val="20"/>
                <w:szCs w:val="20"/>
              </w:rPr>
              <w:t>s</w:t>
            </w:r>
            <w:r w:rsidR="00A75156">
              <w:rPr>
                <w:sz w:val="20"/>
                <w:szCs w:val="20"/>
              </w:rPr>
              <w:t>on</w:t>
            </w:r>
            <w:r w:rsidR="005507D1">
              <w:rPr>
                <w:sz w:val="20"/>
                <w:szCs w:val="20"/>
              </w:rPr>
              <w:t>(en)</w:t>
            </w:r>
            <w:r w:rsidR="00A75156">
              <w:rPr>
                <w:sz w:val="20"/>
                <w:szCs w:val="20"/>
              </w:rPr>
              <w:t>/</w:t>
            </w:r>
            <w:r w:rsidRPr="00A75156">
              <w:rPr>
                <w:sz w:val="20"/>
                <w:szCs w:val="20"/>
              </w:rPr>
              <w:t>Ereignis erinnert das Denkmal?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434771" w14:textId="26A8965B" w:rsidR="0036407B" w:rsidRPr="00A75156" w:rsidRDefault="0036407B" w:rsidP="00557EDA">
            <w:pPr>
              <w:rPr>
                <w:sz w:val="20"/>
                <w:szCs w:val="20"/>
              </w:rPr>
            </w:pPr>
          </w:p>
        </w:tc>
      </w:tr>
      <w:tr w:rsidR="00A75156" w:rsidRPr="00A75156" w14:paraId="792DA541" w14:textId="77777777" w:rsidTr="00A75156">
        <w:trPr>
          <w:trHeight w:val="1216"/>
        </w:trPr>
        <w:tc>
          <w:tcPr>
            <w:tcW w:w="2694" w:type="dxa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C6DE4" w14:textId="7D99D6F0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Vorgestern</w:t>
            </w:r>
          </w:p>
          <w:p w14:paraId="5890C9A6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0B8D325E" w14:textId="2DE97AE3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sz w:val="20"/>
                <w:szCs w:val="20"/>
                <w:lang w:val="de-CH"/>
              </w:rPr>
              <w:t xml:space="preserve">Schauen und </w:t>
            </w:r>
            <w:r w:rsidR="00B54114">
              <w:rPr>
                <w:sz w:val="20"/>
                <w:szCs w:val="20"/>
                <w:lang w:val="de-CH"/>
              </w:rPr>
              <w:t>b</w:t>
            </w:r>
            <w:r w:rsidRPr="00A75156">
              <w:rPr>
                <w:sz w:val="20"/>
                <w:szCs w:val="20"/>
                <w:lang w:val="de-CH"/>
              </w:rPr>
              <w:t>eschreiben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D1E4B7" w14:textId="7646ED6B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Wann hat die Person gelebt oder ist das Ereignis passiert?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400C89" w14:textId="77777777" w:rsidR="00A75156" w:rsidRPr="00A75156" w:rsidRDefault="00A75156" w:rsidP="00A75156">
            <w:pPr>
              <w:rPr>
                <w:sz w:val="20"/>
                <w:szCs w:val="20"/>
              </w:rPr>
            </w:pPr>
          </w:p>
        </w:tc>
      </w:tr>
      <w:tr w:rsidR="00A75156" w:rsidRPr="00A75156" w14:paraId="4D0862D3" w14:textId="77777777" w:rsidTr="00A75156">
        <w:trPr>
          <w:trHeight w:val="1138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2E63E2" w14:textId="11D7C08F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Vorgestern</w:t>
            </w:r>
          </w:p>
          <w:p w14:paraId="5FBA88BA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772DFD50" w14:textId="121C272F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  <w:lang w:val="de-CH"/>
              </w:rPr>
              <w:t>Vermuten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5BE72A" w14:textId="66B36169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Warum waren Ereignis und Person</w:t>
            </w:r>
            <w:r w:rsidR="005507D1">
              <w:rPr>
                <w:sz w:val="20"/>
                <w:szCs w:val="20"/>
              </w:rPr>
              <w:t>(</w:t>
            </w:r>
            <w:r w:rsidRPr="00A75156">
              <w:rPr>
                <w:sz w:val="20"/>
                <w:szCs w:val="20"/>
              </w:rPr>
              <w:t>en</w:t>
            </w:r>
            <w:r w:rsidR="005507D1">
              <w:rPr>
                <w:sz w:val="20"/>
                <w:szCs w:val="20"/>
              </w:rPr>
              <w:t>)</w:t>
            </w:r>
            <w:r w:rsidRPr="00A75156">
              <w:rPr>
                <w:sz w:val="20"/>
                <w:szCs w:val="20"/>
              </w:rPr>
              <w:t xml:space="preserve"> damals </w:t>
            </w:r>
            <w:r w:rsidR="005507D1">
              <w:rPr>
                <w:sz w:val="20"/>
                <w:szCs w:val="20"/>
              </w:rPr>
              <w:t xml:space="preserve">wohl </w:t>
            </w:r>
            <w:r w:rsidRPr="00A75156">
              <w:rPr>
                <w:sz w:val="20"/>
                <w:szCs w:val="20"/>
              </w:rPr>
              <w:t xml:space="preserve">wichtig?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C00EE5" w14:textId="77777777" w:rsidR="00A75156" w:rsidRPr="00A75156" w:rsidRDefault="00A75156" w:rsidP="00A75156">
            <w:pPr>
              <w:rPr>
                <w:sz w:val="20"/>
                <w:szCs w:val="20"/>
              </w:rPr>
            </w:pPr>
          </w:p>
        </w:tc>
      </w:tr>
      <w:tr w:rsidR="00A75156" w:rsidRPr="00A75156" w14:paraId="323C4C5B" w14:textId="77777777" w:rsidTr="00A75156">
        <w:trPr>
          <w:trHeight w:val="1208"/>
        </w:trPr>
        <w:tc>
          <w:tcPr>
            <w:tcW w:w="2694" w:type="dxa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D4B95" w14:textId="1D02DBBC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Gestern</w:t>
            </w:r>
          </w:p>
          <w:p w14:paraId="3A095D89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3FA00CE9" w14:textId="5CE9C662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  <w:lang w:val="de-CH"/>
              </w:rPr>
              <w:t xml:space="preserve">Schauen und </w:t>
            </w:r>
            <w:r w:rsidR="00B54114">
              <w:rPr>
                <w:sz w:val="20"/>
                <w:szCs w:val="20"/>
                <w:lang w:val="de-CH"/>
              </w:rPr>
              <w:t>b</w:t>
            </w:r>
            <w:r w:rsidRPr="00A75156">
              <w:rPr>
                <w:sz w:val="20"/>
                <w:szCs w:val="20"/>
                <w:lang w:val="de-CH"/>
              </w:rPr>
              <w:t>eschreiben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1C1DB5" w14:textId="450CFE1E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Wann wurde das Denkmal errichtet?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ACAB81" w14:textId="77777777" w:rsidR="00A75156" w:rsidRPr="00A75156" w:rsidRDefault="00A75156" w:rsidP="00A75156">
            <w:pPr>
              <w:rPr>
                <w:sz w:val="20"/>
                <w:szCs w:val="20"/>
              </w:rPr>
            </w:pPr>
          </w:p>
        </w:tc>
      </w:tr>
      <w:tr w:rsidR="00A75156" w:rsidRPr="00A75156" w14:paraId="27A6C71A" w14:textId="77777777" w:rsidTr="00A75156">
        <w:trPr>
          <w:trHeight w:val="183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DEC54B" w14:textId="11B46E1A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Gestern</w:t>
            </w:r>
          </w:p>
          <w:p w14:paraId="59438BD6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35CF1BF2" w14:textId="52091AE0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  <w:lang w:val="de-CH"/>
              </w:rPr>
              <w:t xml:space="preserve">Schauen und </w:t>
            </w:r>
            <w:r w:rsidR="00B54114">
              <w:rPr>
                <w:sz w:val="20"/>
                <w:szCs w:val="20"/>
                <w:lang w:val="de-CH"/>
              </w:rPr>
              <w:t>b</w:t>
            </w:r>
            <w:r w:rsidRPr="00A75156">
              <w:rPr>
                <w:sz w:val="20"/>
                <w:szCs w:val="20"/>
                <w:lang w:val="de-CH"/>
              </w:rPr>
              <w:t>eschreiben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6FD18D" w14:textId="63CD5ECB" w:rsidR="00A75156" w:rsidRPr="00A75156" w:rsidRDefault="00A75156" w:rsidP="00A7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Beschreibe das Denkmal in drei Sätzen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C708BC" w14:textId="209B71AE" w:rsidR="00A75156" w:rsidRPr="00A75156" w:rsidRDefault="00A75156" w:rsidP="00A75156">
            <w:pPr>
              <w:rPr>
                <w:sz w:val="20"/>
                <w:szCs w:val="20"/>
              </w:rPr>
            </w:pPr>
          </w:p>
        </w:tc>
      </w:tr>
      <w:tr w:rsidR="00A75156" w:rsidRPr="00A75156" w14:paraId="49F67F06" w14:textId="77777777" w:rsidTr="00A75156">
        <w:trPr>
          <w:trHeight w:val="136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91E7F" w14:textId="51F094C4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Gestern</w:t>
            </w:r>
          </w:p>
          <w:p w14:paraId="0443D325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4430E9C4" w14:textId="64766C4F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  <w:lang w:val="de-CH"/>
              </w:rPr>
              <w:t xml:space="preserve">Schauen und </w:t>
            </w:r>
            <w:r w:rsidR="00B54114">
              <w:rPr>
                <w:sz w:val="20"/>
                <w:szCs w:val="20"/>
                <w:lang w:val="de-CH"/>
              </w:rPr>
              <w:t>b</w:t>
            </w:r>
            <w:r w:rsidRPr="00A75156">
              <w:rPr>
                <w:sz w:val="20"/>
                <w:szCs w:val="20"/>
                <w:lang w:val="de-CH"/>
              </w:rPr>
              <w:t>eschreiben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4DC52" w14:textId="4FA73293" w:rsidR="00A75156" w:rsidRPr="00A75156" w:rsidRDefault="00A75156" w:rsidP="00A75156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Hat das Denkmal eine Inschrift? Welche?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0500A5" w14:textId="3DFFFD0B" w:rsidR="00A75156" w:rsidRPr="00A75156" w:rsidRDefault="00A75156" w:rsidP="00A75156">
            <w:pPr>
              <w:rPr>
                <w:sz w:val="20"/>
                <w:szCs w:val="20"/>
              </w:rPr>
            </w:pPr>
          </w:p>
        </w:tc>
      </w:tr>
      <w:tr w:rsidR="00A75156" w14:paraId="1FB01888" w14:textId="77777777" w:rsidTr="005507D1">
        <w:trPr>
          <w:trHeight w:val="136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0C6D0F" w14:textId="1587FB52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  <w:r w:rsidRPr="00A75156">
              <w:rPr>
                <w:b/>
                <w:bCs/>
                <w:sz w:val="20"/>
                <w:szCs w:val="20"/>
                <w:lang w:val="de-CH"/>
              </w:rPr>
              <w:t>Gestern</w:t>
            </w:r>
          </w:p>
          <w:p w14:paraId="51C0A8EC" w14:textId="77777777" w:rsidR="00A75156" w:rsidRPr="00A75156" w:rsidRDefault="00A75156" w:rsidP="00A75156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761E8DBF" w14:textId="6D7DA871" w:rsidR="00A75156" w:rsidRPr="009274FD" w:rsidRDefault="00A75156" w:rsidP="00A75156">
            <w:r>
              <w:rPr>
                <w:sz w:val="20"/>
                <w:szCs w:val="20"/>
                <w:lang w:val="de-CH"/>
              </w:rPr>
              <w:t>Vermuten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30D020" w14:textId="6404440C" w:rsidR="00A75156" w:rsidRPr="009274FD" w:rsidRDefault="00A75156" w:rsidP="00A75156">
            <w:r w:rsidRPr="00A75156">
              <w:rPr>
                <w:sz w:val="20"/>
                <w:szCs w:val="20"/>
              </w:rPr>
              <w:t>Warum waren Ereignis und Person</w:t>
            </w:r>
            <w:r w:rsidR="005507D1">
              <w:rPr>
                <w:sz w:val="20"/>
                <w:szCs w:val="20"/>
              </w:rPr>
              <w:t>(</w:t>
            </w:r>
            <w:r w:rsidRPr="00A75156">
              <w:rPr>
                <w:sz w:val="20"/>
                <w:szCs w:val="20"/>
              </w:rPr>
              <w:t>en</w:t>
            </w:r>
            <w:r w:rsidR="005507D1">
              <w:rPr>
                <w:sz w:val="20"/>
                <w:szCs w:val="20"/>
              </w:rPr>
              <w:t>)</w:t>
            </w:r>
            <w:r w:rsidRPr="00A75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beim Zeitpunkt der Errichtung</w:t>
            </w:r>
            <w:r w:rsidRPr="00A75156">
              <w:rPr>
                <w:sz w:val="20"/>
                <w:szCs w:val="20"/>
              </w:rPr>
              <w:t xml:space="preserve"> </w:t>
            </w:r>
            <w:r w:rsidR="005507D1">
              <w:rPr>
                <w:sz w:val="20"/>
                <w:szCs w:val="20"/>
              </w:rPr>
              <w:t xml:space="preserve">wohl </w:t>
            </w:r>
            <w:r w:rsidRPr="00A75156">
              <w:rPr>
                <w:sz w:val="20"/>
                <w:szCs w:val="20"/>
              </w:rPr>
              <w:t>wichtig?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AD194B" w14:textId="52F938AC" w:rsidR="00A75156" w:rsidRPr="009274FD" w:rsidRDefault="00A75156" w:rsidP="00A75156"/>
        </w:tc>
      </w:tr>
      <w:tr w:rsidR="005507D1" w:rsidRPr="00A75156" w14:paraId="3DDAC45D" w14:textId="77777777" w:rsidTr="00550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FC57C" w14:textId="441B3840" w:rsidR="00A75156" w:rsidRPr="00A75156" w:rsidRDefault="00A75156" w:rsidP="00557EDA">
            <w:pPr>
              <w:rPr>
                <w:b/>
                <w:bCs/>
                <w:sz w:val="20"/>
                <w:szCs w:val="20"/>
                <w:lang w:val="de-CH"/>
              </w:rPr>
            </w:pPr>
            <w:r>
              <w:rPr>
                <w:b/>
                <w:bCs/>
                <w:sz w:val="20"/>
                <w:szCs w:val="20"/>
                <w:lang w:val="de-CH"/>
              </w:rPr>
              <w:lastRenderedPageBreak/>
              <w:t>Heute</w:t>
            </w:r>
            <w:r w:rsidRPr="00A75156">
              <w:rPr>
                <w:b/>
                <w:bCs/>
                <w:sz w:val="20"/>
                <w:szCs w:val="20"/>
                <w:lang w:val="de-CH"/>
              </w:rPr>
              <w:t>:</w:t>
            </w:r>
          </w:p>
          <w:p w14:paraId="1F27F566" w14:textId="77777777" w:rsidR="00A75156" w:rsidRPr="00A75156" w:rsidRDefault="00A75156" w:rsidP="00557EDA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5AFE0B3E" w14:textId="716A0602" w:rsidR="00A75156" w:rsidRPr="00A75156" w:rsidRDefault="00A75156" w:rsidP="0055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Vermute</w:t>
            </w:r>
            <w:r w:rsidR="005507D1">
              <w:rPr>
                <w:sz w:val="20"/>
                <w:szCs w:val="20"/>
                <w:lang w:val="de-CH"/>
              </w:rPr>
              <w:t>n</w:t>
            </w:r>
            <w:r w:rsidR="00BC5E0D">
              <w:rPr>
                <w:sz w:val="20"/>
                <w:szCs w:val="20"/>
                <w:lang w:val="de-CH"/>
              </w:rPr>
              <w:t xml:space="preserve"> und begründen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22469" w14:textId="3311FB2C" w:rsidR="00A75156" w:rsidRPr="00A75156" w:rsidRDefault="005507D1" w:rsidP="0055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das Ereignis / sind die Person(en) heute noch wichtig?</w:t>
            </w:r>
            <w:r w:rsidR="00BC5E0D">
              <w:rPr>
                <w:sz w:val="20"/>
                <w:szCs w:val="20"/>
              </w:rPr>
              <w:t xml:space="preserve"> Begründe.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03BB6A5" w14:textId="77777777" w:rsidR="00A75156" w:rsidRPr="00A75156" w:rsidRDefault="00A75156" w:rsidP="00557EDA">
            <w:pPr>
              <w:rPr>
                <w:sz w:val="20"/>
                <w:szCs w:val="20"/>
              </w:rPr>
            </w:pPr>
          </w:p>
        </w:tc>
      </w:tr>
      <w:tr w:rsidR="005507D1" w14:paraId="28094DFE" w14:textId="77777777" w:rsidTr="00BC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ABF755" w14:textId="707C04CE" w:rsidR="00A75156" w:rsidRPr="00A75156" w:rsidRDefault="00711FD4" w:rsidP="00557EDA">
            <w:pPr>
              <w:rPr>
                <w:b/>
                <w:bCs/>
                <w:sz w:val="20"/>
                <w:szCs w:val="20"/>
                <w:lang w:val="de-CH"/>
              </w:rPr>
            </w:pPr>
            <w:r>
              <w:rPr>
                <w:b/>
                <w:bCs/>
                <w:sz w:val="20"/>
                <w:szCs w:val="20"/>
                <w:lang w:val="de-CH"/>
              </w:rPr>
              <w:t>Morgen</w:t>
            </w:r>
            <w:r w:rsidR="00A75156" w:rsidRPr="00A75156">
              <w:rPr>
                <w:b/>
                <w:bCs/>
                <w:sz w:val="20"/>
                <w:szCs w:val="20"/>
                <w:lang w:val="de-CH"/>
              </w:rPr>
              <w:t>:</w:t>
            </w:r>
          </w:p>
          <w:p w14:paraId="3C3C3FA9" w14:textId="77777777" w:rsidR="00A75156" w:rsidRPr="00A75156" w:rsidRDefault="00A75156" w:rsidP="00557EDA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6E6310AE" w14:textId="2EA44EEC" w:rsidR="005507D1" w:rsidRPr="005507D1" w:rsidRDefault="00BC5E0D" w:rsidP="005507D1">
            <w:pPr>
              <w:rPr>
                <w:b/>
                <w:bCs/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Entscheiden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A9E041" w14:textId="6F569825" w:rsidR="00B54114" w:rsidRDefault="00A75156" w:rsidP="00557EDA">
            <w:pPr>
              <w:rPr>
                <w:sz w:val="20"/>
                <w:szCs w:val="20"/>
              </w:rPr>
            </w:pPr>
            <w:r w:rsidRPr="00A75156">
              <w:rPr>
                <w:sz w:val="20"/>
                <w:szCs w:val="20"/>
              </w:rPr>
              <w:t>W</w:t>
            </w:r>
            <w:r w:rsidR="005507D1">
              <w:rPr>
                <w:sz w:val="20"/>
                <w:szCs w:val="20"/>
              </w:rPr>
              <w:t>ürdest du das Denkmal…</w:t>
            </w:r>
          </w:p>
          <w:p w14:paraId="6817AEA9" w14:textId="77777777" w:rsidR="00B54114" w:rsidRDefault="00B54114" w:rsidP="00557EDA">
            <w:pPr>
              <w:rPr>
                <w:sz w:val="20"/>
                <w:szCs w:val="20"/>
              </w:rPr>
            </w:pPr>
          </w:p>
          <w:p w14:paraId="077E5223" w14:textId="7474889D" w:rsidR="00B54114" w:rsidRDefault="005507D1" w:rsidP="0055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proofErr w:type="spellStart"/>
            <w:r>
              <w:rPr>
                <w:sz w:val="20"/>
                <w:szCs w:val="20"/>
              </w:rPr>
              <w:t>abreissen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EB62C19" w14:textId="77777777" w:rsidR="00B54114" w:rsidRDefault="005507D1" w:rsidP="0055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stehen lassen?</w:t>
            </w:r>
          </w:p>
          <w:p w14:paraId="0B555122" w14:textId="70F4831B" w:rsidR="00B54114" w:rsidRDefault="005507D1" w:rsidP="0055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auf den Bundesplatz in Bern stellen?</w:t>
            </w:r>
          </w:p>
          <w:p w14:paraId="6694AE6D" w14:textId="77777777" w:rsidR="00B54114" w:rsidRDefault="00B54114" w:rsidP="00557EDA">
            <w:pPr>
              <w:rPr>
                <w:sz w:val="20"/>
                <w:szCs w:val="20"/>
              </w:rPr>
            </w:pPr>
          </w:p>
          <w:p w14:paraId="6983DEB1" w14:textId="2EAF3D6C" w:rsidR="00A75156" w:rsidRPr="009274FD" w:rsidRDefault="005507D1" w:rsidP="00557EDA">
            <w:r>
              <w:rPr>
                <w:sz w:val="20"/>
                <w:szCs w:val="20"/>
              </w:rPr>
              <w:t xml:space="preserve">Wähle aus und begründe in </w:t>
            </w:r>
            <w:r w:rsidR="00E556E6">
              <w:rPr>
                <w:sz w:val="20"/>
                <w:szCs w:val="20"/>
              </w:rPr>
              <w:t>2</w:t>
            </w:r>
            <w:r w:rsidR="00A36FB3">
              <w:rPr>
                <w:sz w:val="20"/>
                <w:szCs w:val="20"/>
              </w:rPr>
              <w:t>–</w:t>
            </w:r>
            <w:r w:rsidR="00E556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Sätzen.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3031355" w14:textId="77777777" w:rsidR="00A75156" w:rsidRPr="009274FD" w:rsidRDefault="00A75156" w:rsidP="00557EDA"/>
        </w:tc>
      </w:tr>
    </w:tbl>
    <w:p w14:paraId="0F74B0FF" w14:textId="0887B7D0" w:rsidR="00EF367A" w:rsidRPr="00A36FB3" w:rsidRDefault="00EF367A" w:rsidP="00E83F34">
      <w:pPr>
        <w:pStyle w:val="Aufzhlung"/>
        <w:numPr>
          <w:ilvl w:val="0"/>
          <w:numId w:val="0"/>
        </w:numPr>
        <w:rPr>
          <w:lang w:val="de-DE"/>
        </w:rPr>
      </w:pPr>
    </w:p>
    <w:sectPr w:rsidR="00EF367A" w:rsidRPr="00A36FB3" w:rsidSect="00A56AB8">
      <w:footerReference w:type="default" r:id="rId8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D428" w14:textId="77777777" w:rsidR="00684FB1" w:rsidRDefault="00684FB1" w:rsidP="00F40AB2">
      <w:r>
        <w:separator/>
      </w:r>
    </w:p>
  </w:endnote>
  <w:endnote w:type="continuationSeparator" w:id="0">
    <w:p w14:paraId="02A8218F" w14:textId="77777777" w:rsidR="00684FB1" w:rsidRDefault="00684FB1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FE52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0CE08EC4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CB43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</w:t>
                          </w:r>
                          <w:r w:rsidR="00A36FB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</w:t>
                          </w:r>
                          <w:r w:rsidR="00707B0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7</w:t>
                          </w:r>
                          <w:r w:rsidR="0015371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153711" w:rsidRPr="0015371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Denkmäler in unserer Region</w:t>
                          </w:r>
                        </w:p>
                        <w:p w14:paraId="5C41FE0D" w14:textId="179C550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E312E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312E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="00E312E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0DFC1B8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A36FB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7610258A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A36FB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0CE08EC4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CB43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</w:t>
                    </w:r>
                    <w:r w:rsidR="00A36FB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</w:t>
                    </w:r>
                    <w:r w:rsidR="00707B0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7</w:t>
                    </w:r>
                    <w:r w:rsidR="0015371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153711" w:rsidRPr="0015371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Denkmäler in unserer Region</w:t>
                    </w:r>
                  </w:p>
                  <w:p w14:paraId="5C41FE0D" w14:textId="179C550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E312E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E312E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Christian </w:t>
                    </w:r>
                    <w:proofErr w:type="spellStart"/>
                    <w:r w:rsidR="00E312E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</w:p>
                  <w:p w14:paraId="6ABC1FF9" w14:textId="0DFC1B8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A36FB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7610258A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A36FB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25.08.2022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73C1" w14:textId="77777777" w:rsidR="00684FB1" w:rsidRDefault="00684FB1" w:rsidP="00F40AB2">
      <w:r>
        <w:separator/>
      </w:r>
    </w:p>
  </w:footnote>
  <w:footnote w:type="continuationSeparator" w:id="0">
    <w:p w14:paraId="3CCE384B" w14:textId="77777777" w:rsidR="00684FB1" w:rsidRDefault="00684FB1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3927">
    <w:abstractNumId w:val="4"/>
  </w:num>
  <w:num w:numId="2" w16cid:durableId="1412191692">
    <w:abstractNumId w:val="3"/>
  </w:num>
  <w:num w:numId="3" w16cid:durableId="29308917">
    <w:abstractNumId w:val="0"/>
  </w:num>
  <w:num w:numId="4" w16cid:durableId="220360912">
    <w:abstractNumId w:val="1"/>
  </w:num>
  <w:num w:numId="5" w16cid:durableId="151429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80038"/>
    <w:rsid w:val="000B4B95"/>
    <w:rsid w:val="000E5A14"/>
    <w:rsid w:val="000F3BEF"/>
    <w:rsid w:val="00107115"/>
    <w:rsid w:val="00153711"/>
    <w:rsid w:val="001840B0"/>
    <w:rsid w:val="001A30D1"/>
    <w:rsid w:val="001C776D"/>
    <w:rsid w:val="0026080B"/>
    <w:rsid w:val="002652CE"/>
    <w:rsid w:val="002738C2"/>
    <w:rsid w:val="002B321D"/>
    <w:rsid w:val="002E389A"/>
    <w:rsid w:val="002F690F"/>
    <w:rsid w:val="002F7D8F"/>
    <w:rsid w:val="00321C13"/>
    <w:rsid w:val="003428C7"/>
    <w:rsid w:val="0036116E"/>
    <w:rsid w:val="0036407B"/>
    <w:rsid w:val="003B32A4"/>
    <w:rsid w:val="00416FF7"/>
    <w:rsid w:val="00474FA7"/>
    <w:rsid w:val="00496365"/>
    <w:rsid w:val="004B5258"/>
    <w:rsid w:val="004F38B2"/>
    <w:rsid w:val="005006A3"/>
    <w:rsid w:val="00547336"/>
    <w:rsid w:val="005507D1"/>
    <w:rsid w:val="00560A64"/>
    <w:rsid w:val="0059376D"/>
    <w:rsid w:val="005B3035"/>
    <w:rsid w:val="005E353D"/>
    <w:rsid w:val="006040B6"/>
    <w:rsid w:val="00684FB1"/>
    <w:rsid w:val="006A6B0F"/>
    <w:rsid w:val="006B00FF"/>
    <w:rsid w:val="006F2CBE"/>
    <w:rsid w:val="006F53CC"/>
    <w:rsid w:val="00707B0F"/>
    <w:rsid w:val="00711FD4"/>
    <w:rsid w:val="00770740"/>
    <w:rsid w:val="007A6117"/>
    <w:rsid w:val="007B27D3"/>
    <w:rsid w:val="007B39DF"/>
    <w:rsid w:val="007C230B"/>
    <w:rsid w:val="008251E3"/>
    <w:rsid w:val="0083761F"/>
    <w:rsid w:val="0084039B"/>
    <w:rsid w:val="00845B14"/>
    <w:rsid w:val="008707B7"/>
    <w:rsid w:val="009126F9"/>
    <w:rsid w:val="009274FD"/>
    <w:rsid w:val="00965AAE"/>
    <w:rsid w:val="0099686C"/>
    <w:rsid w:val="009B7154"/>
    <w:rsid w:val="009E19CC"/>
    <w:rsid w:val="00A36FB3"/>
    <w:rsid w:val="00A56AB8"/>
    <w:rsid w:val="00A74DD9"/>
    <w:rsid w:val="00A75156"/>
    <w:rsid w:val="00A857E2"/>
    <w:rsid w:val="00AA5FFD"/>
    <w:rsid w:val="00AC0E1D"/>
    <w:rsid w:val="00AF7099"/>
    <w:rsid w:val="00B536E0"/>
    <w:rsid w:val="00B54114"/>
    <w:rsid w:val="00BB7E02"/>
    <w:rsid w:val="00BC5E0D"/>
    <w:rsid w:val="00BD033A"/>
    <w:rsid w:val="00BD711A"/>
    <w:rsid w:val="00BE7C99"/>
    <w:rsid w:val="00C052BA"/>
    <w:rsid w:val="00C27A01"/>
    <w:rsid w:val="00C4734D"/>
    <w:rsid w:val="00CB0187"/>
    <w:rsid w:val="00CB43D1"/>
    <w:rsid w:val="00D27F6E"/>
    <w:rsid w:val="00D7325B"/>
    <w:rsid w:val="00D74B43"/>
    <w:rsid w:val="00DE7238"/>
    <w:rsid w:val="00DF6E9D"/>
    <w:rsid w:val="00E17940"/>
    <w:rsid w:val="00E312E5"/>
    <w:rsid w:val="00E556E6"/>
    <w:rsid w:val="00E56E1E"/>
    <w:rsid w:val="00E758D0"/>
    <w:rsid w:val="00E83F34"/>
    <w:rsid w:val="00ED7640"/>
    <w:rsid w:val="00EF367A"/>
    <w:rsid w:val="00F2789C"/>
    <w:rsid w:val="00F40AB2"/>
    <w:rsid w:val="00F60F6F"/>
    <w:rsid w:val="00F97F56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F97F56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3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2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2A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2A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2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2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640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6407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53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p.geo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29D69F-3FA0-4E7D-8DEC-B271CBAC0A38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92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Dufour – eine Persönlichkeit prägt die Schweiz</vt:lpstr>
    </vt:vector>
  </TitlesOfParts>
  <Manager>Nicole Möschler</Manager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AB7 Denkmäler in unserer Region</dc:title>
  <dc:subject>Lernarrangement NMG RZG1</dc:subject>
  <dc:creator>Fachkommission NMG, Lehrplan- und Lehrmittelkommission des Kantons Bern</dc:creator>
  <cp:keywords/>
  <dc:description/>
  <cp:lastModifiedBy>Möschler, Nicole</cp:lastModifiedBy>
  <cp:revision>2</cp:revision>
  <dcterms:created xsi:type="dcterms:W3CDTF">2022-09-18T12:31:00Z</dcterms:created>
  <dcterms:modified xsi:type="dcterms:W3CDTF">2022-09-18T12:31:00Z</dcterms:modified>
  <cp:category/>
</cp:coreProperties>
</file>