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864A" w14:textId="72E2CC2F" w:rsidR="00ED7640" w:rsidRPr="00BB7E02" w:rsidRDefault="00C4734D" w:rsidP="00ED7640">
      <w:pPr>
        <w:pStyle w:val="Titel"/>
        <w:rPr>
          <w:lang w:val="de-CH"/>
        </w:rPr>
      </w:pPr>
      <w:r>
        <w:rPr>
          <w:lang w:val="de-CH"/>
        </w:rPr>
        <w:t>Krieg in der Schweiz!</w:t>
      </w:r>
    </w:p>
    <w:p w14:paraId="7DD8A636" w14:textId="58070046" w:rsidR="00ED7640" w:rsidRPr="00BB7E02" w:rsidRDefault="00C4734D" w:rsidP="00ED7640">
      <w:pPr>
        <w:pStyle w:val="Untertitel"/>
        <w:rPr>
          <w:lang w:val="de-CH"/>
        </w:rPr>
      </w:pPr>
      <w:r>
        <w:rPr>
          <w:lang w:val="de-CH"/>
        </w:rPr>
        <w:t xml:space="preserve">Einstieg </w:t>
      </w:r>
      <w:r w:rsidR="0036407B">
        <w:rPr>
          <w:lang w:val="de-CH"/>
        </w:rPr>
        <w:t>mit Film Dufour aus «</w:t>
      </w:r>
      <w:proofErr w:type="spellStart"/>
      <w:r w:rsidR="0036407B">
        <w:rPr>
          <w:lang w:val="de-CH"/>
        </w:rPr>
        <w:t>srf-myschool</w:t>
      </w:r>
      <w:proofErr w:type="spellEnd"/>
      <w:r w:rsidR="0036407B">
        <w:rPr>
          <w:lang w:val="de-CH"/>
        </w:rPr>
        <w:t>»</w:t>
      </w:r>
    </w:p>
    <w:p w14:paraId="010C75D6" w14:textId="77777777" w:rsidR="00ED7640" w:rsidRDefault="00ED7640" w:rsidP="00ED7640"/>
    <w:p w14:paraId="64A84A73" w14:textId="2CF12A7D" w:rsidR="0036407B" w:rsidRDefault="00C4734D" w:rsidP="0036407B">
      <w:pPr>
        <w:pStyle w:val="ABCAuflistung"/>
        <w:rPr>
          <w:lang w:val="de-DE"/>
        </w:rPr>
      </w:pPr>
      <w:r>
        <w:t>Scha</w:t>
      </w:r>
      <w:r w:rsidR="0036407B">
        <w:t>u dir aus dem Film «Die Schweizer – Guillaume Henri Dufour»</w:t>
      </w:r>
      <w:r w:rsidR="0036407B" w:rsidRPr="0036407B">
        <w:t xml:space="preserve"> </w:t>
      </w:r>
      <w:r w:rsidR="00A56AB8">
        <w:t xml:space="preserve">(Teil 3/4) </w:t>
      </w:r>
      <w:hyperlink r:id="rId7" w:history="1">
        <w:r w:rsidR="00A56AB8" w:rsidRPr="001E1C13">
          <w:rPr>
            <w:rStyle w:val="Hyperlink"/>
          </w:rPr>
          <w:t>https://www.srf.ch/sendungen/school/geschichte-geografie/die-schweizer</w:t>
        </w:r>
      </w:hyperlink>
    </w:p>
    <w:p w14:paraId="1D9C2BD3" w14:textId="46F96F31" w:rsidR="0026080B" w:rsidRPr="00F20A03" w:rsidRDefault="0036407B" w:rsidP="00F20A03">
      <w:pPr>
        <w:pStyle w:val="ABCAuflistung"/>
        <w:numPr>
          <w:ilvl w:val="0"/>
          <w:numId w:val="0"/>
        </w:numPr>
        <w:ind w:left="397"/>
        <w:rPr>
          <w:lang w:val="de-DE"/>
        </w:rPr>
      </w:pPr>
      <w:r>
        <w:rPr>
          <w:lang w:val="de-DE"/>
        </w:rPr>
        <w:t xml:space="preserve">folgende Szene zwei Mal an: </w:t>
      </w:r>
      <w:r w:rsidR="00F20A03">
        <w:rPr>
          <w:b/>
          <w:bCs/>
          <w:lang w:val="de-DE"/>
        </w:rPr>
        <w:t>Ausschnitt 4</w:t>
      </w:r>
      <w:r w:rsidRPr="00A56AB8">
        <w:rPr>
          <w:b/>
          <w:bCs/>
          <w:lang w:val="de-DE"/>
        </w:rPr>
        <w:t>1:52</w:t>
      </w:r>
      <w:r w:rsidR="00F20A03">
        <w:rPr>
          <w:b/>
          <w:bCs/>
          <w:lang w:val="de-DE"/>
        </w:rPr>
        <w:t>–</w:t>
      </w:r>
      <w:r w:rsidRPr="00A56AB8">
        <w:rPr>
          <w:b/>
          <w:bCs/>
          <w:lang w:val="de-DE"/>
        </w:rPr>
        <w:t>44:19</w:t>
      </w:r>
    </w:p>
    <w:p w14:paraId="373E5669" w14:textId="1737851B" w:rsidR="0026080B" w:rsidRDefault="00A56AB8" w:rsidP="0026080B">
      <w:pPr>
        <w:pStyle w:val="ABCAuflistung"/>
      </w:pPr>
      <w:r>
        <w:t>Arbeitet zu zweit: Notiert</w:t>
      </w:r>
      <w:r w:rsidR="0036407B">
        <w:t xml:space="preserve"> Beobachtungen</w:t>
      </w:r>
      <w:r w:rsidR="007B39DF">
        <w:t>,</w:t>
      </w:r>
      <w:r w:rsidR="0036407B">
        <w:t xml:space="preserve"> Vermutungen und </w:t>
      </w:r>
      <w:r w:rsidR="007B39DF">
        <w:t xml:space="preserve">Interpretation </w:t>
      </w:r>
      <w:r w:rsidR="0036407B">
        <w:t>in der Tabelle</w:t>
      </w:r>
    </w:p>
    <w:p w14:paraId="035AB477" w14:textId="49C9DD6C" w:rsidR="0036407B" w:rsidRDefault="0036407B" w:rsidP="0036407B">
      <w:pPr>
        <w:pStyle w:val="ABCAuflistung"/>
        <w:numPr>
          <w:ilvl w:val="0"/>
          <w:numId w:val="0"/>
        </w:numPr>
        <w:ind w:left="397" w:hanging="397"/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5528"/>
      </w:tblGrid>
      <w:tr w:rsidR="0036407B" w14:paraId="1260F649" w14:textId="77777777" w:rsidTr="00F20A03">
        <w:trPr>
          <w:trHeight w:val="367"/>
        </w:trPr>
        <w:tc>
          <w:tcPr>
            <w:tcW w:w="170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59C5" w14:textId="77777777" w:rsidR="0036407B" w:rsidRPr="008251E3" w:rsidRDefault="0036407B" w:rsidP="00557EDA">
            <w:pPr>
              <w:rPr>
                <w:b/>
                <w:color w:val="000000" w:themeColor="text1"/>
              </w:rPr>
            </w:pPr>
            <w:r w:rsidRPr="008251E3">
              <w:rPr>
                <w:b/>
                <w:color w:val="000000" w:themeColor="text1"/>
              </w:rPr>
              <w:t>Beschreibung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C231" w14:textId="77777777" w:rsidR="0036407B" w:rsidRPr="008251E3" w:rsidRDefault="0036407B" w:rsidP="00557EDA">
            <w:pPr>
              <w:rPr>
                <w:b/>
                <w:color w:val="000000" w:themeColor="text1"/>
              </w:rPr>
            </w:pPr>
            <w:r w:rsidRPr="008251E3">
              <w:rPr>
                <w:b/>
                <w:color w:val="000000" w:themeColor="text1"/>
              </w:rPr>
              <w:t>Aufgabe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DA9B3BC" w14:textId="12CEB03F" w:rsidR="0036407B" w:rsidRPr="008251E3" w:rsidRDefault="0036407B" w:rsidP="00557ED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Bemerkung</w:t>
            </w:r>
          </w:p>
        </w:tc>
      </w:tr>
      <w:tr w:rsidR="0036407B" w14:paraId="461885BA" w14:textId="77777777" w:rsidTr="00F20A03">
        <w:trPr>
          <w:trHeight w:val="1361"/>
        </w:trPr>
        <w:tc>
          <w:tcPr>
            <w:tcW w:w="1701" w:type="dxa"/>
            <w:tcBorders>
              <w:top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CD510D5" w14:textId="3C159324" w:rsidR="0036407B" w:rsidRPr="009274FD" w:rsidRDefault="007B39DF" w:rsidP="00557EDA">
            <w:r>
              <w:t>Beobachtung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4F38BB5" w14:textId="261DC5D6" w:rsidR="0036407B" w:rsidRPr="009274FD" w:rsidRDefault="0036407B" w:rsidP="00557EDA">
            <w:r>
              <w:t>Beschreibe Waffen und Uniformen</w:t>
            </w:r>
            <w:r w:rsidR="00E10C6F">
              <w:t>.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E434771" w14:textId="26A8965B" w:rsidR="0036407B" w:rsidRPr="009274FD" w:rsidRDefault="0036407B" w:rsidP="00557EDA"/>
        </w:tc>
      </w:tr>
      <w:tr w:rsidR="0036407B" w14:paraId="4D0862D3" w14:textId="77777777" w:rsidTr="00F20A03">
        <w:trPr>
          <w:trHeight w:val="1361"/>
        </w:trPr>
        <w:tc>
          <w:tcPr>
            <w:tcW w:w="1701" w:type="dxa"/>
            <w:tcBorders>
              <w:bottom w:val="single" w:sz="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2DFD50" w14:textId="19FC61A4" w:rsidR="0036407B" w:rsidRPr="009274FD" w:rsidRDefault="0036407B" w:rsidP="00557EDA">
            <w:r>
              <w:t>Beobachtung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5BE72A" w14:textId="2C8E6101" w:rsidR="0036407B" w:rsidRDefault="007B39DF" w:rsidP="00557EDA">
            <w:r>
              <w:t xml:space="preserve">Wo findet die </w:t>
            </w:r>
            <w:r w:rsidR="0009315A">
              <w:br/>
            </w:r>
            <w:r w:rsidR="00F20A03">
              <w:t>«</w:t>
            </w:r>
            <w:r>
              <w:t>Entscheidungsschlacht</w:t>
            </w:r>
            <w:r w:rsidR="00F20A03">
              <w:t>»</w:t>
            </w:r>
            <w:r>
              <w:t xml:space="preserve"> statt?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14:paraId="72C00EE5" w14:textId="77777777" w:rsidR="0036407B" w:rsidRDefault="0036407B" w:rsidP="00557EDA"/>
        </w:tc>
      </w:tr>
      <w:tr w:rsidR="0036407B" w14:paraId="323C4C5B" w14:textId="77777777" w:rsidTr="00F20A03">
        <w:trPr>
          <w:trHeight w:val="1361"/>
        </w:trPr>
        <w:tc>
          <w:tcPr>
            <w:tcW w:w="1701" w:type="dxa"/>
            <w:tcBorders>
              <w:top w:val="single" w:sz="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FA00CE9" w14:textId="5CCF3BF2" w:rsidR="0036407B" w:rsidRPr="009274FD" w:rsidRDefault="007B39DF" w:rsidP="00557EDA">
            <w:r>
              <w:t>Vermutung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A1C1DB5" w14:textId="6DFD1D4C" w:rsidR="0036407B" w:rsidRDefault="007B39DF" w:rsidP="00557EDA">
            <w:r>
              <w:t>Welche Kampfparteien stehen sich gegenüber?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3ACAB81" w14:textId="77777777" w:rsidR="0036407B" w:rsidRDefault="0036407B" w:rsidP="00557EDA"/>
        </w:tc>
      </w:tr>
      <w:tr w:rsidR="0036407B" w14:paraId="27A6C71A" w14:textId="77777777" w:rsidTr="00A56AB8">
        <w:trPr>
          <w:trHeight w:val="1361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CF1BF2" w14:textId="3614822A" w:rsidR="0036407B" w:rsidRPr="009274FD" w:rsidRDefault="007B39DF" w:rsidP="00557EDA">
            <w:r>
              <w:t>Vermutung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6FD18D" w14:textId="6A0CA962" w:rsidR="0036407B" w:rsidRPr="009274FD" w:rsidRDefault="007B39DF" w:rsidP="00557EDA">
            <w:r>
              <w:t>Warum bekämpfen sich Schweizer in einem Krieg?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DC708BC" w14:textId="209B71AE" w:rsidR="0036407B" w:rsidRPr="009274FD" w:rsidRDefault="0036407B" w:rsidP="00557EDA"/>
        </w:tc>
      </w:tr>
      <w:tr w:rsidR="0036407B" w14:paraId="49F67F06" w14:textId="77777777" w:rsidTr="00A56AB8">
        <w:trPr>
          <w:trHeight w:val="1361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430E9C4" w14:textId="5CC753BA" w:rsidR="0036407B" w:rsidRPr="009274FD" w:rsidRDefault="007B39DF" w:rsidP="00557EDA">
            <w:r>
              <w:t>Vermutung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384DC52" w14:textId="7D680977" w:rsidR="0036407B" w:rsidRPr="009274FD" w:rsidRDefault="007B39DF" w:rsidP="00557EDA">
            <w:r>
              <w:t>Wann ereignete sich der Krieg?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B0500A5" w14:textId="3DFFFD0B" w:rsidR="0036407B" w:rsidRPr="009274FD" w:rsidRDefault="0036407B" w:rsidP="00557EDA"/>
        </w:tc>
      </w:tr>
      <w:tr w:rsidR="007B39DF" w14:paraId="1FB01888" w14:textId="77777777" w:rsidTr="00A56AB8">
        <w:trPr>
          <w:trHeight w:val="1361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1E8DBF" w14:textId="77777777" w:rsidR="007B39DF" w:rsidRPr="009274FD" w:rsidRDefault="007B39DF" w:rsidP="00557EDA">
            <w:r>
              <w:t>Vermutung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30D020" w14:textId="3352AE90" w:rsidR="007B39DF" w:rsidRPr="009274FD" w:rsidRDefault="00F20A03" w:rsidP="00557EDA">
            <w:r>
              <w:t>«</w:t>
            </w:r>
            <w:r w:rsidR="007B39DF">
              <w:t>Der General verbietet den Einsatz moderner Waffen.</w:t>
            </w:r>
            <w:r>
              <w:t>»</w:t>
            </w:r>
            <w:r w:rsidR="007B39DF">
              <w:t xml:space="preserve"> Warum</w:t>
            </w:r>
            <w:r w:rsidR="00A56AB8">
              <w:t xml:space="preserve"> wohl</w:t>
            </w:r>
            <w:r w:rsidR="007B39DF">
              <w:t>?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4AD194B" w14:textId="52F938AC" w:rsidR="007B39DF" w:rsidRPr="009274FD" w:rsidRDefault="007B39DF" w:rsidP="00557EDA"/>
        </w:tc>
      </w:tr>
      <w:tr w:rsidR="007B39DF" w14:paraId="2EF2A32C" w14:textId="77777777" w:rsidTr="00A56AB8">
        <w:trPr>
          <w:trHeight w:val="1361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31564BF" w14:textId="04ED9059" w:rsidR="007B39DF" w:rsidRPr="009274FD" w:rsidRDefault="007B39DF" w:rsidP="00557EDA">
            <w:r>
              <w:t>Interpretation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C6E0A1" w14:textId="08BA23AF" w:rsidR="007B39DF" w:rsidRDefault="007B39DF" w:rsidP="00557EDA">
            <w:r>
              <w:t xml:space="preserve">Welche Rolle </w:t>
            </w:r>
            <w:r w:rsidR="000B4B95">
              <w:t>spielt der Trommler im Ausschnitt. Erkläre in zwei Sätzen!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6A47A3F" w14:textId="77777777" w:rsidR="007B39DF" w:rsidRDefault="007B39DF" w:rsidP="00557EDA"/>
        </w:tc>
      </w:tr>
    </w:tbl>
    <w:p w14:paraId="1073F528" w14:textId="77777777" w:rsidR="0036407B" w:rsidRDefault="0036407B" w:rsidP="0036407B">
      <w:pPr>
        <w:pStyle w:val="ABCAuflistung"/>
        <w:numPr>
          <w:ilvl w:val="0"/>
          <w:numId w:val="0"/>
        </w:numPr>
        <w:ind w:left="397"/>
      </w:pPr>
    </w:p>
    <w:p w14:paraId="604047CE" w14:textId="77777777" w:rsidR="0036407B" w:rsidRDefault="0036407B" w:rsidP="0036407B">
      <w:pPr>
        <w:pStyle w:val="ABCAuflistung"/>
        <w:numPr>
          <w:ilvl w:val="0"/>
          <w:numId w:val="0"/>
        </w:numPr>
        <w:ind w:left="397" w:hanging="397"/>
      </w:pPr>
    </w:p>
    <w:p w14:paraId="0B4A1133" w14:textId="77777777" w:rsidR="0026080B" w:rsidRDefault="0026080B" w:rsidP="0026080B">
      <w:pPr>
        <w:pStyle w:val="Quellenangaben"/>
      </w:pPr>
    </w:p>
    <w:p w14:paraId="73B76FD3" w14:textId="3A2AFA09" w:rsidR="0026080B" w:rsidRDefault="000B4B95" w:rsidP="0026080B">
      <w:pPr>
        <w:pStyle w:val="ABCAuflistung"/>
      </w:pPr>
      <w:r>
        <w:lastRenderedPageBreak/>
        <w:t>Welche Fragen habt ihr an die Sache</w:t>
      </w:r>
      <w:r w:rsidR="0026080B" w:rsidRPr="0026080B">
        <w:t>?</w:t>
      </w:r>
      <w:r>
        <w:t xml:space="preserve"> Formuliert mindestens </w:t>
      </w:r>
      <w:r w:rsidRPr="000B4B95">
        <w:rPr>
          <w:b/>
          <w:bCs/>
        </w:rPr>
        <w:t>drei</w:t>
      </w:r>
      <w:r>
        <w:t xml:space="preserve"> Fragen </w:t>
      </w:r>
      <w:r w:rsidR="00A56AB8">
        <w:t>selbst</w:t>
      </w:r>
      <w:r>
        <w:t>. Notiert weitere Fragen aus der Klasse:</w:t>
      </w:r>
    </w:p>
    <w:p w14:paraId="1D11BCE3" w14:textId="4C880DD5" w:rsidR="000B4B95" w:rsidRDefault="000B4B95" w:rsidP="000B4B95">
      <w:pPr>
        <w:pStyle w:val="ABCAuflistung"/>
        <w:numPr>
          <w:ilvl w:val="0"/>
          <w:numId w:val="0"/>
        </w:numPr>
      </w:pPr>
    </w:p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678"/>
      </w:tblGrid>
      <w:tr w:rsidR="000B4B95" w14:paraId="75A30788" w14:textId="77777777" w:rsidTr="00F20A03">
        <w:trPr>
          <w:trHeight w:val="366"/>
        </w:trPr>
        <w:tc>
          <w:tcPr>
            <w:tcW w:w="453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3E6F0" w14:textId="0C009862" w:rsidR="000B4B95" w:rsidRPr="008251E3" w:rsidRDefault="000B4B95" w:rsidP="00557ED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Frage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30F6A92" w14:textId="5FFCF554" w:rsidR="000B4B95" w:rsidRPr="008251E3" w:rsidRDefault="000B4B95" w:rsidP="00557ED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Antwort</w:t>
            </w:r>
          </w:p>
        </w:tc>
      </w:tr>
      <w:tr w:rsidR="000B4B95" w14:paraId="023483D5" w14:textId="77777777" w:rsidTr="00F20A03">
        <w:trPr>
          <w:trHeight w:val="1361"/>
        </w:trPr>
        <w:tc>
          <w:tcPr>
            <w:tcW w:w="4536" w:type="dxa"/>
            <w:tcBorders>
              <w:top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A64E4F7" w14:textId="068CFE6C" w:rsidR="000B4B95" w:rsidRPr="009274FD" w:rsidRDefault="000B4B95" w:rsidP="00557EDA"/>
        </w:tc>
        <w:tc>
          <w:tcPr>
            <w:tcW w:w="4678" w:type="dxa"/>
            <w:tcBorders>
              <w:top w:val="single" w:sz="18" w:space="0" w:color="auto"/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BB08210" w14:textId="6A092BDB" w:rsidR="000B4B95" w:rsidRPr="009274FD" w:rsidRDefault="000B4B95" w:rsidP="00557EDA"/>
        </w:tc>
      </w:tr>
      <w:tr w:rsidR="000B4B95" w14:paraId="7B4395DF" w14:textId="77777777" w:rsidTr="00F20A03">
        <w:trPr>
          <w:trHeight w:val="1361"/>
        </w:trPr>
        <w:tc>
          <w:tcPr>
            <w:tcW w:w="4536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B222E6" w14:textId="7CE45A5B" w:rsidR="000B4B95" w:rsidRPr="009274FD" w:rsidRDefault="000B4B95" w:rsidP="00557EDA"/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3F1A4F4" w14:textId="5F6B412E" w:rsidR="000B4B95" w:rsidRDefault="000B4B95" w:rsidP="00557EDA"/>
        </w:tc>
      </w:tr>
      <w:tr w:rsidR="000B4B95" w14:paraId="2FB36E45" w14:textId="77777777" w:rsidTr="00F20A03">
        <w:trPr>
          <w:trHeight w:val="1361"/>
        </w:trPr>
        <w:tc>
          <w:tcPr>
            <w:tcW w:w="4536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AD987B7" w14:textId="30B05FBF" w:rsidR="000B4B95" w:rsidRPr="009274FD" w:rsidRDefault="000B4B95" w:rsidP="00557EDA"/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638737D" w14:textId="7955FAA6" w:rsidR="000B4B95" w:rsidRDefault="000B4B95" w:rsidP="00557EDA"/>
        </w:tc>
      </w:tr>
      <w:tr w:rsidR="000B4B95" w14:paraId="565C2297" w14:textId="77777777" w:rsidTr="000B4B95">
        <w:trPr>
          <w:trHeight w:val="1361"/>
        </w:trPr>
        <w:tc>
          <w:tcPr>
            <w:tcW w:w="4536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9A288F" w14:textId="727DB175" w:rsidR="000B4B95" w:rsidRPr="009274FD" w:rsidRDefault="000B4B95" w:rsidP="00557EDA"/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212A11B" w14:textId="5B0DB8C8" w:rsidR="000B4B95" w:rsidRPr="009274FD" w:rsidRDefault="000B4B95" w:rsidP="00557EDA"/>
        </w:tc>
      </w:tr>
      <w:tr w:rsidR="000B4B95" w14:paraId="73887339" w14:textId="77777777" w:rsidTr="000B4B95">
        <w:trPr>
          <w:trHeight w:val="1361"/>
        </w:trPr>
        <w:tc>
          <w:tcPr>
            <w:tcW w:w="4536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A7EC60" w14:textId="3876C46C" w:rsidR="000B4B95" w:rsidRPr="009274FD" w:rsidRDefault="000B4B95" w:rsidP="00557EDA"/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023D977" w14:textId="3F5A2F10" w:rsidR="000B4B95" w:rsidRPr="009274FD" w:rsidRDefault="000B4B95" w:rsidP="00557EDA"/>
        </w:tc>
      </w:tr>
      <w:tr w:rsidR="000B4B95" w14:paraId="6E51D913" w14:textId="77777777" w:rsidTr="000B4B95">
        <w:trPr>
          <w:trHeight w:val="1361"/>
        </w:trPr>
        <w:tc>
          <w:tcPr>
            <w:tcW w:w="4536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B94A7E" w14:textId="01CC4BC3" w:rsidR="000B4B95" w:rsidRPr="009274FD" w:rsidRDefault="000B4B95" w:rsidP="00557EDA"/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36B961E" w14:textId="15832E3E" w:rsidR="000B4B95" w:rsidRPr="009274FD" w:rsidRDefault="000B4B95" w:rsidP="00557EDA"/>
        </w:tc>
      </w:tr>
      <w:tr w:rsidR="000B4B95" w14:paraId="4E59F952" w14:textId="77777777" w:rsidTr="000B4B95">
        <w:trPr>
          <w:trHeight w:val="1361"/>
        </w:trPr>
        <w:tc>
          <w:tcPr>
            <w:tcW w:w="4536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6E3AE5A" w14:textId="77777777" w:rsidR="000B4B95" w:rsidRPr="009274FD" w:rsidRDefault="000B4B95" w:rsidP="00557EDA"/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7A48A4A" w14:textId="77777777" w:rsidR="000B4B95" w:rsidRPr="009274FD" w:rsidRDefault="000B4B95" w:rsidP="00557EDA"/>
        </w:tc>
      </w:tr>
      <w:tr w:rsidR="000B4B95" w14:paraId="78FCEC9F" w14:textId="77777777" w:rsidTr="000B4B95">
        <w:trPr>
          <w:trHeight w:val="1361"/>
        </w:trPr>
        <w:tc>
          <w:tcPr>
            <w:tcW w:w="4536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BEA0B8" w14:textId="77777777" w:rsidR="000B4B95" w:rsidRPr="009274FD" w:rsidRDefault="000B4B95" w:rsidP="00557EDA"/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8289C31" w14:textId="77777777" w:rsidR="000B4B95" w:rsidRPr="009274FD" w:rsidRDefault="000B4B95" w:rsidP="00557EDA"/>
        </w:tc>
      </w:tr>
    </w:tbl>
    <w:p w14:paraId="1A877527" w14:textId="59A62BAA" w:rsidR="000B4B95" w:rsidRDefault="000B4B95" w:rsidP="000B4B95">
      <w:pPr>
        <w:pStyle w:val="ABCAuflistung"/>
        <w:numPr>
          <w:ilvl w:val="0"/>
          <w:numId w:val="0"/>
        </w:numPr>
      </w:pPr>
    </w:p>
    <w:p w14:paraId="0F74B0FF" w14:textId="0887B7D0" w:rsidR="00EF367A" w:rsidRPr="00EF367A" w:rsidRDefault="00EF367A" w:rsidP="00E83F34">
      <w:pPr>
        <w:pStyle w:val="Aufzhlung"/>
        <w:numPr>
          <w:ilvl w:val="0"/>
          <w:numId w:val="0"/>
        </w:numPr>
      </w:pPr>
    </w:p>
    <w:sectPr w:rsidR="00EF367A" w:rsidRPr="00EF367A" w:rsidSect="00A56AB8">
      <w:footerReference w:type="default" r:id="rId8"/>
      <w:pgSz w:w="11900" w:h="16820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373A" w14:textId="77777777" w:rsidR="00210CBA" w:rsidRDefault="00210CBA" w:rsidP="00F40AB2">
      <w:r>
        <w:separator/>
      </w:r>
    </w:p>
  </w:endnote>
  <w:endnote w:type="continuationSeparator" w:id="0">
    <w:p w14:paraId="011FE2D8" w14:textId="77777777" w:rsidR="00210CBA" w:rsidRDefault="00210CBA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52293" w14:textId="067A8D16" w:rsidR="00F40AB2" w:rsidRDefault="007C230B" w:rsidP="00F40AB2">
    <w:pPr>
      <w:pStyle w:val="Fuzeile"/>
      <w:ind w:left="4536" w:hanging="4536"/>
      <w:rPr>
        <w:rFonts w:cs="Arial"/>
        <w:color w:val="000000" w:themeColor="text1"/>
        <w:sz w:val="14"/>
        <w:szCs w:val="14"/>
      </w:rPr>
    </w:pP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A13111" wp14:editId="37766ABC">
              <wp:simplePos x="0" y="0"/>
              <wp:positionH relativeFrom="column">
                <wp:posOffset>1894840</wp:posOffset>
              </wp:positionH>
              <wp:positionV relativeFrom="paragraph">
                <wp:posOffset>-15875</wp:posOffset>
              </wp:positionV>
              <wp:extent cx="0" cy="539750"/>
              <wp:effectExtent l="0" t="0" r="254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4FE525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pt,-1.25pt" to="149.2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" strokecolor="#cfcdcd [2894]" strokeweight=".5pt">
              <v:stroke joinstyle="miter"/>
            </v:lin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58044D" wp14:editId="1927D9BF">
              <wp:simplePos x="0" y="0"/>
              <wp:positionH relativeFrom="column">
                <wp:posOffset>2010410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C35288" w14:textId="7E5A636A" w:rsidR="00BE7C99" w:rsidRPr="007C230B" w:rsidRDefault="00BE7C99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="00CB43D1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A</w:t>
                          </w:r>
                          <w:r w:rsidR="00F20A03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B</w:t>
                          </w:r>
                          <w:r w:rsidR="00A56AB8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1</w:t>
                          </w:r>
                          <w:r w:rsidR="00F20A03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– </w:t>
                          </w:r>
                          <w:r w:rsidR="00A56AB8" w:rsidRPr="00A56AB8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Krieg in der Schweiz!</w:t>
                          </w:r>
                        </w:p>
                        <w:p w14:paraId="5C41FE0D" w14:textId="179C5507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 w:rsidR="002738C2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Andreas Stadelmann</w:t>
                          </w:r>
                          <w:r w:rsidR="00E312E5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, </w:t>
                          </w:r>
                          <w:r w:rsidR="00E312E5" w:rsidRPr="007E0245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Christian Hachen</w:t>
                          </w:r>
                        </w:p>
                        <w:p w14:paraId="6ABC1FF9" w14:textId="287FAB35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 w:rsidR="002738C2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0</w:t>
                          </w:r>
                          <w:r w:rsidR="00F20A03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3</w:t>
                          </w:r>
                        </w:p>
                        <w:p w14:paraId="4E2378D6" w14:textId="3036BFCD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 w:rsidR="002738C2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</w:r>
                          <w:r w:rsidR="00F20A03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25.08.22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8044D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158.3pt;margin-top:-1.3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" filled="f" stroked="f">
              <v:textbox>
                <w:txbxContent>
                  <w:p w14:paraId="2CC35288" w14:textId="7E5A636A" w:rsidR="00BE7C99" w:rsidRPr="007C230B" w:rsidRDefault="00BE7C99" w:rsidP="007C230B">
                    <w:pPr>
                      <w:tabs>
                        <w:tab w:val="left" w:pos="994"/>
                      </w:tabs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="00CB43D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A</w:t>
                    </w:r>
                    <w:r w:rsidR="00F20A03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B</w:t>
                    </w:r>
                    <w:r w:rsidR="00A56AB8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1</w:t>
                    </w:r>
                    <w:r w:rsidR="00F20A03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– </w:t>
                    </w:r>
                    <w:r w:rsidR="00A56AB8" w:rsidRPr="00A56AB8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Krieg in der Schweiz!</w:t>
                    </w:r>
                  </w:p>
                  <w:p w14:paraId="5C41FE0D" w14:textId="179C5507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 w:rsidR="002738C2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Andreas Stadelmann</w:t>
                    </w:r>
                    <w:r w:rsidR="00E312E5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 xml:space="preserve">, </w:t>
                    </w:r>
                    <w:r w:rsidR="00E312E5" w:rsidRPr="007E0245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Christian Hachen</w:t>
                    </w:r>
                  </w:p>
                  <w:p w14:paraId="6ABC1FF9" w14:textId="287FAB35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 w:rsidR="002738C2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0</w:t>
                    </w:r>
                    <w:r w:rsidR="00F20A03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3</w:t>
                    </w:r>
                  </w:p>
                  <w:p w14:paraId="4E2378D6" w14:textId="3036BFCD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 w:rsidR="002738C2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</w:r>
                    <w:r w:rsidR="00F20A03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 xml:space="preserve"> 25.08.22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EA7C6E" wp14:editId="3B19025A">
              <wp:simplePos x="0" y="0"/>
              <wp:positionH relativeFrom="column">
                <wp:posOffset>67945</wp:posOffset>
              </wp:positionH>
              <wp:positionV relativeFrom="paragraph">
                <wp:posOffset>-635</wp:posOffset>
              </wp:positionV>
              <wp:extent cx="1826895" cy="574040"/>
              <wp:effectExtent l="0" t="0" r="0" b="1016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62CB5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14:paraId="2BCDFD50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14:paraId="187BAC93" w14:textId="77777777" w:rsid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14:paraId="5B9833F4" w14:textId="77777777" w:rsidR="00080038" w:rsidRP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EA7C6E" id="Textfeld 6" o:spid="_x0000_s1027" type="#_x0000_t202" style="position:absolute;left:0;text-align:left;margin-left:5.35pt;margin-top:-.05pt;width:143.85pt;height:4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" filled="f" stroked="f">
              <v:textbox>
                <w:txbxContent>
                  <w:p w14:paraId="35662CB5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14:paraId="2BCDFD50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14:paraId="187BAC93" w14:textId="77777777" w:rsidR="00080038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14:paraId="5B9833F4" w14:textId="77777777" w:rsidR="00080038" w:rsidRPr="00080038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75F0DE" wp14:editId="57F708CA">
              <wp:simplePos x="0" y="0"/>
              <wp:positionH relativeFrom="column">
                <wp:posOffset>-505460</wp:posOffset>
              </wp:positionH>
              <wp:positionV relativeFrom="paragraph">
                <wp:posOffset>-18415</wp:posOffset>
              </wp:positionV>
              <wp:extent cx="539750" cy="53975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4CCBBB" w14:textId="77777777" w:rsidR="00F40AB2" w:rsidRPr="00F40AB2" w:rsidRDefault="00F40AB2" w:rsidP="00F40AB2">
                          <w:pPr>
                            <w:ind w:left="708" w:hanging="708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</w:rPr>
                          </w:pPr>
                          <w:r w:rsidRPr="00F40AB2">
                            <w:rPr>
                              <w:rFonts w:cs="Arial"/>
                              <w:b/>
                              <w:color w:val="FFFFFF" w:themeColor="background1"/>
                            </w:rPr>
                            <w:t>NMG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75F0DE" id="Textfeld 1" o:spid="_x0000_s1028" type="#_x0000_t202" style="position:absolute;left:0;text-align:left;margin-left:-39.8pt;margin-top:-1.45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" fillcolor="#cfcdcd [2894]" stroked="f">
              <v:textbox>
                <w:txbxContent>
                  <w:p w14:paraId="4E4CCBBB" w14:textId="77777777" w:rsidR="00F40AB2" w:rsidRPr="00F40AB2" w:rsidRDefault="00F40AB2" w:rsidP="00F40AB2">
                    <w:pPr>
                      <w:ind w:left="708" w:hanging="708"/>
                      <w:jc w:val="center"/>
                      <w:rPr>
                        <w:rFonts w:cs="Arial"/>
                        <w:b/>
                        <w:color w:val="FFFFFF" w:themeColor="background1"/>
                      </w:rPr>
                    </w:pPr>
                    <w:r w:rsidRPr="00F40AB2">
                      <w:rPr>
                        <w:rFonts w:cs="Arial"/>
                        <w:b/>
                        <w:color w:val="FFFFFF" w:themeColor="background1"/>
                      </w:rPr>
                      <w:t>NMG</w:t>
                    </w:r>
                  </w:p>
                </w:txbxContent>
              </v:textbox>
            </v:shape>
          </w:pict>
        </mc:Fallback>
      </mc:AlternateContent>
    </w:r>
  </w:p>
  <w:p w14:paraId="1ABC24D7" w14:textId="5369BD6D" w:rsidR="00F40AB2" w:rsidRDefault="00F40AB2" w:rsidP="00F40AB2">
    <w:pPr>
      <w:pStyle w:val="Fuzeile"/>
      <w:ind w:left="4536" w:hanging="4536"/>
      <w:rPr>
        <w:rFonts w:cs="Arial"/>
        <w:color w:val="000000" w:themeColor="text1"/>
        <w:sz w:val="14"/>
        <w:szCs w:val="14"/>
      </w:rPr>
    </w:pPr>
  </w:p>
  <w:p w14:paraId="3EDE11DD" w14:textId="77777777" w:rsidR="00F40AB2" w:rsidRPr="00F40AB2" w:rsidRDefault="00F40AB2" w:rsidP="00F40AB2">
    <w:pPr>
      <w:pStyle w:val="Fuzeile"/>
      <w:ind w:left="4536" w:hanging="4536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41026" w14:textId="77777777" w:rsidR="00210CBA" w:rsidRDefault="00210CBA" w:rsidP="00F40AB2">
      <w:r>
        <w:separator/>
      </w:r>
    </w:p>
  </w:footnote>
  <w:footnote w:type="continuationSeparator" w:id="0">
    <w:p w14:paraId="07EAE58B" w14:textId="77777777" w:rsidR="00210CBA" w:rsidRDefault="00210CBA" w:rsidP="00F40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7F5"/>
    <w:multiLevelType w:val="hybridMultilevel"/>
    <w:tmpl w:val="B15A5D5C"/>
    <w:lvl w:ilvl="0" w:tplc="76B8DF7A">
      <w:start w:val="1"/>
      <w:numFmt w:val="upperLetter"/>
      <w:lvlText w:val="%1"/>
      <w:lvlJc w:val="left"/>
      <w:pPr>
        <w:ind w:left="720" w:hanging="360"/>
      </w:pPr>
      <w:rPr>
        <w:rFonts w:ascii="Arial" w:hAnsi="Arial" w:hint="default"/>
        <w:b/>
        <w:i w:val="0"/>
        <w:color w:val="767171" w:themeColor="background2" w:themeShade="8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76D5"/>
    <w:multiLevelType w:val="hybridMultilevel"/>
    <w:tmpl w:val="5378BE3E"/>
    <w:lvl w:ilvl="0" w:tplc="FDFA2AD0">
      <w:start w:val="1"/>
      <w:numFmt w:val="upperLetter"/>
      <w:pStyle w:val="ABCAuflistung"/>
      <w:lvlText w:val="%1"/>
      <w:lvlJc w:val="left"/>
      <w:pPr>
        <w:ind w:left="397" w:hanging="397"/>
      </w:pPr>
      <w:rPr>
        <w:rFonts w:ascii="Arial" w:hAnsi="Arial" w:hint="default"/>
        <w:b/>
        <w:i w:val="0"/>
        <w:color w:val="767171" w:themeColor="background2" w:themeShade="8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94546"/>
    <w:multiLevelType w:val="hybridMultilevel"/>
    <w:tmpl w:val="21B44D5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07D8E"/>
    <w:multiLevelType w:val="hybridMultilevel"/>
    <w:tmpl w:val="86D06E82"/>
    <w:lvl w:ilvl="0" w:tplc="F454041A">
      <w:start w:val="1"/>
      <w:numFmt w:val="bullet"/>
      <w:pStyle w:val="Aufzhlun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E0D37"/>
    <w:multiLevelType w:val="hybridMultilevel"/>
    <w:tmpl w:val="744AC2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098123">
    <w:abstractNumId w:val="4"/>
  </w:num>
  <w:num w:numId="2" w16cid:durableId="750739617">
    <w:abstractNumId w:val="3"/>
  </w:num>
  <w:num w:numId="3" w16cid:durableId="175728978">
    <w:abstractNumId w:val="0"/>
  </w:num>
  <w:num w:numId="4" w16cid:durableId="694311420">
    <w:abstractNumId w:val="1"/>
  </w:num>
  <w:num w:numId="5" w16cid:durableId="1607040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B2"/>
    <w:rsid w:val="00080038"/>
    <w:rsid w:val="0009315A"/>
    <w:rsid w:val="000B4B95"/>
    <w:rsid w:val="000E5A14"/>
    <w:rsid w:val="00107115"/>
    <w:rsid w:val="001840B0"/>
    <w:rsid w:val="001C776D"/>
    <w:rsid w:val="001F14C8"/>
    <w:rsid w:val="00210CBA"/>
    <w:rsid w:val="0026080B"/>
    <w:rsid w:val="002652CE"/>
    <w:rsid w:val="002738C2"/>
    <w:rsid w:val="002B321D"/>
    <w:rsid w:val="002E0D8D"/>
    <w:rsid w:val="002E389A"/>
    <w:rsid w:val="002F690F"/>
    <w:rsid w:val="002F7D8F"/>
    <w:rsid w:val="00321C13"/>
    <w:rsid w:val="003428C7"/>
    <w:rsid w:val="0036116E"/>
    <w:rsid w:val="0036407B"/>
    <w:rsid w:val="003B32A4"/>
    <w:rsid w:val="00416FF7"/>
    <w:rsid w:val="00474FA7"/>
    <w:rsid w:val="00496365"/>
    <w:rsid w:val="004B5258"/>
    <w:rsid w:val="004F38B2"/>
    <w:rsid w:val="00547336"/>
    <w:rsid w:val="00560A64"/>
    <w:rsid w:val="0059376D"/>
    <w:rsid w:val="005B3035"/>
    <w:rsid w:val="005E353D"/>
    <w:rsid w:val="006A6B0F"/>
    <w:rsid w:val="006B00FF"/>
    <w:rsid w:val="006F53CC"/>
    <w:rsid w:val="007140E7"/>
    <w:rsid w:val="00770740"/>
    <w:rsid w:val="007B27D3"/>
    <w:rsid w:val="007B39DF"/>
    <w:rsid w:val="007C230B"/>
    <w:rsid w:val="007D3429"/>
    <w:rsid w:val="008251E3"/>
    <w:rsid w:val="0084039B"/>
    <w:rsid w:val="00845B14"/>
    <w:rsid w:val="008707B7"/>
    <w:rsid w:val="009126F9"/>
    <w:rsid w:val="009274FD"/>
    <w:rsid w:val="00965AAE"/>
    <w:rsid w:val="0099686C"/>
    <w:rsid w:val="009B7154"/>
    <w:rsid w:val="009E19CC"/>
    <w:rsid w:val="00A56AB8"/>
    <w:rsid w:val="00A74DD9"/>
    <w:rsid w:val="00A857E2"/>
    <w:rsid w:val="00AA5FFD"/>
    <w:rsid w:val="00AC0E1D"/>
    <w:rsid w:val="00AF7099"/>
    <w:rsid w:val="00B536E0"/>
    <w:rsid w:val="00BB7E02"/>
    <w:rsid w:val="00BD033A"/>
    <w:rsid w:val="00BD711A"/>
    <w:rsid w:val="00BE7C99"/>
    <w:rsid w:val="00C052BA"/>
    <w:rsid w:val="00C27A01"/>
    <w:rsid w:val="00C4734D"/>
    <w:rsid w:val="00CB0187"/>
    <w:rsid w:val="00CB43D1"/>
    <w:rsid w:val="00D27F6E"/>
    <w:rsid w:val="00D7325B"/>
    <w:rsid w:val="00D74B43"/>
    <w:rsid w:val="00DE7238"/>
    <w:rsid w:val="00DF6E9D"/>
    <w:rsid w:val="00E10C6F"/>
    <w:rsid w:val="00E17940"/>
    <w:rsid w:val="00E312E5"/>
    <w:rsid w:val="00E56E1E"/>
    <w:rsid w:val="00E758D0"/>
    <w:rsid w:val="00E83F34"/>
    <w:rsid w:val="00ED7640"/>
    <w:rsid w:val="00EF367A"/>
    <w:rsid w:val="00F20A03"/>
    <w:rsid w:val="00F2789C"/>
    <w:rsid w:val="00F40AB2"/>
    <w:rsid w:val="00F60F6F"/>
    <w:rsid w:val="00F97F56"/>
    <w:rsid w:val="00FC7244"/>
    <w:rsid w:val="00FC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2402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27F6E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27F6E"/>
    <w:pPr>
      <w:keepNext/>
      <w:keepLines/>
      <w:spacing w:before="480" w:after="8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278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278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paragraph" w:styleId="Titel">
    <w:name w:val="Title"/>
    <w:basedOn w:val="Standard"/>
    <w:next w:val="Standard"/>
    <w:link w:val="TitelZchn"/>
    <w:uiPriority w:val="10"/>
    <w:qFormat/>
    <w:rsid w:val="00F2789C"/>
    <w:pPr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2789C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7F6E"/>
    <w:pPr>
      <w:numPr>
        <w:ilvl w:val="1"/>
      </w:numPr>
      <w:spacing w:before="80" w:after="360"/>
    </w:pPr>
    <w:rPr>
      <w:rFonts w:eastAsiaTheme="minorEastAsia"/>
      <w:color w:val="767171" w:themeColor="background2" w:themeShade="80"/>
      <w:spacing w:val="15"/>
      <w:sz w:val="26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7F6E"/>
    <w:rPr>
      <w:rFonts w:ascii="Arial" w:eastAsiaTheme="minorEastAsia" w:hAnsi="Arial"/>
      <w:color w:val="767171" w:themeColor="background2" w:themeShade="80"/>
      <w:spacing w:val="15"/>
      <w:sz w:val="26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278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789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7F6E"/>
    <w:rPr>
      <w:rFonts w:ascii="Arial" w:eastAsiaTheme="majorEastAsia" w:hAnsi="Arial" w:cstheme="majorBidi"/>
      <w:b/>
      <w:color w:val="000000" w:themeColor="text1"/>
      <w:sz w:val="22"/>
      <w:szCs w:val="32"/>
    </w:rPr>
  </w:style>
  <w:style w:type="character" w:styleId="Hervorhebung">
    <w:name w:val="Emphasis"/>
    <w:basedOn w:val="Absatz-Standardschriftart"/>
    <w:uiPriority w:val="20"/>
    <w:qFormat/>
    <w:rsid w:val="00F2789C"/>
    <w:rPr>
      <w:i/>
      <w:iCs/>
    </w:rPr>
  </w:style>
  <w:style w:type="paragraph" w:styleId="Listenabsatz">
    <w:name w:val="List Paragraph"/>
    <w:basedOn w:val="Standard"/>
    <w:uiPriority w:val="34"/>
    <w:qFormat/>
    <w:rsid w:val="00F2789C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F97F56"/>
    <w:pPr>
      <w:numPr>
        <w:numId w:val="2"/>
      </w:numPr>
      <w:spacing w:after="80"/>
      <w:ind w:left="397" w:hanging="397"/>
      <w:contextualSpacing w:val="0"/>
    </w:pPr>
    <w:rPr>
      <w:lang w:val="de-CH"/>
    </w:rPr>
  </w:style>
  <w:style w:type="paragraph" w:customStyle="1" w:styleId="Standardklein">
    <w:name w:val="Standard_klein"/>
    <w:qFormat/>
    <w:rsid w:val="00D27F6E"/>
    <w:rPr>
      <w:rFonts w:ascii="Arial" w:hAnsi="Arial"/>
      <w:color w:val="000000" w:themeColor="text1"/>
      <w:sz w:val="18"/>
      <w:lang w:val="de-CH"/>
    </w:rPr>
  </w:style>
  <w:style w:type="paragraph" w:customStyle="1" w:styleId="Quellenangaben">
    <w:name w:val="Quellenangaben"/>
    <w:basedOn w:val="Standardklein"/>
    <w:qFormat/>
    <w:rsid w:val="00496365"/>
    <w:rPr>
      <w:color w:val="AEAAAA" w:themeColor="background2" w:themeShade="BF"/>
    </w:rPr>
  </w:style>
  <w:style w:type="paragraph" w:customStyle="1" w:styleId="ABCAuflistung">
    <w:name w:val="ABC Auflistung"/>
    <w:basedOn w:val="Aufzhlung"/>
    <w:qFormat/>
    <w:rsid w:val="00321C13"/>
    <w:pPr>
      <w:numPr>
        <w:numId w:val="4"/>
      </w:numPr>
    </w:pPr>
  </w:style>
  <w:style w:type="table" w:styleId="Tabellenraster">
    <w:name w:val="Table Grid"/>
    <w:basedOn w:val="NormaleTabelle"/>
    <w:uiPriority w:val="39"/>
    <w:rsid w:val="00927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B32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32A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32A4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32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32A4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32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32A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6407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364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rf.ch/sendungen/school/geschichte-geografie/die-schweiz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329D69F-3FA0-4E7D-8DEC-B271CBAC0A38}">
  <we:reference id="e765dd0b-6697-44aa-9025-1ce65686c598" version="3.1.0.0" store="EXCatalog" storeType="EXCatalog"/>
  <we:alternateReferences>
    <we:reference id="WA104380519" version="3.1.0.0" store="de-CH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Dufour – eine Persönlichkeit prägt die Schweiz</vt:lpstr>
    </vt:vector>
  </TitlesOfParts>
  <Manager>Nicole Möschler</Manager>
  <Company/>
  <LinksUpToDate>false</LinksUpToDate>
  <CharactersWithSpaces>1064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AB1 Krieg in der Schweiz</dc:title>
  <dc:subject>Lernarrangement NMG RZG1</dc:subject>
  <dc:creator>Fachkommission NMG, Lehrplan- und Lehrmittelkommission des Kantons Bern</dc:creator>
  <cp:keywords/>
  <dc:description/>
  <cp:lastModifiedBy>Möschler, Nicole</cp:lastModifiedBy>
  <cp:revision>3</cp:revision>
  <dcterms:created xsi:type="dcterms:W3CDTF">2022-09-18T12:05:00Z</dcterms:created>
  <dcterms:modified xsi:type="dcterms:W3CDTF">2022-09-19T18:22:00Z</dcterms:modified>
  <cp:category/>
</cp:coreProperties>
</file>