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B1478D" w14:textId="7BFB87DD" w:rsidR="00322B02" w:rsidRPr="00AF4691" w:rsidRDefault="00322B02" w:rsidP="00322B02">
      <w:pPr>
        <w:pStyle w:val="AufgabenID"/>
      </w:pPr>
      <w:bookmarkStart w:id="0" w:name="_GoBack"/>
      <w:bookmarkEnd w:id="0"/>
      <w:r>
        <w:t>E</w:t>
      </w:r>
      <w:r w:rsidR="00963AB6">
        <w:t>XPÉRIENCE</w:t>
      </w:r>
      <w:r>
        <w:t xml:space="preserve"> A* + B* </w:t>
      </w:r>
      <w:r w:rsidRPr="00185575">
        <w:rPr>
          <w:b w:val="0"/>
          <w:sz w:val="22"/>
          <w:szCs w:val="22"/>
        </w:rPr>
        <w:t>(</w:t>
      </w:r>
      <w:r>
        <w:rPr>
          <w:b w:val="0"/>
          <w:sz w:val="22"/>
          <w:szCs w:val="22"/>
        </w:rPr>
        <w:t>* = einfachere Version; ** = schwierigere Version</w:t>
      </w:r>
      <w:r w:rsidRPr="00CE24A6">
        <w:rPr>
          <w:b w:val="0"/>
          <w:sz w:val="22"/>
          <w:szCs w:val="22"/>
        </w:rPr>
        <w:t>)</w:t>
      </w:r>
    </w:p>
    <w:p w14:paraId="0012C5FE" w14:textId="77777777" w:rsidR="00322B02" w:rsidRPr="00361253" w:rsidRDefault="00322B02" w:rsidP="00322B02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596"/>
          <w:tab w:val="left" w:pos="227"/>
          <w:tab w:val="left" w:pos="1276"/>
          <w:tab w:val="num" w:pos="7661"/>
        </w:tabs>
        <w:spacing w:before="240" w:after="120" w:line="360" w:lineRule="auto"/>
        <w:ind w:left="369" w:right="57"/>
        <w:contextualSpacing/>
        <w:rPr>
          <w:u w:val="single"/>
        </w:rPr>
      </w:pPr>
      <w:r w:rsidRPr="00361253">
        <w:rPr>
          <w:u w:val="single"/>
        </w:rPr>
        <w:t>1. Teil Experiment:</w:t>
      </w:r>
      <w:r>
        <w:rPr>
          <w:u w:val="single"/>
        </w:rPr>
        <w:t xml:space="preserve"> </w:t>
      </w:r>
      <w:r>
        <w:t>hören/lesen</w:t>
      </w:r>
    </w:p>
    <w:p w14:paraId="6B42459D" w14:textId="77777777" w:rsidR="00322B02" w:rsidRDefault="00322B02" w:rsidP="00322B02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596"/>
          <w:tab w:val="left" w:pos="227"/>
          <w:tab w:val="left" w:pos="1276"/>
          <w:tab w:val="num" w:pos="7661"/>
        </w:tabs>
        <w:spacing w:before="240" w:after="120" w:line="360" w:lineRule="auto"/>
        <w:ind w:left="369" w:right="57"/>
        <w:contextualSpacing/>
      </w:pPr>
      <w:r>
        <w:t xml:space="preserve">Experiment nachvollziehen und auf Deutsch und/oder Französisch kommentieren. </w:t>
      </w:r>
    </w:p>
    <w:p w14:paraId="6875758C" w14:textId="77777777" w:rsidR="00322B02" w:rsidRDefault="00322B02" w:rsidP="00322B02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596"/>
          <w:tab w:val="left" w:pos="227"/>
          <w:tab w:val="left" w:pos="1276"/>
          <w:tab w:val="num" w:pos="7661"/>
        </w:tabs>
        <w:spacing w:before="240" w:after="120" w:line="360" w:lineRule="auto"/>
        <w:ind w:left="369" w:right="57"/>
        <w:contextualSpacing/>
      </w:pPr>
      <w:r>
        <w:sym w:font="Wingdings" w:char="F0E0"/>
      </w:r>
      <w:r>
        <w:t xml:space="preserve"> Gepr</w:t>
      </w:r>
      <w:r>
        <w:rPr>
          <w:lang w:val="de-DE"/>
        </w:rPr>
        <w:t>üfte Fertigkeit:</w:t>
      </w:r>
      <w:r>
        <w:t xml:space="preserve"> Leseverstehen, (Sprechen)</w:t>
      </w:r>
    </w:p>
    <w:p w14:paraId="7D2B577E" w14:textId="77777777" w:rsidR="00322B02" w:rsidRDefault="00322B02" w:rsidP="00322B02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596"/>
          <w:tab w:val="left" w:pos="227"/>
          <w:tab w:val="left" w:pos="1276"/>
          <w:tab w:val="num" w:pos="7661"/>
        </w:tabs>
        <w:spacing w:before="240" w:after="120" w:line="360" w:lineRule="auto"/>
        <w:ind w:left="369" w:right="57"/>
        <w:contextualSpacing/>
      </w:pPr>
      <w:r w:rsidRPr="00F54514">
        <w:rPr>
          <w:u w:val="single"/>
        </w:rPr>
        <w:t>2. Teil Erklärung:</w:t>
      </w:r>
      <w:r>
        <w:t xml:space="preserve"> sinngemäss schriftlich übersetzen und vorlesen</w:t>
      </w:r>
    </w:p>
    <w:p w14:paraId="02C88299" w14:textId="77777777" w:rsidR="00322B02" w:rsidRDefault="00322B02" w:rsidP="00322B02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596"/>
          <w:tab w:val="left" w:pos="227"/>
          <w:tab w:val="left" w:pos="1276"/>
          <w:tab w:val="num" w:pos="7661"/>
        </w:tabs>
        <w:spacing w:before="240" w:after="120" w:line="360" w:lineRule="auto"/>
        <w:ind w:left="369" w:right="57"/>
        <w:contextualSpacing/>
      </w:pPr>
      <w:r>
        <w:sym w:font="Wingdings" w:char="F0E0"/>
      </w:r>
      <w:r>
        <w:t xml:space="preserve"> Gepr</w:t>
      </w:r>
      <w:r w:rsidRPr="00F54514">
        <w:rPr>
          <w:lang w:val="de-DE"/>
        </w:rPr>
        <w:t>üfte Fertigkeit: Lese</w:t>
      </w:r>
      <w:r>
        <w:rPr>
          <w:lang w:val="de-DE"/>
        </w:rPr>
        <w:t>verstehen</w:t>
      </w:r>
      <w:r>
        <w:t xml:space="preserve">. </w:t>
      </w:r>
    </w:p>
    <w:p w14:paraId="6146EAF1" w14:textId="77777777" w:rsidR="00322B02" w:rsidRPr="006C7606" w:rsidRDefault="00322B02" w:rsidP="00322B02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596"/>
          <w:tab w:val="left" w:pos="227"/>
          <w:tab w:val="left" w:pos="1276"/>
          <w:tab w:val="num" w:pos="7661"/>
        </w:tabs>
        <w:spacing w:before="240" w:after="120" w:line="360" w:lineRule="auto"/>
        <w:ind w:left="369" w:right="57"/>
        <w:contextualSpacing/>
      </w:pPr>
      <w:r>
        <w:t>Zeitbedarf: 1-2 Lektionen</w:t>
      </w:r>
    </w:p>
    <w:p w14:paraId="78B004B4" w14:textId="77777777" w:rsidR="00322B02" w:rsidRDefault="00322B02" w:rsidP="00322B02">
      <w:pPr>
        <w:pStyle w:val="KurzbeschriebTitel"/>
      </w:pPr>
    </w:p>
    <w:p w14:paraId="13B1667A" w14:textId="77777777" w:rsidR="00322B02" w:rsidRDefault="00322B02" w:rsidP="00322B02">
      <w:pPr>
        <w:pStyle w:val="KurzbeschriebTitel"/>
      </w:pPr>
      <w:r w:rsidRPr="006C7606">
        <w:t>Hinweise zur Durchführung, Erläuterungen zur Aufgabe</w:t>
      </w:r>
    </w:p>
    <w:p w14:paraId="17B51E2E" w14:textId="77777777" w:rsidR="00322B02" w:rsidRPr="00811489" w:rsidRDefault="00322B02" w:rsidP="00322B02">
      <w:pPr>
        <w:spacing w:before="120" w:after="120"/>
        <w:rPr>
          <w:b/>
        </w:rPr>
      </w:pPr>
      <w:r w:rsidRPr="00811489">
        <w:rPr>
          <w:b/>
        </w:rPr>
        <w:t>Material</w:t>
      </w:r>
    </w:p>
    <w:p w14:paraId="1A53859B" w14:textId="77777777" w:rsidR="00322B02" w:rsidRPr="00811489" w:rsidRDefault="00322B02" w:rsidP="00322B02">
      <w:pPr>
        <w:pStyle w:val="ListParagraph"/>
        <w:numPr>
          <w:ilvl w:val="0"/>
          <w:numId w:val="30"/>
        </w:numPr>
        <w:tabs>
          <w:tab w:val="clear" w:pos="567"/>
        </w:tabs>
        <w:ind w:left="284" w:hanging="284"/>
      </w:pPr>
      <w:r w:rsidRPr="00811489">
        <w:t xml:space="preserve">Aufgabenblätter </w:t>
      </w:r>
    </w:p>
    <w:p w14:paraId="11395C4F" w14:textId="77777777" w:rsidR="00322B02" w:rsidRDefault="00322B02" w:rsidP="00322B02">
      <w:pPr>
        <w:pStyle w:val="ListParagraph"/>
        <w:numPr>
          <w:ilvl w:val="0"/>
          <w:numId w:val="30"/>
        </w:numPr>
        <w:tabs>
          <w:tab w:val="clear" w:pos="567"/>
        </w:tabs>
        <w:ind w:left="284" w:hanging="284"/>
      </w:pPr>
      <w:r w:rsidRPr="00811489">
        <w:t>Wörterbücher im Klassenzimmer</w:t>
      </w:r>
    </w:p>
    <w:p w14:paraId="609703BC" w14:textId="77777777" w:rsidR="00322B02" w:rsidRDefault="00322B02" w:rsidP="00322B02">
      <w:pPr>
        <w:pStyle w:val="ListParagraph"/>
        <w:numPr>
          <w:ilvl w:val="0"/>
          <w:numId w:val="30"/>
        </w:numPr>
        <w:tabs>
          <w:tab w:val="clear" w:pos="567"/>
        </w:tabs>
        <w:ind w:left="284" w:hanging="284"/>
      </w:pPr>
      <w:r>
        <w:t xml:space="preserve">Dicke Bücher </w:t>
      </w:r>
    </w:p>
    <w:p w14:paraId="1C77369D" w14:textId="77777777" w:rsidR="00322B02" w:rsidRPr="00811489" w:rsidRDefault="00322B02" w:rsidP="00322B02">
      <w:pPr>
        <w:pStyle w:val="ListParagraph"/>
        <w:numPr>
          <w:ilvl w:val="0"/>
          <w:numId w:val="30"/>
        </w:numPr>
        <w:tabs>
          <w:tab w:val="clear" w:pos="567"/>
        </w:tabs>
        <w:ind w:left="284" w:hanging="284"/>
      </w:pPr>
      <w:r>
        <w:t>Blatt Papier</w:t>
      </w:r>
    </w:p>
    <w:p w14:paraId="2476ED6B" w14:textId="77777777" w:rsidR="00322B02" w:rsidRPr="00811489" w:rsidRDefault="00322B02" w:rsidP="00322B02">
      <w:pPr>
        <w:spacing w:after="120"/>
        <w:rPr>
          <w:b/>
        </w:rPr>
      </w:pPr>
      <w:r w:rsidRPr="00811489">
        <w:rPr>
          <w:b/>
        </w:rPr>
        <w:t>Vorgehen</w:t>
      </w:r>
    </w:p>
    <w:p w14:paraId="017EE72F" w14:textId="77777777" w:rsidR="00322B02" w:rsidRPr="00811489" w:rsidRDefault="00322B02" w:rsidP="00322B02">
      <w:pPr>
        <w:pStyle w:val="ListParagraph"/>
        <w:numPr>
          <w:ilvl w:val="0"/>
          <w:numId w:val="30"/>
        </w:numPr>
        <w:tabs>
          <w:tab w:val="clear" w:pos="567"/>
        </w:tabs>
        <w:ind w:left="284" w:hanging="284"/>
      </w:pPr>
      <w:r w:rsidRPr="00811489">
        <w:t>Aufgabenstellung kurz besprechen</w:t>
      </w:r>
    </w:p>
    <w:p w14:paraId="7C77AA39" w14:textId="77777777" w:rsidR="00322B02" w:rsidRDefault="00322B02" w:rsidP="00322B02">
      <w:pPr>
        <w:pStyle w:val="ListParagraph"/>
        <w:numPr>
          <w:ilvl w:val="0"/>
          <w:numId w:val="30"/>
        </w:numPr>
        <w:tabs>
          <w:tab w:val="clear" w:pos="567"/>
        </w:tabs>
        <w:ind w:left="284" w:hanging="284"/>
      </w:pPr>
      <w:r>
        <w:t>Texte bearbeiten lassen (Minidics bereithalten)</w:t>
      </w:r>
    </w:p>
    <w:p w14:paraId="15CA36BC" w14:textId="77777777" w:rsidR="00322B02" w:rsidRDefault="00322B02" w:rsidP="00322B02">
      <w:pPr>
        <w:pStyle w:val="ListParagraph"/>
        <w:numPr>
          <w:ilvl w:val="0"/>
          <w:numId w:val="30"/>
        </w:numPr>
        <w:tabs>
          <w:tab w:val="clear" w:pos="567"/>
        </w:tabs>
        <w:ind w:left="284" w:hanging="284"/>
      </w:pPr>
      <w:r>
        <w:t xml:space="preserve">Schülerinnen und Schüler bereiten ihre Experimente vor. </w:t>
      </w:r>
    </w:p>
    <w:p w14:paraId="09A28A37" w14:textId="77777777" w:rsidR="00322B02" w:rsidRPr="00811489" w:rsidRDefault="00322B02" w:rsidP="00322B02">
      <w:pPr>
        <w:pStyle w:val="ListParagraph"/>
        <w:numPr>
          <w:ilvl w:val="0"/>
          <w:numId w:val="30"/>
        </w:numPr>
        <w:tabs>
          <w:tab w:val="clear" w:pos="567"/>
        </w:tabs>
        <w:ind w:left="284" w:hanging="284"/>
      </w:pPr>
      <w:r>
        <w:t>Durchführung der beiden Teile in Partnerarbeit.</w:t>
      </w:r>
    </w:p>
    <w:p w14:paraId="3B9D1122" w14:textId="77777777" w:rsidR="00322B02" w:rsidRPr="00811489" w:rsidRDefault="00322B02" w:rsidP="00322B02">
      <w:pPr>
        <w:spacing w:after="120"/>
        <w:rPr>
          <w:b/>
        </w:rPr>
      </w:pPr>
      <w:r w:rsidRPr="00811489">
        <w:rPr>
          <w:b/>
        </w:rPr>
        <w:t>Zu beachten</w:t>
      </w:r>
    </w:p>
    <w:p w14:paraId="13A72530" w14:textId="77777777" w:rsidR="00322B02" w:rsidRDefault="00322B02" w:rsidP="00322B02">
      <w:pPr>
        <w:spacing w:after="160"/>
      </w:pPr>
      <w:r w:rsidRPr="00811489">
        <w:t xml:space="preserve">Der Inhalt der Aufgabe bezieht sich </w:t>
      </w:r>
      <w:r>
        <w:t>auf Mille feuilles, magazine 5.1, parcours 2</w:t>
      </w:r>
      <w:r w:rsidRPr="00811489">
        <w:t xml:space="preserve">. </w:t>
      </w:r>
    </w:p>
    <w:p w14:paraId="0E4A6221" w14:textId="77777777" w:rsidR="00322B02" w:rsidRPr="00CC7320" w:rsidRDefault="00322B02" w:rsidP="00322B02">
      <w:pPr>
        <w:spacing w:after="0"/>
        <w:rPr>
          <w:b/>
        </w:rPr>
      </w:pPr>
      <w:r>
        <w:br w:type="page"/>
      </w:r>
    </w:p>
    <w:p w14:paraId="56A34E99" w14:textId="77777777" w:rsidR="00322B02" w:rsidRDefault="00322B02" w:rsidP="00322B02">
      <w:pPr>
        <w:pStyle w:val="KurzbeschriebTitel"/>
      </w:pPr>
      <w:r w:rsidRPr="00BB1BD8">
        <w:lastRenderedPageBreak/>
        <w:t>Lösung / Korrekturanleitung / Beurteilung</w:t>
      </w:r>
    </w:p>
    <w:p w14:paraId="520B2FC7" w14:textId="77777777" w:rsidR="00322B02" w:rsidRDefault="00322B02" w:rsidP="00322B02">
      <w:pPr>
        <w:spacing w:after="0"/>
      </w:pPr>
    </w:p>
    <w:p w14:paraId="1234CA39" w14:textId="77777777" w:rsidR="00322B02" w:rsidRDefault="00322B02" w:rsidP="00322B02">
      <w:pPr>
        <w:spacing w:after="160"/>
      </w:pPr>
      <w:r>
        <w:t xml:space="preserve">Die Erklärungen der Experimente sollen sinngemäss richtig wiedergegeben werden, jedoch </w:t>
      </w:r>
      <w:r w:rsidRPr="00963381">
        <w:t>nicht wortwörtlich</w:t>
      </w:r>
      <w:r>
        <w:t>. Die deutsche Orthographie wird nicht beurteilt.</w:t>
      </w:r>
    </w:p>
    <w:p w14:paraId="0E3EB9E3" w14:textId="77777777" w:rsidR="00322B02" w:rsidRDefault="00322B02" w:rsidP="00322B02">
      <w:pPr>
        <w:pStyle w:val="11ptBlau"/>
        <w:spacing w:after="120"/>
        <w:rPr>
          <w:b/>
        </w:rPr>
      </w:pPr>
    </w:p>
    <w:p w14:paraId="176DF064" w14:textId="77777777" w:rsidR="00322B02" w:rsidRDefault="00322B02" w:rsidP="00322B02">
      <w:pPr>
        <w:pStyle w:val="11ptBlau"/>
        <w:spacing w:after="120"/>
        <w:rPr>
          <w:b/>
        </w:rPr>
      </w:pPr>
    </w:p>
    <w:p w14:paraId="6FABE545" w14:textId="77777777" w:rsidR="00322B02" w:rsidRPr="00154AD6" w:rsidRDefault="00322B02" w:rsidP="00322B02">
      <w:pPr>
        <w:pStyle w:val="11ptBlau"/>
        <w:spacing w:after="120"/>
        <w:rPr>
          <w:b/>
        </w:rPr>
      </w:pPr>
      <w:r>
        <w:rPr>
          <w:b/>
        </w:rPr>
        <w:t>Teil 1: Experiment (HV/LV)</w:t>
      </w:r>
    </w:p>
    <w:tbl>
      <w:tblPr>
        <w:tblW w:w="4842" w:type="pct"/>
        <w:tblInd w:w="142" w:type="dxa"/>
        <w:tblBorders>
          <w:bottom w:val="single" w:sz="48" w:space="0" w:color="3C5D9F"/>
        </w:tblBorders>
        <w:tblLook w:val="0620" w:firstRow="1" w:lastRow="0" w:firstColumn="0" w:lastColumn="0" w:noHBand="1" w:noVBand="1"/>
      </w:tblPr>
      <w:tblGrid>
        <w:gridCol w:w="3107"/>
        <w:gridCol w:w="3108"/>
        <w:gridCol w:w="3108"/>
      </w:tblGrid>
      <w:tr w:rsidR="00322B02" w:rsidRPr="00053BB3" w14:paraId="7595BBB4" w14:textId="77777777" w:rsidTr="009F7CD1">
        <w:trPr>
          <w:trHeight w:hRule="exact" w:val="369"/>
        </w:trPr>
        <w:tc>
          <w:tcPr>
            <w:tcW w:w="3107" w:type="dxa"/>
            <w:tcBorders>
              <w:bottom w:val="single" w:sz="48" w:space="0" w:color="3C5D9F"/>
            </w:tcBorders>
            <w:shd w:val="clear" w:color="auto" w:fill="3C5D9F"/>
          </w:tcPr>
          <w:p w14:paraId="30878A11" w14:textId="77777777" w:rsidR="00322B02" w:rsidRPr="00053BB3" w:rsidRDefault="00322B02" w:rsidP="009F7CD1">
            <w:pPr>
              <w:spacing w:before="80"/>
              <w:ind w:left="85"/>
              <w:rPr>
                <w:b/>
                <w:bCs/>
                <w:color w:val="FFFFFF"/>
                <w:sz w:val="20"/>
                <w:szCs w:val="20"/>
              </w:rPr>
            </w:pPr>
            <w:r w:rsidRPr="00053BB3">
              <w:rPr>
                <w:b/>
                <w:bCs/>
                <w:color w:val="FFFFFF"/>
                <w:sz w:val="20"/>
                <w:szCs w:val="20"/>
              </w:rPr>
              <w:t>Beurteilung</w:t>
            </w:r>
          </w:p>
        </w:tc>
        <w:tc>
          <w:tcPr>
            <w:tcW w:w="3108" w:type="dxa"/>
            <w:tcBorders>
              <w:bottom w:val="single" w:sz="48" w:space="0" w:color="3C5D9F"/>
            </w:tcBorders>
            <w:shd w:val="clear" w:color="auto" w:fill="3C5D9F"/>
          </w:tcPr>
          <w:p w14:paraId="5AC88DB5" w14:textId="77777777" w:rsidR="00322B02" w:rsidRPr="00053BB3" w:rsidRDefault="00322B02" w:rsidP="009F7CD1">
            <w:pPr>
              <w:spacing w:before="80" w:after="0"/>
              <w:ind w:left="85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053BB3">
              <w:rPr>
                <w:b/>
                <w:bCs/>
                <w:color w:val="FFFFFF"/>
                <w:sz w:val="20"/>
                <w:szCs w:val="20"/>
              </w:rPr>
              <w:t>Maximale Punktzahl</w:t>
            </w:r>
          </w:p>
        </w:tc>
        <w:tc>
          <w:tcPr>
            <w:tcW w:w="3108" w:type="dxa"/>
            <w:tcBorders>
              <w:bottom w:val="single" w:sz="48" w:space="0" w:color="3C5D9F"/>
            </w:tcBorders>
            <w:shd w:val="clear" w:color="auto" w:fill="3C5D9F"/>
          </w:tcPr>
          <w:p w14:paraId="5AF1494B" w14:textId="77777777" w:rsidR="00322B02" w:rsidRPr="00053BB3" w:rsidRDefault="00322B02" w:rsidP="009F7CD1">
            <w:pPr>
              <w:spacing w:before="80" w:after="0"/>
              <w:ind w:left="85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053BB3">
              <w:rPr>
                <w:b/>
                <w:bCs/>
                <w:color w:val="FFFFFF"/>
                <w:sz w:val="20"/>
                <w:szCs w:val="20"/>
              </w:rPr>
              <w:t>Erreichte Punktzahl</w:t>
            </w:r>
          </w:p>
        </w:tc>
      </w:tr>
      <w:tr w:rsidR="00322B02" w:rsidRPr="00053BB3" w14:paraId="5C289C60" w14:textId="77777777" w:rsidTr="009F7CD1">
        <w:tc>
          <w:tcPr>
            <w:tcW w:w="310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C4ED318" w14:textId="77777777" w:rsidR="00322B02" w:rsidRPr="00053BB3" w:rsidRDefault="00322B02" w:rsidP="009F7CD1">
            <w:pPr>
              <w:spacing w:before="100"/>
              <w:rPr>
                <w:color w:val="000000"/>
              </w:rPr>
            </w:pPr>
            <w:r w:rsidRPr="00053BB3">
              <w:rPr>
                <w:color w:val="000000"/>
              </w:rPr>
              <w:t>Kommentar Versuch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704E602" w14:textId="77777777" w:rsidR="00322B02" w:rsidRPr="00053BB3" w:rsidRDefault="00322B02" w:rsidP="009F7CD1">
            <w:pPr>
              <w:spacing w:before="100"/>
              <w:ind w:left="360"/>
              <w:jc w:val="center"/>
              <w:rPr>
                <w:b/>
                <w:color w:val="000000"/>
                <w:sz w:val="20"/>
                <w:szCs w:val="20"/>
              </w:rPr>
            </w:pPr>
            <w:r w:rsidRPr="00053BB3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1F8AD99" w14:textId="77777777" w:rsidR="00322B02" w:rsidRPr="00053BB3" w:rsidRDefault="00322B02" w:rsidP="009F7CD1">
            <w:pPr>
              <w:spacing w:before="40" w:after="4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22B02" w:rsidRPr="00053BB3" w14:paraId="339D4CF2" w14:textId="77777777" w:rsidTr="009F7CD1">
        <w:tc>
          <w:tcPr>
            <w:tcW w:w="310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D03E7E4" w14:textId="77777777" w:rsidR="00322B02" w:rsidRPr="00053BB3" w:rsidRDefault="00322B02" w:rsidP="009F7CD1">
            <w:pPr>
              <w:spacing w:before="100"/>
              <w:rPr>
                <w:color w:val="000000"/>
              </w:rPr>
            </w:pPr>
            <w:r w:rsidRPr="00053BB3">
              <w:rPr>
                <w:color w:val="000000"/>
              </w:rPr>
              <w:t xml:space="preserve">Sätze-Handlungen stimmen überein 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9E3E793" w14:textId="77777777" w:rsidR="00322B02" w:rsidRPr="00053BB3" w:rsidRDefault="00322B02" w:rsidP="009F7CD1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053BB3">
              <w:rPr>
                <w:b/>
                <w:color w:val="000000"/>
                <w:sz w:val="20"/>
                <w:szCs w:val="20"/>
              </w:rPr>
              <w:t xml:space="preserve">      2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737D2C2" w14:textId="77777777" w:rsidR="00322B02" w:rsidRPr="00053BB3" w:rsidRDefault="00322B02" w:rsidP="009F7CD1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2B02" w:rsidRPr="00053BB3" w14:paraId="64329F77" w14:textId="77777777" w:rsidTr="009F7CD1">
        <w:tc>
          <w:tcPr>
            <w:tcW w:w="310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49DAC1E" w14:textId="77777777" w:rsidR="00322B02" w:rsidRPr="00053BB3" w:rsidRDefault="00322B02" w:rsidP="009F7CD1">
            <w:pPr>
              <w:spacing w:before="100"/>
              <w:rPr>
                <w:color w:val="000000"/>
              </w:rPr>
            </w:pPr>
            <w:r w:rsidRPr="00053BB3">
              <w:rPr>
                <w:color w:val="000000"/>
              </w:rPr>
              <w:t>Versuch korrekt ausgeführt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FE0CA53" w14:textId="77777777" w:rsidR="00322B02" w:rsidRPr="00053BB3" w:rsidRDefault="00322B02" w:rsidP="009F7CD1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053BB3">
              <w:rPr>
                <w:b/>
                <w:color w:val="000000"/>
                <w:sz w:val="20"/>
                <w:szCs w:val="20"/>
              </w:rPr>
              <w:t xml:space="preserve">      1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DBE9A50" w14:textId="77777777" w:rsidR="00322B02" w:rsidRPr="00053BB3" w:rsidRDefault="00322B02" w:rsidP="009F7CD1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2B02" w:rsidRPr="00053BB3" w14:paraId="438E093C" w14:textId="77777777" w:rsidTr="009F7CD1">
        <w:tc>
          <w:tcPr>
            <w:tcW w:w="310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51C7F1C" w14:textId="77777777" w:rsidR="00322B02" w:rsidRPr="00053BB3" w:rsidRDefault="00322B02" w:rsidP="009F7CD1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053BB3">
              <w:rPr>
                <w:color w:val="000000"/>
                <w:sz w:val="20"/>
                <w:szCs w:val="20"/>
              </w:rPr>
              <w:t>Aussprache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14517B6" w14:textId="77777777" w:rsidR="00322B02" w:rsidRPr="00053BB3" w:rsidRDefault="00322B02" w:rsidP="009F7CD1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053BB3">
              <w:rPr>
                <w:b/>
                <w:color w:val="000000"/>
                <w:sz w:val="20"/>
                <w:szCs w:val="20"/>
              </w:rPr>
              <w:t xml:space="preserve">      1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2AB5FFB" w14:textId="77777777" w:rsidR="00322B02" w:rsidRPr="00053BB3" w:rsidRDefault="00322B02" w:rsidP="009F7CD1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2B02" w:rsidRPr="00053BB3" w14:paraId="7C209F80" w14:textId="77777777" w:rsidTr="009F7CD1">
        <w:tc>
          <w:tcPr>
            <w:tcW w:w="310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B050F99" w14:textId="77777777" w:rsidR="00322B02" w:rsidRPr="00053BB3" w:rsidRDefault="00322B02" w:rsidP="009F7CD1">
            <w:pPr>
              <w:spacing w:before="40" w:after="40"/>
              <w:rPr>
                <w:b/>
                <w:color w:val="008000"/>
                <w:sz w:val="20"/>
                <w:szCs w:val="20"/>
              </w:rPr>
            </w:pPr>
            <w:r w:rsidRPr="007E21F1">
              <w:rPr>
                <w:b/>
                <w:color w:val="3C5D9F"/>
              </w:rPr>
              <w:t>Total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C344164" w14:textId="77777777" w:rsidR="00322B02" w:rsidRPr="00053BB3" w:rsidRDefault="00322B02" w:rsidP="009F7CD1">
            <w:pPr>
              <w:spacing w:before="40" w:after="40"/>
              <w:jc w:val="center"/>
              <w:rPr>
                <w:b/>
                <w:color w:val="008000"/>
                <w:sz w:val="20"/>
                <w:szCs w:val="20"/>
              </w:rPr>
            </w:pPr>
            <w:r w:rsidRPr="00FD3DFF">
              <w:rPr>
                <w:b/>
                <w:color w:val="3C5D9F"/>
              </w:rPr>
              <w:t xml:space="preserve">      6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BBD66E2" w14:textId="77777777" w:rsidR="00322B02" w:rsidRPr="00053BB3" w:rsidRDefault="00322B02" w:rsidP="009F7CD1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0A93E292" w14:textId="77777777" w:rsidR="00322B02" w:rsidRDefault="00322B02" w:rsidP="00322B02">
      <w:pPr>
        <w:pStyle w:val="11ptBlau"/>
        <w:spacing w:after="120"/>
        <w:rPr>
          <w:color w:val="auto"/>
        </w:rPr>
      </w:pPr>
    </w:p>
    <w:p w14:paraId="6667B242" w14:textId="77777777" w:rsidR="00322B02" w:rsidRDefault="00322B02" w:rsidP="00322B02">
      <w:pPr>
        <w:pStyle w:val="11ptBlau"/>
        <w:spacing w:after="120"/>
        <w:rPr>
          <w:color w:val="auto"/>
        </w:rPr>
      </w:pPr>
    </w:p>
    <w:p w14:paraId="332E8929" w14:textId="77777777" w:rsidR="00322B02" w:rsidRDefault="00322B02" w:rsidP="00322B02">
      <w:pPr>
        <w:pStyle w:val="11ptBlau"/>
        <w:spacing w:after="120"/>
        <w:rPr>
          <w:color w:val="auto"/>
        </w:rPr>
      </w:pPr>
    </w:p>
    <w:p w14:paraId="1B50B50D" w14:textId="77777777" w:rsidR="00322B02" w:rsidRPr="00154AD6" w:rsidRDefault="00322B02" w:rsidP="00322B02">
      <w:pPr>
        <w:pStyle w:val="11ptBlau"/>
        <w:spacing w:after="120"/>
        <w:rPr>
          <w:b/>
        </w:rPr>
      </w:pPr>
      <w:r>
        <w:rPr>
          <w:b/>
        </w:rPr>
        <w:t>Teil 2: Erklärung (HV/LV)</w:t>
      </w:r>
    </w:p>
    <w:tbl>
      <w:tblPr>
        <w:tblW w:w="4842" w:type="pct"/>
        <w:tblInd w:w="142" w:type="dxa"/>
        <w:tblBorders>
          <w:bottom w:val="single" w:sz="48" w:space="0" w:color="3C5D9F"/>
        </w:tblBorders>
        <w:tblLook w:val="0620" w:firstRow="1" w:lastRow="0" w:firstColumn="0" w:lastColumn="0" w:noHBand="1" w:noVBand="1"/>
      </w:tblPr>
      <w:tblGrid>
        <w:gridCol w:w="3107"/>
        <w:gridCol w:w="3108"/>
        <w:gridCol w:w="3108"/>
      </w:tblGrid>
      <w:tr w:rsidR="00322B02" w:rsidRPr="00053BB3" w14:paraId="4E5FF1DD" w14:textId="77777777" w:rsidTr="009F7CD1">
        <w:trPr>
          <w:trHeight w:hRule="exact" w:val="369"/>
        </w:trPr>
        <w:tc>
          <w:tcPr>
            <w:tcW w:w="3107" w:type="dxa"/>
            <w:tcBorders>
              <w:bottom w:val="single" w:sz="48" w:space="0" w:color="3C5D9F"/>
            </w:tcBorders>
            <w:shd w:val="clear" w:color="auto" w:fill="3C5D9F"/>
          </w:tcPr>
          <w:p w14:paraId="023E6E52" w14:textId="77777777" w:rsidR="00322B02" w:rsidRPr="00053BB3" w:rsidRDefault="00322B02" w:rsidP="009F7CD1">
            <w:pPr>
              <w:spacing w:before="80"/>
              <w:ind w:left="85"/>
              <w:rPr>
                <w:b/>
                <w:bCs/>
                <w:color w:val="FFFFFF"/>
                <w:sz w:val="20"/>
                <w:szCs w:val="20"/>
              </w:rPr>
            </w:pPr>
            <w:r w:rsidRPr="00053BB3">
              <w:rPr>
                <w:b/>
                <w:bCs/>
                <w:color w:val="FFFFFF"/>
                <w:sz w:val="20"/>
                <w:szCs w:val="20"/>
              </w:rPr>
              <w:t>Sinngemässe Übersetzung</w:t>
            </w:r>
          </w:p>
        </w:tc>
        <w:tc>
          <w:tcPr>
            <w:tcW w:w="3108" w:type="dxa"/>
            <w:tcBorders>
              <w:bottom w:val="single" w:sz="48" w:space="0" w:color="3C5D9F"/>
            </w:tcBorders>
            <w:shd w:val="clear" w:color="auto" w:fill="3C5D9F"/>
          </w:tcPr>
          <w:p w14:paraId="301AF4EA" w14:textId="77777777" w:rsidR="00322B02" w:rsidRPr="00053BB3" w:rsidRDefault="00322B02" w:rsidP="009F7CD1">
            <w:pPr>
              <w:spacing w:before="80" w:after="0"/>
              <w:ind w:left="85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053BB3">
              <w:rPr>
                <w:b/>
                <w:bCs/>
                <w:color w:val="FFFFFF"/>
                <w:sz w:val="20"/>
                <w:szCs w:val="20"/>
              </w:rPr>
              <w:t>Maximale Punktzahl</w:t>
            </w:r>
          </w:p>
        </w:tc>
        <w:tc>
          <w:tcPr>
            <w:tcW w:w="3108" w:type="dxa"/>
            <w:tcBorders>
              <w:bottom w:val="single" w:sz="48" w:space="0" w:color="3C5D9F"/>
            </w:tcBorders>
            <w:shd w:val="clear" w:color="auto" w:fill="3C5D9F"/>
          </w:tcPr>
          <w:p w14:paraId="15328689" w14:textId="77777777" w:rsidR="00322B02" w:rsidRPr="00053BB3" w:rsidRDefault="00322B02" w:rsidP="009F7CD1">
            <w:pPr>
              <w:spacing w:before="80" w:after="0"/>
              <w:ind w:left="85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053BB3">
              <w:rPr>
                <w:b/>
                <w:bCs/>
                <w:color w:val="FFFFFF"/>
                <w:sz w:val="20"/>
                <w:szCs w:val="20"/>
              </w:rPr>
              <w:t>Erreichte Punktzahl</w:t>
            </w:r>
          </w:p>
        </w:tc>
      </w:tr>
      <w:tr w:rsidR="00322B02" w:rsidRPr="00053BB3" w14:paraId="5D1AD3A4" w14:textId="77777777" w:rsidTr="009F7CD1">
        <w:tc>
          <w:tcPr>
            <w:tcW w:w="310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1CE78AF" w14:textId="77777777" w:rsidR="00322B02" w:rsidRPr="00053BB3" w:rsidRDefault="00322B02" w:rsidP="009F7CD1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053BB3">
              <w:rPr>
                <w:color w:val="000000"/>
                <w:sz w:val="20"/>
                <w:szCs w:val="20"/>
              </w:rPr>
              <w:t>Pro Sinneinheit 1 Punkt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8F8C3C3" w14:textId="77777777" w:rsidR="00322B02" w:rsidRPr="00053BB3" w:rsidRDefault="00322B02" w:rsidP="009F7CD1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A7B0925" w14:textId="77777777" w:rsidR="00322B02" w:rsidRPr="00053BB3" w:rsidRDefault="00322B02" w:rsidP="009F7CD1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2B02" w:rsidRPr="00053BB3" w14:paraId="58B8FF5E" w14:textId="77777777" w:rsidTr="009F7CD1">
        <w:tc>
          <w:tcPr>
            <w:tcW w:w="310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9361683" w14:textId="77777777" w:rsidR="00322B02" w:rsidRPr="00053BB3" w:rsidRDefault="00322B02" w:rsidP="009F7CD1">
            <w:pPr>
              <w:spacing w:before="40" w:after="40"/>
              <w:rPr>
                <w:b/>
                <w:color w:val="008000"/>
                <w:sz w:val="20"/>
                <w:szCs w:val="20"/>
              </w:rPr>
            </w:pPr>
            <w:r w:rsidRPr="00FD3DFF">
              <w:rPr>
                <w:b/>
                <w:color w:val="3C5D9F"/>
              </w:rPr>
              <w:t>Total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B0A9AEC" w14:textId="77777777" w:rsidR="00322B02" w:rsidRPr="00053BB3" w:rsidRDefault="00322B02" w:rsidP="009F7CD1">
            <w:pPr>
              <w:spacing w:before="40" w:after="40"/>
              <w:jc w:val="center"/>
              <w:rPr>
                <w:b/>
                <w:color w:val="008000"/>
                <w:sz w:val="20"/>
                <w:szCs w:val="20"/>
              </w:rPr>
            </w:pPr>
            <w:r w:rsidRPr="00FD3DFF">
              <w:rPr>
                <w:b/>
                <w:color w:val="3C5D9F"/>
              </w:rPr>
              <w:t>6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0E628D3" w14:textId="77777777" w:rsidR="00322B02" w:rsidRPr="00053BB3" w:rsidRDefault="00322B02" w:rsidP="009F7CD1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4C299562" w14:textId="77777777" w:rsidR="00322B02" w:rsidRDefault="00322B02" w:rsidP="00322B02"/>
    <w:p w14:paraId="4E21F7A3" w14:textId="77777777" w:rsidR="007620D2" w:rsidRPr="00322B02" w:rsidRDefault="007620D2" w:rsidP="00322B02"/>
    <w:sectPr w:rsidR="007620D2" w:rsidRPr="00322B02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CBAD5F" w14:textId="77777777" w:rsidR="00854BE7" w:rsidRDefault="00854BE7" w:rsidP="00E61129">
      <w:pPr>
        <w:spacing w:after="0"/>
      </w:pPr>
      <w:r>
        <w:separator/>
      </w:r>
    </w:p>
  </w:endnote>
  <w:endnote w:type="continuationSeparator" w:id="0">
    <w:p w14:paraId="0F6BE649" w14:textId="77777777" w:rsidR="00854BE7" w:rsidRDefault="00854BE7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B5980A9" w14:textId="77777777" w:rsidR="00671F52" w:rsidRPr="00A52340" w:rsidRDefault="00242010" w:rsidP="00671F52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="00671F52" w:rsidRPr="004D606A">
      <w:t>© 201</w:t>
    </w:r>
    <w:r w:rsidR="00671F52">
      <w:t>5</w:t>
    </w:r>
    <w:r w:rsidR="00671F52" w:rsidRPr="004D606A">
      <w:t xml:space="preserve"> Erziehungsdirektion des Kantons Bern</w:t>
    </w:r>
    <w:r w:rsidR="00671F52">
      <w:br/>
    </w:r>
    <w:r w:rsidR="00671F52">
      <w:tab/>
    </w:r>
    <w:r w:rsidR="006A668E">
      <w:fldChar w:fldCharType="begin"/>
    </w:r>
    <w:r w:rsidR="006A668E">
      <w:instrText xml:space="preserve"> FILENAME </w:instrText>
    </w:r>
    <w:r w:rsidR="006A668E">
      <w:fldChar w:fldCharType="separate"/>
    </w:r>
    <w:r w:rsidR="006A668E">
      <w:rPr>
        <w:noProof/>
      </w:rPr>
      <w:t>FR15-L-Une experience - einfachere Version_Loesungen.docx</w:t>
    </w:r>
    <w:r w:rsidR="006A668E">
      <w:rPr>
        <w:noProof/>
      </w:rPr>
      <w:fldChar w:fldCharType="end"/>
    </w:r>
    <w:r w:rsidR="00671F52" w:rsidRPr="00925CDB">
      <w:ptab w:relativeTo="margin" w:alignment="right" w:leader="none"/>
    </w:r>
    <w:r w:rsidR="00671F52" w:rsidRPr="00925CDB">
      <w:rPr>
        <w:lang w:val="de-DE"/>
      </w:rPr>
      <w:t xml:space="preserve">Seite </w:t>
    </w:r>
    <w:r w:rsidR="00671F52" w:rsidRPr="00925CDB">
      <w:fldChar w:fldCharType="begin"/>
    </w:r>
    <w:r w:rsidR="00671F52" w:rsidRPr="00925CDB">
      <w:instrText>PAGE  \* Arabic  \* MERGEFORMAT</w:instrText>
    </w:r>
    <w:r w:rsidR="00671F52" w:rsidRPr="00925CDB">
      <w:fldChar w:fldCharType="separate"/>
    </w:r>
    <w:r w:rsidR="006A668E" w:rsidRPr="006A668E">
      <w:rPr>
        <w:noProof/>
        <w:lang w:val="de-DE"/>
      </w:rPr>
      <w:t>1</w:t>
    </w:r>
    <w:r w:rsidR="00671F52" w:rsidRPr="00925CDB">
      <w:fldChar w:fldCharType="end"/>
    </w:r>
    <w:r w:rsidR="00671F52" w:rsidRPr="00925CDB">
      <w:rPr>
        <w:lang w:val="de-DE"/>
      </w:rPr>
      <w:t xml:space="preserve"> von </w:t>
    </w:r>
    <w:r w:rsidR="006A668E">
      <w:fldChar w:fldCharType="begin"/>
    </w:r>
    <w:r w:rsidR="006A668E">
      <w:instrText>NUMPAGES  \* Arabic  \* MERGEFORMAT</w:instrText>
    </w:r>
    <w:r w:rsidR="006A668E">
      <w:fldChar w:fldCharType="separate"/>
    </w:r>
    <w:r w:rsidR="006A668E" w:rsidRPr="006A668E">
      <w:rPr>
        <w:noProof/>
        <w:lang w:val="de-DE"/>
      </w:rPr>
      <w:t>1</w:t>
    </w:r>
    <w:r w:rsidR="006A668E">
      <w:rPr>
        <w:noProof/>
        <w:lang w:val="de-DE"/>
      </w:rPr>
      <w:fldChar w:fldCharType="end"/>
    </w:r>
  </w:p>
  <w:p w14:paraId="73A99B06" w14:textId="77777777" w:rsidR="00242010" w:rsidRPr="00671F52" w:rsidRDefault="00671F52" w:rsidP="00671F52">
    <w:pPr>
      <w:pStyle w:val="Footer"/>
      <w:tabs>
        <w:tab w:val="clear" w:pos="4536"/>
        <w:tab w:val="clear" w:pos="9072"/>
        <w:tab w:val="left" w:pos="0"/>
      </w:tabs>
      <w:spacing w:after="220"/>
      <w:ind w:left="-1134"/>
      <w:rPr>
        <w:sz w:val="22"/>
      </w:rPr>
    </w:pPr>
    <w: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BA7DBE8" w14:textId="77777777" w:rsidR="00242010" w:rsidRDefault="00242010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E81A31">
      <w:fldChar w:fldCharType="begin"/>
    </w:r>
    <w:r w:rsidR="00582EF0">
      <w:instrText xml:space="preserve"> FILENAME </w:instrText>
    </w:r>
    <w:r w:rsidR="00E81A31">
      <w:fldChar w:fldCharType="separate"/>
    </w:r>
    <w:r w:rsidR="006A668E">
      <w:rPr>
        <w:noProof/>
      </w:rPr>
      <w:t>FR15-L-Une experience - einfachere Version_Loesungen.docx</w:t>
    </w:r>
    <w:r w:rsidR="00E81A31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="00E81A31" w:rsidRPr="00925CDB">
      <w:fldChar w:fldCharType="begin"/>
    </w:r>
    <w:r w:rsidRPr="00925CDB">
      <w:instrText>PAGE  \* Arabic  \* MERGEFORMAT</w:instrText>
    </w:r>
    <w:r w:rsidR="00E81A31" w:rsidRPr="00925CDB">
      <w:fldChar w:fldCharType="separate"/>
    </w:r>
    <w:r w:rsidRPr="00E65D23">
      <w:rPr>
        <w:noProof/>
        <w:lang w:val="de-DE"/>
      </w:rPr>
      <w:t>1</w:t>
    </w:r>
    <w:r w:rsidR="00E81A31" w:rsidRPr="00925CDB">
      <w:fldChar w:fldCharType="end"/>
    </w:r>
    <w:r w:rsidRPr="00925CDB">
      <w:rPr>
        <w:lang w:val="de-DE"/>
      </w:rPr>
      <w:t xml:space="preserve"> von </w:t>
    </w:r>
    <w:r w:rsidR="006A668E">
      <w:fldChar w:fldCharType="begin"/>
    </w:r>
    <w:r w:rsidR="006A668E">
      <w:instrText>NUMPAGES  \* Arabic  \* MERGEFORMAT</w:instrText>
    </w:r>
    <w:r w:rsidR="006A668E">
      <w:fldChar w:fldCharType="separate"/>
    </w:r>
    <w:r w:rsidR="006A668E" w:rsidRPr="006A668E">
      <w:rPr>
        <w:noProof/>
        <w:lang w:val="de-DE"/>
      </w:rPr>
      <w:t>2</w:t>
    </w:r>
    <w:r w:rsidR="006A668E">
      <w:rPr>
        <w:noProof/>
        <w:lang w:val="de-DE"/>
      </w:rPr>
      <w:fldChar w:fldCharType="end"/>
    </w:r>
  </w:p>
  <w:p w14:paraId="51AC337D" w14:textId="77777777" w:rsidR="00242010" w:rsidRDefault="00242010"/>
  <w:p w14:paraId="564024F1" w14:textId="77777777" w:rsidR="00242010" w:rsidRDefault="00242010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9BFEBC" w14:textId="77777777" w:rsidR="00854BE7" w:rsidRDefault="00854BE7" w:rsidP="00E61129">
      <w:pPr>
        <w:spacing w:after="0"/>
      </w:pPr>
      <w:r>
        <w:separator/>
      </w:r>
    </w:p>
  </w:footnote>
  <w:footnote w:type="continuationSeparator" w:id="0">
    <w:p w14:paraId="41291711" w14:textId="77777777" w:rsidR="00854BE7" w:rsidRDefault="00854BE7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7F8B85F" w14:textId="77777777" w:rsidR="00242010" w:rsidRPr="00F25B93" w:rsidRDefault="006A668E" w:rsidP="00F25B93">
    <w:pPr>
      <w:pStyle w:val="Header"/>
      <w:ind w:left="-1276"/>
    </w:pPr>
    <w:r>
      <w:rPr>
        <w:noProof/>
        <w:lang w:val="en-US"/>
      </w:rPr>
      <w:pict w14:anchorId="62D42072">
        <v:shapetype id="_x0000_t202" coordsize="21600,21600" o:spt="202" path="m0,0l0,21600,21600,21600,21600,0xe">
          <v:stroke joinstyle="miter"/>
          <v:path gradientshapeok="t" o:connecttype="rect"/>
        </v:shapetype>
        <v:shape id="Text Box 7" o:spid="_x0000_s2061" type="#_x0000_t202" style="position:absolute;left:0;text-align:left;margin-left:335.2pt;margin-top:2.65pt;width:140.4pt;height:31.05pt;z-index:251658239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62F76DF1" w14:textId="77777777" w:rsidR="00242010" w:rsidRPr="007C58BB" w:rsidRDefault="00242010" w:rsidP="00F15495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49419795" w14:textId="77777777" w:rsidR="00242010" w:rsidRPr="00BB20F6" w:rsidRDefault="00242010" w:rsidP="00F15495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7EED959E">
        <v:line id="Straight Connector 3" o:spid="_x0000_s2060" style="position:absolute;left:0;text-align:left;z-index:251695104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7B91D74A">
        <v:line id="Straight Connector 4" o:spid="_x0000_s2059" style="position:absolute;left:0;text-align:left;z-index:251692032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en-US"/>
      </w:rPr>
      <w:pict w14:anchorId="24FD2CB1">
        <v:line id="Straight Connector 13" o:spid="_x0000_s2058" style="position:absolute;left:0;text-align:left;z-index:251693056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</w:pict>
    </w:r>
    <w:r>
      <w:rPr>
        <w:noProof/>
        <w:lang w:val="en-US"/>
      </w:rPr>
      <w:pict w14:anchorId="1FA8510D">
        <v:line id="Straight Connector 14" o:spid="_x0000_s2057" style="position:absolute;left:0;text-align:left;z-index:251691008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</w:pict>
    </w:r>
    <w:r>
      <w:rPr>
        <w:noProof/>
        <w:lang w:val="en-US"/>
      </w:rPr>
      <w:pict w14:anchorId="173A35E5">
        <v:shape id="Text Box 15" o:spid="_x0000_s2056" type="#_x0000_t202" style="position:absolute;left:0;text-align:left;margin-left:-6.35pt;margin-top:-.65pt;width:328.75pt;height:39.35pt;z-index:25168896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4AEC74E5" w14:textId="77777777" w:rsidR="00242010" w:rsidRDefault="00242010" w:rsidP="00F25B93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</w:p>
              <w:p w14:paraId="6C4D4117" w14:textId="77777777" w:rsidR="00242010" w:rsidRDefault="00242010" w:rsidP="00F25B93"/>
            </w:txbxContent>
          </v:textbox>
        </v:shape>
      </w:pict>
    </w:r>
  </w:p>
  <w:p w14:paraId="2BC5E55C" w14:textId="77777777" w:rsidR="00242010" w:rsidRDefault="00242010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2F324153" wp14:editId="3600CA4B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9E059A1" w14:textId="77777777" w:rsidR="00242010" w:rsidRDefault="006A668E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w:pict w14:anchorId="575D817A">
        <v:line id="Straight Connector 1" o:spid="_x0000_s2055" style="position:absolute;z-index:251683840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393D042E">
        <v:line id="Straight Connector 29" o:spid="_x0000_s2054" style="position:absolute;z-index:251668480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</w:pict>
    </w:r>
    <w:r>
      <w:rPr>
        <w:noProof/>
        <w:lang w:val="en-US"/>
      </w:rPr>
      <w:pict w14:anchorId="74D630E6">
        <v:line id="Straight Connector 30" o:spid="_x0000_s2053" style="position:absolute;z-index:251670528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en-US"/>
      </w:rPr>
      <w:pict w14:anchorId="581EDFBD">
        <v:line id="Straight Connector 28" o:spid="_x0000_s2052" style="position:absolute;z-index:251666432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</w:pict>
    </w:r>
    <w:r>
      <w:rPr>
        <w:noProof/>
        <w:lang w:val="en-US"/>
      </w:rPr>
      <w:pict w14:anchorId="337A3CFD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2051" type="#_x0000_t202" style="position:absolute;margin-left:-6.35pt;margin-top:-.65pt;width:328.75pt;height:39.35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71AF927D" w14:textId="77777777" w:rsidR="00242010" w:rsidRDefault="00242010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 Heimberg</w:t>
                </w:r>
              </w:p>
              <w:p w14:paraId="7793C11D" w14:textId="77777777" w:rsidR="00242010" w:rsidRDefault="00242010"/>
            </w:txbxContent>
          </v:textbox>
        </v:shape>
      </w:pict>
    </w:r>
    <w:r>
      <w:rPr>
        <w:noProof/>
        <w:lang w:val="en-US"/>
      </w:rPr>
      <w:pict w14:anchorId="73827BE4">
        <v:shape id="Text Box 64" o:spid="_x0000_s2050" type="#_x0000_t202" style="position:absolute;margin-left:336.3pt;margin-top:2.35pt;width:139.4pt;height:28.85pt;z-index:25167360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7A64ACA5" w14:textId="77777777" w:rsidR="00242010" w:rsidRPr="00093725" w:rsidRDefault="00242010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03403D57" w14:textId="77777777" w:rsidR="00242010" w:rsidRPr="007C58BB" w:rsidRDefault="00242010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6FD7CCB1">
        <v:rect id="Rectangle 27" o:spid="_x0000_s2049" style="position:absolute;margin-left:335.2pt;margin-top:0;width:139.8pt;height:32.5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</w:pict>
    </w:r>
    <w:r w:rsidR="00242010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44D48DAC" wp14:editId="294BE490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8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931730"/>
    <w:multiLevelType w:val="multilevel"/>
    <w:tmpl w:val="3DAC6782"/>
    <w:numStyleLink w:val="ListeAufzhlungAltX"/>
  </w:abstractNum>
  <w:abstractNum w:abstractNumId="10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D2047B"/>
    <w:multiLevelType w:val="hybridMultilevel"/>
    <w:tmpl w:val="3BF0F7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7FE653B"/>
    <w:multiLevelType w:val="hybridMultilevel"/>
    <w:tmpl w:val="CB3411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1FC5EE7"/>
    <w:multiLevelType w:val="hybridMultilevel"/>
    <w:tmpl w:val="175A2DCA"/>
    <w:lvl w:ilvl="0" w:tplc="4464063E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6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7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9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0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596"/>
        </w:tabs>
        <w:ind w:left="653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1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9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14"/>
  </w:num>
  <w:num w:numId="7">
    <w:abstractNumId w:val="17"/>
  </w:num>
  <w:num w:numId="8">
    <w:abstractNumId w:val="8"/>
  </w:num>
  <w:num w:numId="9">
    <w:abstractNumId w:val="21"/>
  </w:num>
  <w:num w:numId="10">
    <w:abstractNumId w:val="1"/>
  </w:num>
  <w:num w:numId="11">
    <w:abstractNumId w:val="6"/>
  </w:num>
  <w:num w:numId="12">
    <w:abstractNumId w:val="19"/>
  </w:num>
  <w:num w:numId="13">
    <w:abstractNumId w:val="19"/>
  </w:num>
  <w:num w:numId="14">
    <w:abstractNumId w:val="19"/>
  </w:num>
  <w:num w:numId="15">
    <w:abstractNumId w:val="19"/>
  </w:num>
  <w:num w:numId="16">
    <w:abstractNumId w:val="19"/>
  </w:num>
  <w:num w:numId="17">
    <w:abstractNumId w:val="11"/>
  </w:num>
  <w:num w:numId="18">
    <w:abstractNumId w:val="10"/>
  </w:num>
  <w:num w:numId="19">
    <w:abstractNumId w:val="0"/>
  </w:num>
  <w:num w:numId="20">
    <w:abstractNumId w:val="16"/>
  </w:num>
  <w:num w:numId="21">
    <w:abstractNumId w:val="14"/>
  </w:num>
  <w:num w:numId="22">
    <w:abstractNumId w:val="3"/>
  </w:num>
  <w:num w:numId="23">
    <w:abstractNumId w:val="9"/>
  </w:num>
  <w:num w:numId="24">
    <w:abstractNumId w:val="2"/>
  </w:num>
  <w:num w:numId="25">
    <w:abstractNumId w:val="7"/>
  </w:num>
  <w:num w:numId="26">
    <w:abstractNumId w:val="18"/>
  </w:num>
  <w:num w:numId="27">
    <w:abstractNumId w:val="20"/>
  </w:num>
  <w:num w:numId="28">
    <w:abstractNumId w:val="13"/>
  </w:num>
  <w:num w:numId="29">
    <w:abstractNumId w:val="12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defaultTabStop w:val="709"/>
  <w:autoHyphenation/>
  <w:hyphenationZone w:val="425"/>
  <w:characterSpacingControl w:val="doNotCompress"/>
  <w:savePreviewPicture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D23"/>
    <w:rsid w:val="000234B5"/>
    <w:rsid w:val="00027A8D"/>
    <w:rsid w:val="00046A29"/>
    <w:rsid w:val="000541A7"/>
    <w:rsid w:val="00063B3E"/>
    <w:rsid w:val="00074DC4"/>
    <w:rsid w:val="000826F2"/>
    <w:rsid w:val="00093725"/>
    <w:rsid w:val="000A1533"/>
    <w:rsid w:val="000B1F74"/>
    <w:rsid w:val="000C63F7"/>
    <w:rsid w:val="000C673F"/>
    <w:rsid w:val="000D3C39"/>
    <w:rsid w:val="000D5FE5"/>
    <w:rsid w:val="000D778F"/>
    <w:rsid w:val="000E0E91"/>
    <w:rsid w:val="000F4754"/>
    <w:rsid w:val="001021E7"/>
    <w:rsid w:val="001055AD"/>
    <w:rsid w:val="00107E34"/>
    <w:rsid w:val="00131F08"/>
    <w:rsid w:val="00150DC1"/>
    <w:rsid w:val="0015559D"/>
    <w:rsid w:val="00163F6A"/>
    <w:rsid w:val="001B0583"/>
    <w:rsid w:val="001C2481"/>
    <w:rsid w:val="001E695C"/>
    <w:rsid w:val="001F4B86"/>
    <w:rsid w:val="001F5496"/>
    <w:rsid w:val="001F6EF0"/>
    <w:rsid w:val="002000E3"/>
    <w:rsid w:val="002019CA"/>
    <w:rsid w:val="00204D3D"/>
    <w:rsid w:val="00234D56"/>
    <w:rsid w:val="00242010"/>
    <w:rsid w:val="002467CE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2B02"/>
    <w:rsid w:val="00324B78"/>
    <w:rsid w:val="003251AC"/>
    <w:rsid w:val="00342F40"/>
    <w:rsid w:val="003E472B"/>
    <w:rsid w:val="003E4C02"/>
    <w:rsid w:val="003F6D59"/>
    <w:rsid w:val="00412C61"/>
    <w:rsid w:val="00413307"/>
    <w:rsid w:val="0042736B"/>
    <w:rsid w:val="004368E9"/>
    <w:rsid w:val="00453748"/>
    <w:rsid w:val="00456EEE"/>
    <w:rsid w:val="00462941"/>
    <w:rsid w:val="00463FD0"/>
    <w:rsid w:val="004731A1"/>
    <w:rsid w:val="00480786"/>
    <w:rsid w:val="00482794"/>
    <w:rsid w:val="00483B91"/>
    <w:rsid w:val="004921C7"/>
    <w:rsid w:val="00496374"/>
    <w:rsid w:val="004B4EB6"/>
    <w:rsid w:val="004C17BE"/>
    <w:rsid w:val="004C21BE"/>
    <w:rsid w:val="004C347F"/>
    <w:rsid w:val="004C56D5"/>
    <w:rsid w:val="004C67C9"/>
    <w:rsid w:val="004D606A"/>
    <w:rsid w:val="004F407C"/>
    <w:rsid w:val="00503C78"/>
    <w:rsid w:val="005072FD"/>
    <w:rsid w:val="00510AEA"/>
    <w:rsid w:val="00515202"/>
    <w:rsid w:val="005171DF"/>
    <w:rsid w:val="005213CD"/>
    <w:rsid w:val="00530276"/>
    <w:rsid w:val="005404AA"/>
    <w:rsid w:val="00556BE1"/>
    <w:rsid w:val="00562EDF"/>
    <w:rsid w:val="005758C4"/>
    <w:rsid w:val="00582EF0"/>
    <w:rsid w:val="0058578B"/>
    <w:rsid w:val="00586BB0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22FBB"/>
    <w:rsid w:val="00634654"/>
    <w:rsid w:val="00634953"/>
    <w:rsid w:val="006376CC"/>
    <w:rsid w:val="006464E7"/>
    <w:rsid w:val="00651E15"/>
    <w:rsid w:val="00665E44"/>
    <w:rsid w:val="00666F57"/>
    <w:rsid w:val="00671F52"/>
    <w:rsid w:val="00677494"/>
    <w:rsid w:val="00685D21"/>
    <w:rsid w:val="006901A8"/>
    <w:rsid w:val="00691DD4"/>
    <w:rsid w:val="00692873"/>
    <w:rsid w:val="006A5EDD"/>
    <w:rsid w:val="006A668E"/>
    <w:rsid w:val="006D36D8"/>
    <w:rsid w:val="006E31D7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97AE2"/>
    <w:rsid w:val="007C58BB"/>
    <w:rsid w:val="007E2CFC"/>
    <w:rsid w:val="007E41BD"/>
    <w:rsid w:val="007E6F86"/>
    <w:rsid w:val="007F62B3"/>
    <w:rsid w:val="00800316"/>
    <w:rsid w:val="008018F0"/>
    <w:rsid w:val="00805198"/>
    <w:rsid w:val="00810E6F"/>
    <w:rsid w:val="008118C8"/>
    <w:rsid w:val="008131ED"/>
    <w:rsid w:val="00814EAC"/>
    <w:rsid w:val="008241E3"/>
    <w:rsid w:val="00825A2A"/>
    <w:rsid w:val="00825D87"/>
    <w:rsid w:val="00832363"/>
    <w:rsid w:val="00832CCC"/>
    <w:rsid w:val="00844A86"/>
    <w:rsid w:val="00854BE7"/>
    <w:rsid w:val="0087728D"/>
    <w:rsid w:val="0088314E"/>
    <w:rsid w:val="00897F5A"/>
    <w:rsid w:val="008D0F1F"/>
    <w:rsid w:val="00905B48"/>
    <w:rsid w:val="00911027"/>
    <w:rsid w:val="00917E65"/>
    <w:rsid w:val="00925A82"/>
    <w:rsid w:val="00925CDB"/>
    <w:rsid w:val="009403DB"/>
    <w:rsid w:val="009453CA"/>
    <w:rsid w:val="009514A0"/>
    <w:rsid w:val="00954DF4"/>
    <w:rsid w:val="00963AB6"/>
    <w:rsid w:val="009773BD"/>
    <w:rsid w:val="0099117F"/>
    <w:rsid w:val="00994AE1"/>
    <w:rsid w:val="009A0061"/>
    <w:rsid w:val="009A7F42"/>
    <w:rsid w:val="009B488C"/>
    <w:rsid w:val="009B57D7"/>
    <w:rsid w:val="009C0A93"/>
    <w:rsid w:val="009D0E08"/>
    <w:rsid w:val="009D323C"/>
    <w:rsid w:val="009D4029"/>
    <w:rsid w:val="009D403B"/>
    <w:rsid w:val="009E1EE2"/>
    <w:rsid w:val="00A10EDD"/>
    <w:rsid w:val="00A173E9"/>
    <w:rsid w:val="00A2346F"/>
    <w:rsid w:val="00A40882"/>
    <w:rsid w:val="00A513AB"/>
    <w:rsid w:val="00A52340"/>
    <w:rsid w:val="00A607CF"/>
    <w:rsid w:val="00A702BD"/>
    <w:rsid w:val="00A712F8"/>
    <w:rsid w:val="00A71ABD"/>
    <w:rsid w:val="00A922BD"/>
    <w:rsid w:val="00A9626B"/>
    <w:rsid w:val="00AC5027"/>
    <w:rsid w:val="00AD0C62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3CA4"/>
    <w:rsid w:val="00B55B55"/>
    <w:rsid w:val="00B622D3"/>
    <w:rsid w:val="00B63B11"/>
    <w:rsid w:val="00B92F68"/>
    <w:rsid w:val="00BC46E0"/>
    <w:rsid w:val="00BC6428"/>
    <w:rsid w:val="00BE3A10"/>
    <w:rsid w:val="00BF2FA3"/>
    <w:rsid w:val="00BF5EB3"/>
    <w:rsid w:val="00C01F72"/>
    <w:rsid w:val="00C22719"/>
    <w:rsid w:val="00C237BD"/>
    <w:rsid w:val="00C25CFD"/>
    <w:rsid w:val="00C27D3B"/>
    <w:rsid w:val="00C36A67"/>
    <w:rsid w:val="00C3732D"/>
    <w:rsid w:val="00C44135"/>
    <w:rsid w:val="00C46E3D"/>
    <w:rsid w:val="00C55BA0"/>
    <w:rsid w:val="00C62C1F"/>
    <w:rsid w:val="00C735AF"/>
    <w:rsid w:val="00C9457C"/>
    <w:rsid w:val="00C957D0"/>
    <w:rsid w:val="00CA0082"/>
    <w:rsid w:val="00CA3A23"/>
    <w:rsid w:val="00CA6C8E"/>
    <w:rsid w:val="00CB6B0A"/>
    <w:rsid w:val="00CC09BF"/>
    <w:rsid w:val="00CC2326"/>
    <w:rsid w:val="00CE3698"/>
    <w:rsid w:val="00CF22A7"/>
    <w:rsid w:val="00CF6440"/>
    <w:rsid w:val="00D03892"/>
    <w:rsid w:val="00D32604"/>
    <w:rsid w:val="00D32F84"/>
    <w:rsid w:val="00D331BC"/>
    <w:rsid w:val="00D47ECD"/>
    <w:rsid w:val="00D57C25"/>
    <w:rsid w:val="00D643A2"/>
    <w:rsid w:val="00D67F3A"/>
    <w:rsid w:val="00D75776"/>
    <w:rsid w:val="00D93DFF"/>
    <w:rsid w:val="00DA1857"/>
    <w:rsid w:val="00DA6D2C"/>
    <w:rsid w:val="00DC0400"/>
    <w:rsid w:val="00DC3DD2"/>
    <w:rsid w:val="00DD70F1"/>
    <w:rsid w:val="00DF3C15"/>
    <w:rsid w:val="00DF5285"/>
    <w:rsid w:val="00E056F4"/>
    <w:rsid w:val="00E17C4C"/>
    <w:rsid w:val="00E25771"/>
    <w:rsid w:val="00E3400A"/>
    <w:rsid w:val="00E61129"/>
    <w:rsid w:val="00E641FE"/>
    <w:rsid w:val="00E64716"/>
    <w:rsid w:val="00E64B4C"/>
    <w:rsid w:val="00E65D23"/>
    <w:rsid w:val="00E71205"/>
    <w:rsid w:val="00E7607E"/>
    <w:rsid w:val="00E76EF5"/>
    <w:rsid w:val="00E81A31"/>
    <w:rsid w:val="00E95816"/>
    <w:rsid w:val="00E97DD2"/>
    <w:rsid w:val="00EB011D"/>
    <w:rsid w:val="00EC3945"/>
    <w:rsid w:val="00ED1CBE"/>
    <w:rsid w:val="00ED2441"/>
    <w:rsid w:val="00ED2485"/>
    <w:rsid w:val="00ED2549"/>
    <w:rsid w:val="00ED2DA3"/>
    <w:rsid w:val="00ED3F01"/>
    <w:rsid w:val="00ED3FE8"/>
    <w:rsid w:val="00ED6840"/>
    <w:rsid w:val="00EE197E"/>
    <w:rsid w:val="00EF3473"/>
    <w:rsid w:val="00EF5E6B"/>
    <w:rsid w:val="00EF7946"/>
    <w:rsid w:val="00F0457D"/>
    <w:rsid w:val="00F04A81"/>
    <w:rsid w:val="00F14879"/>
    <w:rsid w:val="00F15495"/>
    <w:rsid w:val="00F25B93"/>
    <w:rsid w:val="00F26B73"/>
    <w:rsid w:val="00F31068"/>
    <w:rsid w:val="00F503E6"/>
    <w:rsid w:val="00F9536B"/>
    <w:rsid w:val="00FA584B"/>
    <w:rsid w:val="00FB4482"/>
    <w:rsid w:val="00FC2FB0"/>
    <w:rsid w:val="00FD35BB"/>
    <w:rsid w:val="00FE1E01"/>
    <w:rsid w:val="00FF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6"/>
    <o:shapelayout v:ext="edit">
      <o:idmap v:ext="edit" data="1"/>
    </o:shapelayout>
  </w:shapeDefaults>
  <w:decimalSymbol w:val="."/>
  <w:listSeparator w:val=","/>
  <w14:docId w14:val="6FB8F1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Spacing">
    <w:name w:val="ListeAufzhlungAltX"/>
    <w:pPr>
      <w:numPr>
        <w:numId w:val="19"/>
      </w:numPr>
    </w:pPr>
  </w:style>
  <w:style w:type="numbering" w:customStyle="1" w:styleId="Heading1Char">
    <w:name w:val="ListeNummernAltL"/>
    <w:pPr>
      <w:numPr>
        <w:numId w:val="6"/>
      </w:numPr>
    </w:pPr>
  </w:style>
  <w:style w:type="numbering" w:customStyle="1" w:styleId="Heading2Char">
    <w:name w:val="ListegemischtAltG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1D4EB-9F5D-7E4E-A83A-113AA5091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200</Words>
  <Characters>1141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1339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5</cp:revision>
  <cp:lastPrinted>2015-09-14T12:11:00Z</cp:lastPrinted>
  <dcterms:created xsi:type="dcterms:W3CDTF">2015-09-12T22:37:00Z</dcterms:created>
  <dcterms:modified xsi:type="dcterms:W3CDTF">2015-09-14T12:11:00Z</dcterms:modified>
  <cp:category/>
</cp:coreProperties>
</file>