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ECC4A" w14:textId="4A4ED8EE" w:rsidR="002911BA" w:rsidRPr="00780E20" w:rsidRDefault="004A3F24" w:rsidP="00780E20">
      <w:pPr>
        <w:pStyle w:val="AufgabenID"/>
      </w:pPr>
      <w:bookmarkStart w:id="0" w:name="_GoBack"/>
      <w:bookmarkEnd w:id="0"/>
      <w:r w:rsidRPr="004A3F24">
        <w:rPr>
          <w:lang w:val="en-US"/>
        </w:rPr>
        <w:t>JEU DES FAMILLES</w:t>
      </w:r>
    </w:p>
    <w:p w14:paraId="366524FF" w14:textId="77777777" w:rsidR="00780E20" w:rsidRDefault="00780E20" w:rsidP="00780E20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90"/>
          <w:tab w:val="left" w:pos="227"/>
        </w:tabs>
        <w:spacing w:before="240" w:after="120" w:line="360" w:lineRule="auto"/>
        <w:ind w:left="369" w:right="57"/>
        <w:contextualSpacing/>
      </w:pPr>
      <w:r w:rsidRPr="006C7606">
        <w:t>Ein Kartenspiel spielen, bei dem es je 3 Karten mit dem gleichen Sujet zu sammeln gilt. Die fehlenden Karten von Mitspielenden verlangen, resp. die Anfragen der Mitspielenden ve</w:t>
      </w:r>
      <w:r w:rsidRPr="006C7606">
        <w:t>r</w:t>
      </w:r>
      <w:r w:rsidRPr="006C7606">
        <w:t>stehen und den Spielwortschatz anwenden.</w:t>
      </w:r>
    </w:p>
    <w:p w14:paraId="61490B99" w14:textId="77777777" w:rsidR="00780E20" w:rsidRDefault="00780E20" w:rsidP="00780E20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90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6C7606">
        <w:t>10 Min. pro 4er-Gruppe</w:t>
      </w:r>
    </w:p>
    <w:p w14:paraId="1EA6EBFA" w14:textId="2C3F56E7" w:rsidR="00715163" w:rsidRPr="006C7606" w:rsidRDefault="00715163" w:rsidP="00780E20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90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 xml:space="preserve">üfte Fertigkeit: </w:t>
      </w:r>
      <w:r w:rsidRPr="00715163">
        <w:rPr>
          <w:lang w:val="de-DE"/>
        </w:rPr>
        <w:t>Hören</w:t>
      </w:r>
    </w:p>
    <w:p w14:paraId="4900951C" w14:textId="77777777" w:rsidR="00780E20" w:rsidRDefault="00780E20" w:rsidP="002911BA">
      <w:pPr>
        <w:pStyle w:val="KurzbeschriebTitel"/>
      </w:pPr>
    </w:p>
    <w:p w14:paraId="465F8039" w14:textId="77777777" w:rsidR="002911BA" w:rsidRDefault="002911BA" w:rsidP="002911BA">
      <w:pPr>
        <w:pStyle w:val="KurzbeschriebTitel"/>
      </w:pPr>
      <w:r w:rsidRPr="006C7606">
        <w:t>Hinweise zur Durchführung, Erläuterungen zur Aufgabe</w:t>
      </w:r>
    </w:p>
    <w:p w14:paraId="7FB01350" w14:textId="77777777" w:rsidR="002911BA" w:rsidRDefault="002911BA" w:rsidP="002911BA">
      <w:pPr>
        <w:spacing w:after="120"/>
      </w:pPr>
    </w:p>
    <w:p w14:paraId="58C6EAFD" w14:textId="77777777" w:rsidR="002911BA" w:rsidRPr="002911BA" w:rsidRDefault="002911BA" w:rsidP="002911BA">
      <w:pPr>
        <w:spacing w:after="120"/>
        <w:rPr>
          <w:b/>
        </w:rPr>
      </w:pPr>
      <w:r w:rsidRPr="002911BA">
        <w:rPr>
          <w:b/>
        </w:rPr>
        <w:t>Material:</w:t>
      </w:r>
    </w:p>
    <w:p w14:paraId="6231D568" w14:textId="74939EDB" w:rsidR="002911BA" w:rsidRPr="002911BA" w:rsidRDefault="002911BA" w:rsidP="002911BA">
      <w:pPr>
        <w:pStyle w:val="Aufzhlung"/>
        <w:numPr>
          <w:ilvl w:val="0"/>
          <w:numId w:val="38"/>
        </w:numPr>
      </w:pPr>
      <w:r w:rsidRPr="002911BA">
        <w:t>Aufgabenblatt</w:t>
      </w:r>
    </w:p>
    <w:p w14:paraId="2CD4ED65" w14:textId="5E424000" w:rsidR="002911BA" w:rsidRPr="002911BA" w:rsidRDefault="002911BA" w:rsidP="002911BA">
      <w:pPr>
        <w:pStyle w:val="Aufzhlung"/>
        <w:numPr>
          <w:ilvl w:val="0"/>
          <w:numId w:val="38"/>
        </w:numPr>
      </w:pPr>
      <w:r w:rsidRPr="002911BA">
        <w:t>Kartenspiel à 24 Karten</w:t>
      </w:r>
    </w:p>
    <w:p w14:paraId="7FA403C5" w14:textId="2E9E375D" w:rsidR="002911BA" w:rsidRPr="002911BA" w:rsidRDefault="002911BA" w:rsidP="002911BA">
      <w:pPr>
        <w:pStyle w:val="Aufzhlung"/>
        <w:numPr>
          <w:ilvl w:val="0"/>
          <w:numId w:val="38"/>
        </w:numPr>
        <w:spacing w:after="360"/>
        <w:ind w:left="357" w:hanging="357"/>
      </w:pPr>
      <w:r w:rsidRPr="002911BA">
        <w:t>Kompetenzraster zur Beurteilung (Lehrperson)</w:t>
      </w:r>
    </w:p>
    <w:p w14:paraId="52D6D4A4" w14:textId="77777777" w:rsidR="002911BA" w:rsidRPr="002911BA" w:rsidRDefault="002911BA" w:rsidP="002911BA">
      <w:pPr>
        <w:spacing w:after="120"/>
        <w:rPr>
          <w:b/>
        </w:rPr>
      </w:pPr>
      <w:r w:rsidRPr="002911BA">
        <w:rPr>
          <w:b/>
        </w:rPr>
        <w:t>Durchführung</w:t>
      </w:r>
    </w:p>
    <w:p w14:paraId="16A88713" w14:textId="5BD28A9A" w:rsidR="002911BA" w:rsidRPr="002911BA" w:rsidRDefault="002911BA" w:rsidP="002911BA">
      <w:r w:rsidRPr="002911BA">
        <w:t>Während 1 bis 2 Lektion (je nach Anzahl Schülerinnen und Schülern) die Gruppen von je 4 Le</w:t>
      </w:r>
      <w:r w:rsidRPr="002911BA">
        <w:t>r</w:t>
      </w:r>
      <w:r w:rsidRPr="002911BA">
        <w:t>nenden während ca.10 Minuten beim Spielen beobachten und Hörverstehen und Sprechen a</w:t>
      </w:r>
      <w:r w:rsidRPr="002911BA">
        <w:t>n</w:t>
      </w:r>
      <w:r>
        <w:t>hand des Kom</w:t>
      </w:r>
      <w:r w:rsidRPr="002911BA">
        <w:t xml:space="preserve">petenzrasters beurteilen. </w:t>
      </w:r>
    </w:p>
    <w:p w14:paraId="2F24234A" w14:textId="61754FBB" w:rsidR="002911BA" w:rsidRPr="002911BA" w:rsidRDefault="002911BA" w:rsidP="002911BA">
      <w:r w:rsidRPr="002911BA">
        <w:t>Variante 1:</w:t>
      </w:r>
      <w:r>
        <w:br/>
      </w:r>
      <w:r w:rsidRPr="002911BA">
        <w:t>Der Rest der Klasse arbeitet selbstständig.</w:t>
      </w:r>
    </w:p>
    <w:p w14:paraId="07C31107" w14:textId="73A1D3ED" w:rsidR="002911BA" w:rsidRPr="002911BA" w:rsidRDefault="002911BA" w:rsidP="002911BA">
      <w:pPr>
        <w:spacing w:after="360"/>
      </w:pPr>
      <w:r w:rsidRPr="002911BA">
        <w:t>Variante 2:</w:t>
      </w:r>
      <w:r>
        <w:br/>
      </w:r>
      <w:r w:rsidRPr="002911BA">
        <w:t xml:space="preserve">Alle Lernenden spielen das </w:t>
      </w:r>
      <w:r w:rsidRPr="00715163">
        <w:rPr>
          <w:i/>
        </w:rPr>
        <w:t>Jeu des familles</w:t>
      </w:r>
      <w:r w:rsidRPr="002911BA">
        <w:t xml:space="preserve"> gleichzeitig. Nach einer er</w:t>
      </w:r>
      <w:r>
        <w:t>sten Spielrunde, die nicht beur</w:t>
      </w:r>
      <w:r w:rsidRPr="002911BA">
        <w:t>teilt wird, geht die Lehrperson von Gruppe zu Gruppe, beobachtet und beurteilt Hörverst</w:t>
      </w:r>
      <w:r w:rsidRPr="002911BA">
        <w:t>e</w:t>
      </w:r>
      <w:r w:rsidRPr="002911BA">
        <w:t xml:space="preserve">hen und Sprechen. </w:t>
      </w:r>
    </w:p>
    <w:p w14:paraId="6170F855" w14:textId="77777777" w:rsidR="002911BA" w:rsidRPr="002911BA" w:rsidRDefault="002911BA" w:rsidP="002911BA">
      <w:pPr>
        <w:spacing w:after="120"/>
        <w:rPr>
          <w:b/>
        </w:rPr>
      </w:pPr>
      <w:r w:rsidRPr="002911BA">
        <w:rPr>
          <w:b/>
        </w:rPr>
        <w:t>Zu beachten</w:t>
      </w:r>
    </w:p>
    <w:p w14:paraId="45F3B6F6" w14:textId="77777777" w:rsidR="002911BA" w:rsidRPr="002911BA" w:rsidRDefault="002911BA" w:rsidP="002911BA">
      <w:r w:rsidRPr="002911BA">
        <w:t>Der Inhalt der Aufgabe bezieht sich auf Mille feuilles, magazine 5.1, parcours 1.</w:t>
      </w:r>
    </w:p>
    <w:p w14:paraId="1AD05BD3" w14:textId="77777777" w:rsidR="002911BA" w:rsidRPr="00CC7320" w:rsidRDefault="002911BA" w:rsidP="007523EB">
      <w:pPr>
        <w:spacing w:after="0"/>
        <w:rPr>
          <w:b/>
        </w:rPr>
      </w:pPr>
    </w:p>
    <w:p w14:paraId="34300418" w14:textId="218AF9A0" w:rsidR="00CC7320" w:rsidRDefault="00BB1BD8" w:rsidP="00CC7320">
      <w:pPr>
        <w:pStyle w:val="KurzbeschriebTitel"/>
      </w:pPr>
      <w:r w:rsidRPr="00BB1BD8">
        <w:t>Lösung / Korrekturanleitung / Beurteilung</w:t>
      </w:r>
    </w:p>
    <w:p w14:paraId="370CC322" w14:textId="77777777" w:rsidR="00CC7320" w:rsidRDefault="00CC7320" w:rsidP="007523EB">
      <w:pPr>
        <w:spacing w:after="120"/>
      </w:pPr>
    </w:p>
    <w:p w14:paraId="7C2E8D86" w14:textId="77777777" w:rsidR="00CC7320" w:rsidRPr="00CC7320" w:rsidRDefault="00CC7320" w:rsidP="00CC7320">
      <w:r w:rsidRPr="00CC7320">
        <w:t xml:space="preserve">Vorgängig druckt die Lehrperson für jede Schülerin / jeden Schüler einen Kompetenzraster aus, den sie während der Beobachtung der einzelnen Gruppen ausfüllt. </w:t>
      </w:r>
    </w:p>
    <w:p w14:paraId="1F40E033" w14:textId="16E5C45E" w:rsidR="00BB1BD8" w:rsidRDefault="00CC7320" w:rsidP="00BB1BD8">
      <w:pPr>
        <w:spacing w:after="0"/>
      </w:pPr>
      <w:r w:rsidRPr="00CC7320">
        <w:t>Es ist auch möglich, halbe Punkte zu geben. In diesem Fall werden zwei Kompetenzbeschrei-bungen angekreuzt.</w:t>
      </w:r>
    </w:p>
    <w:p w14:paraId="7FFF8F9A" w14:textId="77777777" w:rsidR="00BB1BD8" w:rsidRDefault="00BB1BD8" w:rsidP="00BB1BD8">
      <w:pPr>
        <w:spacing w:after="0"/>
      </w:pPr>
    </w:p>
    <w:p w14:paraId="0A351457" w14:textId="4DE4EEF6" w:rsidR="00780E20" w:rsidRDefault="00780E20">
      <w:pPr>
        <w:spacing w:after="200" w:line="240" w:lineRule="auto"/>
      </w:pPr>
      <w:r>
        <w:br w:type="page"/>
      </w:r>
    </w:p>
    <w:p w14:paraId="0012855D" w14:textId="2B5D2C75" w:rsidR="007523EB" w:rsidRPr="00BB1BD8" w:rsidRDefault="00BB1BD8" w:rsidP="00BB1BD8">
      <w:pPr>
        <w:pStyle w:val="11ptBlau"/>
        <w:tabs>
          <w:tab w:val="left" w:pos="4962"/>
        </w:tabs>
        <w:spacing w:after="160"/>
        <w:rPr>
          <w:b/>
        </w:rPr>
      </w:pPr>
      <w:r w:rsidRPr="00BB1BD8">
        <w:rPr>
          <w:b/>
        </w:rPr>
        <w:lastRenderedPageBreak/>
        <w:t>Name:</w:t>
      </w:r>
      <w:r>
        <w:rPr>
          <w:b/>
        </w:rPr>
        <w:tab/>
      </w:r>
      <w:r w:rsidRPr="00BB1BD8">
        <w:rPr>
          <w:b/>
        </w:rPr>
        <w:t>Total Punkte:</w:t>
      </w:r>
    </w:p>
    <w:tbl>
      <w:tblPr>
        <w:tblStyle w:val="Beurteilung2"/>
        <w:tblW w:w="4926" w:type="pct"/>
        <w:tblBorders>
          <w:bottom w:val="single" w:sz="48" w:space="0" w:color="3C5D9F"/>
        </w:tblBorders>
        <w:tblLook w:val="06A0" w:firstRow="1" w:lastRow="0" w:firstColumn="1" w:lastColumn="0" w:noHBand="1" w:noVBand="1"/>
      </w:tblPr>
      <w:tblGrid>
        <w:gridCol w:w="2371"/>
        <w:gridCol w:w="2371"/>
        <w:gridCol w:w="2371"/>
        <w:gridCol w:w="2372"/>
      </w:tblGrid>
      <w:tr w:rsidR="00A71CD5" w14:paraId="16D49601" w14:textId="77777777" w:rsidTr="00752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bottom w:val="single" w:sz="48" w:space="0" w:color="3C5D9F"/>
            </w:tcBorders>
            <w:shd w:val="clear" w:color="auto" w:fill="3C5D9F"/>
          </w:tcPr>
          <w:p w14:paraId="5A27BEA3" w14:textId="6982FC6D" w:rsidR="00CC7320" w:rsidRPr="00BB1BD8" w:rsidRDefault="00CC7320" w:rsidP="00CC7320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bottom w:val="single" w:sz="48" w:space="0" w:color="3C5D9F"/>
            </w:tcBorders>
            <w:shd w:val="clear" w:color="auto" w:fill="3C5D9F"/>
          </w:tcPr>
          <w:p w14:paraId="7B313023" w14:textId="5B9D5424" w:rsidR="007523EB" w:rsidRPr="00BB1BD8" w:rsidRDefault="00CC7320" w:rsidP="00BB1BD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>3 Punkte</w:t>
            </w:r>
          </w:p>
        </w:tc>
        <w:tc>
          <w:tcPr>
            <w:tcW w:w="2371" w:type="dxa"/>
            <w:tcBorders>
              <w:bottom w:val="single" w:sz="48" w:space="0" w:color="3C5D9F"/>
            </w:tcBorders>
            <w:shd w:val="clear" w:color="auto" w:fill="3C5D9F"/>
          </w:tcPr>
          <w:p w14:paraId="41C960D6" w14:textId="02DCCA5C" w:rsidR="00CC7320" w:rsidRPr="00BB1BD8" w:rsidRDefault="00CC7320" w:rsidP="00BB1BD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>2 Punkte</w:t>
            </w:r>
          </w:p>
        </w:tc>
        <w:tc>
          <w:tcPr>
            <w:tcW w:w="2372" w:type="dxa"/>
            <w:tcBorders>
              <w:bottom w:val="single" w:sz="48" w:space="0" w:color="3C5D9F"/>
            </w:tcBorders>
            <w:shd w:val="clear" w:color="auto" w:fill="3C5D9F"/>
          </w:tcPr>
          <w:p w14:paraId="6594C19D" w14:textId="6B4BE424" w:rsidR="00CC7320" w:rsidRPr="00BB1BD8" w:rsidRDefault="00CC7320" w:rsidP="00BB1BD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>1 Punkt</w:t>
            </w:r>
          </w:p>
        </w:tc>
      </w:tr>
      <w:tr w:rsidR="00A71CD5" w14:paraId="44C5F743" w14:textId="77777777" w:rsidTr="002911B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5D26DE" w14:textId="2761E30C" w:rsidR="00CC7320" w:rsidRPr="00BB1BD8" w:rsidRDefault="00CC7320" w:rsidP="007523EB">
            <w:pPr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 xml:space="preserve">Sprechen </w:t>
            </w:r>
            <w:r w:rsidR="00BB1BD8">
              <w:rPr>
                <w:sz w:val="20"/>
                <w:szCs w:val="20"/>
              </w:rPr>
              <w:br/>
            </w:r>
            <w:r w:rsidRPr="00BB1BD8">
              <w:rPr>
                <w:sz w:val="20"/>
                <w:szCs w:val="20"/>
              </w:rPr>
              <w:t>Inhalt  / Wortschatz</w:t>
            </w:r>
          </w:p>
          <w:p w14:paraId="748B6267" w14:textId="438E8BFE" w:rsidR="00CC7320" w:rsidRPr="00BB1BD8" w:rsidRDefault="00CC7320" w:rsidP="007523EB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13B51E0" w14:textId="62DD5527" w:rsidR="00CC7320" w:rsidRPr="00A71CD5" w:rsidRDefault="00A71CD5" w:rsidP="00A71CD5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ingdings" w:hAnsi="Wingdings"/>
                <w:color w:val="3C5D9F"/>
                <w:spacing w:val="-80"/>
                <w:kern w:val="22"/>
                <w14:ligatures w14:val="standard"/>
                <w14:numForm w14:val="lining"/>
                <w14:numSpacing w14:val="tabular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Verwendet passende und variierte Satzstru</w:t>
            </w:r>
            <w:r w:rsidR="00CC7320" w:rsidRPr="00BB1BD8">
              <w:rPr>
                <w:sz w:val="20"/>
                <w:szCs w:val="20"/>
              </w:rPr>
              <w:t>k</w:t>
            </w:r>
            <w:r w:rsidR="00CC7320" w:rsidRPr="00BB1BD8">
              <w:rPr>
                <w:sz w:val="20"/>
                <w:szCs w:val="20"/>
              </w:rPr>
              <w:t>turen.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24AF28B" w14:textId="0BF78156" w:rsidR="00CC7320" w:rsidRPr="00BB1BD8" w:rsidRDefault="00A71CD5" w:rsidP="00A71CD5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Verwendet meist pa</w:t>
            </w:r>
            <w:r w:rsidR="00CC7320" w:rsidRPr="00BB1BD8">
              <w:rPr>
                <w:sz w:val="20"/>
                <w:szCs w:val="20"/>
              </w:rPr>
              <w:t>s</w:t>
            </w:r>
            <w:r w:rsidR="00CC7320" w:rsidRPr="00BB1BD8">
              <w:rPr>
                <w:sz w:val="20"/>
                <w:szCs w:val="20"/>
              </w:rPr>
              <w:t xml:space="preserve">sende und teilweise variierte Satzstrukturen. 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479258" w14:textId="7EFF33A1" w:rsidR="00CC7320" w:rsidRPr="00A71CD5" w:rsidRDefault="00A71CD5" w:rsidP="00A71CD5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ingdings" w:hAnsi="Wingdings"/>
                <w:color w:val="3C5D9F"/>
                <w:spacing w:val="-80"/>
                <w:kern w:val="22"/>
                <w14:ligatures w14:val="standard"/>
                <w14:numForm w14:val="lining"/>
                <w14:numSpacing w14:val="tabular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Verwendet teilweise passende Satzstrukt</w:t>
            </w:r>
            <w:r w:rsidR="00CC7320" w:rsidRPr="00BB1BD8">
              <w:rPr>
                <w:sz w:val="20"/>
                <w:szCs w:val="20"/>
              </w:rPr>
              <w:t>u</w:t>
            </w:r>
            <w:r w:rsidR="00CC7320" w:rsidRPr="00BB1BD8">
              <w:rPr>
                <w:sz w:val="20"/>
                <w:szCs w:val="20"/>
              </w:rPr>
              <w:t>ren, bevorzugt stark die Verwendung einer ei</w:t>
            </w:r>
            <w:r w:rsidR="00CC7320" w:rsidRPr="00BB1BD8">
              <w:rPr>
                <w:sz w:val="20"/>
                <w:szCs w:val="20"/>
              </w:rPr>
              <w:t>n</w:t>
            </w:r>
            <w:r w:rsidR="00CC7320" w:rsidRPr="00BB1BD8">
              <w:rPr>
                <w:sz w:val="20"/>
                <w:szCs w:val="20"/>
              </w:rPr>
              <w:t>zigen Satzstruktur.</w:t>
            </w:r>
            <w:r>
              <w:rPr>
                <w:rStyle w:val="CheckboxText"/>
              </w:rPr>
              <w:t></w:t>
            </w:r>
          </w:p>
        </w:tc>
      </w:tr>
      <w:tr w:rsidR="00A71CD5" w14:paraId="26F42AA9" w14:textId="77777777" w:rsidTr="002911B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04BE54" w14:textId="26F91C2C" w:rsidR="00CC7320" w:rsidRPr="00BB1BD8" w:rsidRDefault="00CC7320" w:rsidP="007523EB">
            <w:pPr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 xml:space="preserve">Sprechen </w:t>
            </w:r>
            <w:r w:rsidR="00BB1BD8">
              <w:rPr>
                <w:sz w:val="20"/>
                <w:szCs w:val="20"/>
              </w:rPr>
              <w:br/>
            </w:r>
            <w:r w:rsidRPr="00BB1BD8">
              <w:rPr>
                <w:sz w:val="20"/>
                <w:szCs w:val="20"/>
              </w:rPr>
              <w:t>Aussprache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067322" w14:textId="6018AA62" w:rsidR="00CC7320" w:rsidRPr="00BB1BD8" w:rsidRDefault="00A71CD5" w:rsidP="00A71CD5">
            <w:pPr>
              <w:tabs>
                <w:tab w:val="right" w:pos="2155"/>
                <w:tab w:val="righ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Die Aussprache ist ko</w:t>
            </w:r>
            <w:r w:rsidR="00CC7320" w:rsidRPr="00BB1BD8">
              <w:rPr>
                <w:sz w:val="20"/>
                <w:szCs w:val="20"/>
              </w:rPr>
              <w:t>r</w:t>
            </w:r>
            <w:r w:rsidR="00CC7320" w:rsidRPr="00BB1BD8">
              <w:rPr>
                <w:sz w:val="20"/>
                <w:szCs w:val="20"/>
              </w:rPr>
              <w:t>rekt.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B7BB84C" w14:textId="312969E7" w:rsidR="00CC7320" w:rsidRPr="00BB1BD8" w:rsidRDefault="00A71CD5" w:rsidP="00A71CD5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Die Aussprache ist meist korrekt.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459E007" w14:textId="1F6C9A95" w:rsidR="00CC7320" w:rsidRPr="00BB1BD8" w:rsidRDefault="00A71CD5" w:rsidP="00A71CD5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Die Aussprache ist oft fehlerhaft.</w:t>
            </w:r>
          </w:p>
        </w:tc>
      </w:tr>
      <w:tr w:rsidR="00A71CD5" w14:paraId="2D0C58ED" w14:textId="77777777" w:rsidTr="00752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FEF7FC" w14:textId="35D637EB" w:rsidR="00CC7320" w:rsidRPr="00BB1BD8" w:rsidRDefault="00CC7320" w:rsidP="007523EB">
            <w:pPr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 xml:space="preserve">Sprechen </w:t>
            </w:r>
            <w:r w:rsidR="00BB1BD8">
              <w:rPr>
                <w:sz w:val="20"/>
                <w:szCs w:val="20"/>
              </w:rPr>
              <w:br/>
            </w:r>
            <w:r w:rsidRPr="00BB1BD8">
              <w:rPr>
                <w:sz w:val="20"/>
                <w:szCs w:val="20"/>
              </w:rPr>
              <w:t>Spielwortschatz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7C686C" w14:textId="77777777" w:rsidR="00CC7320" w:rsidRPr="00BB1BD8" w:rsidRDefault="00CC7320" w:rsidP="00A71CD5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FBEC3F6" w14:textId="1CD09C76" w:rsidR="00CC7320" w:rsidRPr="00BB1BD8" w:rsidRDefault="00A71CD5" w:rsidP="00A71CD5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Benutzt häufig Ausdr</w:t>
            </w:r>
            <w:r w:rsidR="00CC7320" w:rsidRPr="00BB1BD8">
              <w:rPr>
                <w:sz w:val="20"/>
                <w:szCs w:val="20"/>
              </w:rPr>
              <w:t>ü</w:t>
            </w:r>
            <w:r w:rsidR="00CC7320" w:rsidRPr="00BB1BD8">
              <w:rPr>
                <w:sz w:val="20"/>
                <w:szCs w:val="20"/>
              </w:rPr>
              <w:t>cke des Spielwortscha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zes, um das Spiel in Gang zu halten.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708E35" w14:textId="2472F99B" w:rsidR="00CC7320" w:rsidRPr="00BB1BD8" w:rsidRDefault="00A71CD5" w:rsidP="00A71CD5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Benutzt hie und da Ausdrücke des Spie</w:t>
            </w:r>
            <w:r w:rsidR="00CC7320" w:rsidRPr="00BB1BD8">
              <w:rPr>
                <w:sz w:val="20"/>
                <w:szCs w:val="20"/>
              </w:rPr>
              <w:t>l</w:t>
            </w:r>
            <w:r w:rsidR="00CC7320" w:rsidRPr="00BB1BD8">
              <w:rPr>
                <w:sz w:val="20"/>
                <w:szCs w:val="20"/>
              </w:rPr>
              <w:t>wortschatzes, um das Spiel in Gang zu halten.</w:t>
            </w:r>
          </w:p>
        </w:tc>
      </w:tr>
      <w:tr w:rsidR="00A71CD5" w:rsidRPr="007523EB" w14:paraId="09D4A7AC" w14:textId="77777777" w:rsidTr="00752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E5F429" w14:textId="12C08696" w:rsidR="00CC7320" w:rsidRPr="00BB1BD8" w:rsidRDefault="00CC7320" w:rsidP="007523EB">
            <w:pPr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 xml:space="preserve">Hören </w:t>
            </w:r>
            <w:r w:rsidR="00BB1BD8">
              <w:rPr>
                <w:sz w:val="20"/>
                <w:szCs w:val="20"/>
              </w:rPr>
              <w:br/>
            </w:r>
            <w:r w:rsidRPr="00BB1BD8">
              <w:rPr>
                <w:sz w:val="20"/>
                <w:szCs w:val="20"/>
              </w:rPr>
              <w:t>Inhalt</w:t>
            </w:r>
          </w:p>
          <w:p w14:paraId="6BE4FB6B" w14:textId="77777777" w:rsidR="00CC7320" w:rsidRPr="00BB1BD8" w:rsidRDefault="00CC7320" w:rsidP="007523EB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8E32D4" w14:textId="2D4D5D0D" w:rsidR="00CC7320" w:rsidRPr="00BB1BD8" w:rsidRDefault="00A71CD5" w:rsidP="00A71CD5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Versteht alle Äusseru</w:t>
            </w:r>
            <w:r w:rsidR="00CC7320" w:rsidRPr="00BB1BD8">
              <w:rPr>
                <w:sz w:val="20"/>
                <w:szCs w:val="20"/>
              </w:rPr>
              <w:t>n</w:t>
            </w:r>
            <w:r w:rsidR="00CC7320" w:rsidRPr="00BB1BD8">
              <w:rPr>
                <w:sz w:val="20"/>
                <w:szCs w:val="20"/>
              </w:rPr>
              <w:t>gen der Mitspielerinnen und Mitspieler und re</w:t>
            </w:r>
            <w:r w:rsidR="00CC7320" w:rsidRPr="00BB1BD8">
              <w:rPr>
                <w:sz w:val="20"/>
                <w:szCs w:val="20"/>
              </w:rPr>
              <w:t>a</w:t>
            </w:r>
            <w:r w:rsidR="00CC7320" w:rsidRPr="00BB1BD8">
              <w:rPr>
                <w:sz w:val="20"/>
                <w:szCs w:val="20"/>
              </w:rPr>
              <w:t>giert entsprechend, sofern korrekt und ve</w:t>
            </w:r>
            <w:r w:rsidR="00CC7320" w:rsidRPr="00BB1BD8">
              <w:rPr>
                <w:sz w:val="20"/>
                <w:szCs w:val="20"/>
              </w:rPr>
              <w:t>r</w:t>
            </w:r>
            <w:r w:rsidR="00CC7320" w:rsidRPr="00BB1BD8">
              <w:rPr>
                <w:sz w:val="20"/>
                <w:szCs w:val="20"/>
              </w:rPr>
              <w:t>ständlich gesprochen wird. Fragt bei Bedarf auf Französisch nach.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40CBB4" w14:textId="0A0F10AB" w:rsidR="00CC7320" w:rsidRPr="00BB1BD8" w:rsidRDefault="00A71CD5" w:rsidP="00A71CD5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Versteht die meisten Äusserungen der Mi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spielerinnen und Mi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spieler und reagiert entsprechend, sofern korrekt und verständlich gesprochen wird.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D38650" w14:textId="69DE80FA" w:rsidR="00CC7320" w:rsidRPr="00BB1BD8" w:rsidRDefault="00A71CD5" w:rsidP="00A71CD5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Versteht nur einzelne Äusserungen der Mi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spielerinnen und Mi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spieler und reagiert entsprechend, sofern korrekt und verständlich gesprochen wird.</w:t>
            </w:r>
          </w:p>
        </w:tc>
      </w:tr>
    </w:tbl>
    <w:p w14:paraId="5717B742" w14:textId="3A0CCC1E" w:rsidR="007620D2" w:rsidRPr="007523EB" w:rsidRDefault="007620D2" w:rsidP="007523EB">
      <w:pPr>
        <w:spacing w:after="200" w:line="240" w:lineRule="auto"/>
        <w:rPr>
          <w:color w:val="3C5D9F"/>
        </w:rPr>
      </w:pPr>
    </w:p>
    <w:sectPr w:rsidR="007620D2" w:rsidRPr="007523EB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30BD1" w14:textId="77777777" w:rsidR="00A65EFC" w:rsidRDefault="00A65EFC" w:rsidP="00E61129">
      <w:pPr>
        <w:spacing w:after="0"/>
      </w:pPr>
      <w:r>
        <w:separator/>
      </w:r>
    </w:p>
  </w:endnote>
  <w:endnote w:type="continuationSeparator" w:id="0">
    <w:p w14:paraId="04A01BEA" w14:textId="77777777" w:rsidR="00A65EFC" w:rsidRDefault="00A65EF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77777777" w:rsidR="00A65EFC" w:rsidRPr="00A52340" w:rsidRDefault="00A65EF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385666">
        <w:rPr>
          <w:noProof/>
        </w:rPr>
        <w:t>FR01-H-Jeu des familles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385666" w:rsidRPr="0038566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385666" w:rsidRPr="00385666">
        <w:rPr>
          <w:noProof/>
          <w:lang w:val="de-DE"/>
        </w:rPr>
        <w:t>1</w:t>
      </w:r>
    </w:fldSimple>
  </w:p>
  <w:p w14:paraId="12093FCE" w14:textId="77777777" w:rsidR="00A65EFC" w:rsidRDefault="00A65EFC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A65EFC" w:rsidRDefault="00A65EF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385666">
        <w:rPr>
          <w:noProof/>
        </w:rPr>
        <w:t>FR01-H-Jeu des familles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385666" w:rsidRPr="00385666">
        <w:rPr>
          <w:noProof/>
          <w:lang w:val="de-DE"/>
        </w:rPr>
        <w:t>2</w:t>
      </w:r>
    </w:fldSimple>
  </w:p>
  <w:p w14:paraId="2923B07D" w14:textId="77777777" w:rsidR="00A65EFC" w:rsidRDefault="00A65EF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7A47A" w14:textId="77777777" w:rsidR="00A65EFC" w:rsidRDefault="00A65EFC" w:rsidP="00E61129">
      <w:pPr>
        <w:spacing w:after="0"/>
      </w:pPr>
      <w:r>
        <w:separator/>
      </w:r>
    </w:p>
  </w:footnote>
  <w:footnote w:type="continuationSeparator" w:id="0">
    <w:p w14:paraId="2EC6ABCA" w14:textId="77777777" w:rsidR="00A65EFC" w:rsidRDefault="00A65EF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A65EFC" w:rsidRPr="00F25B93" w:rsidRDefault="00A65EFC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A65EFC" w:rsidRPr="007C58BB" w:rsidRDefault="00A65EFC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A65EFC" w:rsidRPr="00BB20F6" w:rsidRDefault="00A65EFC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3F31277" w14:textId="77777777" w:rsidR="00A65EFC" w:rsidRPr="007C58BB" w:rsidRDefault="00A65EFC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A65EFC" w:rsidRPr="00BB20F6" w:rsidRDefault="00A65EFC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292210C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7A54456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8AEE84" w14:textId="77777777" w:rsidR="00A65EFC" w:rsidRDefault="00A65EFC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E8AEE84" w14:textId="77777777" w:rsidR="00A65EFC" w:rsidRDefault="00A65EFC" w:rsidP="00F25B93"/>
                </w:txbxContent>
              </v:textbox>
            </v:shape>
          </w:pict>
        </mc:Fallback>
      </mc:AlternateContent>
    </w:r>
  </w:p>
  <w:p w14:paraId="0D2AA08A" w14:textId="77777777" w:rsidR="00A65EFC" w:rsidRDefault="00A65EF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A65EFC" w:rsidRDefault="00A65EF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A65EFC" w:rsidRDefault="00A65EFC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3A08198" w14:textId="77777777" w:rsidR="00A65EFC" w:rsidRDefault="00A65EF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6A14352" w14:textId="77777777" w:rsidR="00A65EFC" w:rsidRDefault="00A65EFC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3A08198" w14:textId="77777777" w:rsidR="00A65EFC" w:rsidRDefault="00A65EF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A65EFC" w:rsidRPr="00093725" w:rsidRDefault="00A65EFC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A65EFC" w:rsidRPr="007C58BB" w:rsidRDefault="00A65EFC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C112A1E" w14:textId="77777777" w:rsidR="00A65EFC" w:rsidRPr="00093725" w:rsidRDefault="00A65EFC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A65EFC" w:rsidRPr="007C58BB" w:rsidRDefault="00A65EFC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435401D"/>
    <w:multiLevelType w:val="hybridMultilevel"/>
    <w:tmpl w:val="D91CA0C4"/>
    <w:lvl w:ilvl="0" w:tplc="ED184A6E"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3BB138E9"/>
    <w:multiLevelType w:val="hybridMultilevel"/>
    <w:tmpl w:val="FF620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B2D24"/>
    <w:multiLevelType w:val="hybridMultilevel"/>
    <w:tmpl w:val="CFB62B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B3EEF"/>
    <w:multiLevelType w:val="hybridMultilevel"/>
    <w:tmpl w:val="4710C6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8900AB"/>
    <w:multiLevelType w:val="hybridMultilevel"/>
    <w:tmpl w:val="B156E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333F7"/>
    <w:multiLevelType w:val="hybridMultilevel"/>
    <w:tmpl w:val="6A4E8AEE"/>
    <w:lvl w:ilvl="0" w:tplc="C958E08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4">
    <w:nsid w:val="70AC573B"/>
    <w:multiLevelType w:val="hybridMultilevel"/>
    <w:tmpl w:val="71F2BC90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5">
    <w:nsid w:val="70C74770"/>
    <w:multiLevelType w:val="hybridMultilevel"/>
    <w:tmpl w:val="04C8B86E"/>
    <w:lvl w:ilvl="0" w:tplc="BCA45EBE"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9">
    <w:nsid w:val="746E6D75"/>
    <w:multiLevelType w:val="hybridMultilevel"/>
    <w:tmpl w:val="EEFE2C3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0"/>
  </w:num>
  <w:num w:numId="7">
    <w:abstractNumId w:val="22"/>
  </w:num>
  <w:num w:numId="8">
    <w:abstractNumId w:val="10"/>
  </w:num>
  <w:num w:numId="9">
    <w:abstractNumId w:val="28"/>
  </w:num>
  <w:num w:numId="10">
    <w:abstractNumId w:val="1"/>
  </w:num>
  <w:num w:numId="11">
    <w:abstractNumId w:val="6"/>
  </w:num>
  <w:num w:numId="12">
    <w:abstractNumId w:val="26"/>
  </w:num>
  <w:num w:numId="13">
    <w:abstractNumId w:val="26"/>
  </w:num>
  <w:num w:numId="14">
    <w:abstractNumId w:val="26"/>
  </w:num>
  <w:num w:numId="15">
    <w:abstractNumId w:val="26"/>
  </w:num>
  <w:num w:numId="16">
    <w:abstractNumId w:val="26"/>
  </w:num>
  <w:num w:numId="17">
    <w:abstractNumId w:val="16"/>
  </w:num>
  <w:num w:numId="18">
    <w:abstractNumId w:val="14"/>
  </w:num>
  <w:num w:numId="19">
    <w:abstractNumId w:val="0"/>
  </w:num>
  <w:num w:numId="20">
    <w:abstractNumId w:val="21"/>
  </w:num>
  <w:num w:numId="21">
    <w:abstractNumId w:val="20"/>
  </w:num>
  <w:num w:numId="22">
    <w:abstractNumId w:val="3"/>
  </w:num>
  <w:num w:numId="23">
    <w:abstractNumId w:val="11"/>
  </w:num>
  <w:num w:numId="24">
    <w:abstractNumId w:val="2"/>
  </w:num>
  <w:num w:numId="25">
    <w:abstractNumId w:val="9"/>
  </w:num>
  <w:num w:numId="26">
    <w:abstractNumId w:val="23"/>
  </w:num>
  <w:num w:numId="27">
    <w:abstractNumId w:val="27"/>
  </w:num>
  <w:num w:numId="28">
    <w:abstractNumId w:val="17"/>
  </w:num>
  <w:num w:numId="29">
    <w:abstractNumId w:val="19"/>
  </w:num>
  <w:num w:numId="30">
    <w:abstractNumId w:val="12"/>
  </w:num>
  <w:num w:numId="31">
    <w:abstractNumId w:val="29"/>
  </w:num>
  <w:num w:numId="32">
    <w:abstractNumId w:val="13"/>
  </w:num>
  <w:num w:numId="33">
    <w:abstractNumId w:val="24"/>
  </w:num>
  <w:num w:numId="34">
    <w:abstractNumId w:val="8"/>
  </w:num>
  <w:num w:numId="35">
    <w:abstractNumId w:val="7"/>
  </w:num>
  <w:num w:numId="36">
    <w:abstractNumId w:val="25"/>
  </w:num>
  <w:num w:numId="37">
    <w:abstractNumId w:val="18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3725"/>
    <w:rsid w:val="00093A14"/>
    <w:rsid w:val="000A1533"/>
    <w:rsid w:val="000D5FE5"/>
    <w:rsid w:val="000D778F"/>
    <w:rsid w:val="000F4754"/>
    <w:rsid w:val="001055AD"/>
    <w:rsid w:val="00131F08"/>
    <w:rsid w:val="00144933"/>
    <w:rsid w:val="0015559D"/>
    <w:rsid w:val="00163F6A"/>
    <w:rsid w:val="001B0583"/>
    <w:rsid w:val="001C2481"/>
    <w:rsid w:val="001E612B"/>
    <w:rsid w:val="001F4B86"/>
    <w:rsid w:val="001F5496"/>
    <w:rsid w:val="001F6EF0"/>
    <w:rsid w:val="002019CA"/>
    <w:rsid w:val="00234D56"/>
    <w:rsid w:val="002467CE"/>
    <w:rsid w:val="00285B8B"/>
    <w:rsid w:val="002911BA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85666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7414F"/>
    <w:rsid w:val="00480786"/>
    <w:rsid w:val="00482794"/>
    <w:rsid w:val="00496374"/>
    <w:rsid w:val="004A3F24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1410"/>
    <w:rsid w:val="00634654"/>
    <w:rsid w:val="00634953"/>
    <w:rsid w:val="006376CC"/>
    <w:rsid w:val="006464E7"/>
    <w:rsid w:val="00651E15"/>
    <w:rsid w:val="00665E44"/>
    <w:rsid w:val="00666F57"/>
    <w:rsid w:val="00675FBC"/>
    <w:rsid w:val="00677494"/>
    <w:rsid w:val="006901A8"/>
    <w:rsid w:val="00691DD4"/>
    <w:rsid w:val="006A5EDD"/>
    <w:rsid w:val="006D0330"/>
    <w:rsid w:val="006D36D8"/>
    <w:rsid w:val="006F1B56"/>
    <w:rsid w:val="006F6A80"/>
    <w:rsid w:val="00715163"/>
    <w:rsid w:val="007171B0"/>
    <w:rsid w:val="00717AE9"/>
    <w:rsid w:val="007201E2"/>
    <w:rsid w:val="00730CDC"/>
    <w:rsid w:val="007368E6"/>
    <w:rsid w:val="0074589A"/>
    <w:rsid w:val="007523EB"/>
    <w:rsid w:val="007620D2"/>
    <w:rsid w:val="007621AF"/>
    <w:rsid w:val="00771B32"/>
    <w:rsid w:val="00772578"/>
    <w:rsid w:val="00780E20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3060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97D69"/>
    <w:rsid w:val="009A7F42"/>
    <w:rsid w:val="009B57D7"/>
    <w:rsid w:val="009C0A93"/>
    <w:rsid w:val="009D0E08"/>
    <w:rsid w:val="009D4029"/>
    <w:rsid w:val="009E1EE2"/>
    <w:rsid w:val="00A10EDD"/>
    <w:rsid w:val="00A173E9"/>
    <w:rsid w:val="00A40882"/>
    <w:rsid w:val="00A52340"/>
    <w:rsid w:val="00A65EFC"/>
    <w:rsid w:val="00A702BD"/>
    <w:rsid w:val="00A712F8"/>
    <w:rsid w:val="00A71ABD"/>
    <w:rsid w:val="00A71CD5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B1BD8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C7320"/>
    <w:rsid w:val="00CE3698"/>
    <w:rsid w:val="00CF343A"/>
    <w:rsid w:val="00CF6440"/>
    <w:rsid w:val="00D03892"/>
    <w:rsid w:val="00D32604"/>
    <w:rsid w:val="00D32F84"/>
    <w:rsid w:val="00D3605C"/>
    <w:rsid w:val="00D47ECD"/>
    <w:rsid w:val="00D57C25"/>
    <w:rsid w:val="00D643A2"/>
    <w:rsid w:val="00D67F3A"/>
    <w:rsid w:val="00D75776"/>
    <w:rsid w:val="00DA1857"/>
    <w:rsid w:val="00DA20C2"/>
    <w:rsid w:val="00DA6D2C"/>
    <w:rsid w:val="00DC0400"/>
    <w:rsid w:val="00DD70F1"/>
    <w:rsid w:val="00DF1838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77CF9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0F96"/>
    <w:rsid w:val="00F14879"/>
    <w:rsid w:val="00F15495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47414F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4589A"/>
    <w:pPr>
      <w:numPr>
        <w:numId w:val="35"/>
      </w:num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90"/>
      </w:tabs>
      <w:spacing w:line="240" w:lineRule="auto"/>
      <w:ind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  <w:style w:type="character" w:customStyle="1" w:styleId="CheckboxText">
    <w:name w:val="Checkbox Text"/>
    <w:basedOn w:val="NoSpacingChar"/>
    <w:uiPriority w:val="1"/>
    <w:qFormat/>
    <w:rsid w:val="00A65EFC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47414F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4589A"/>
    <w:pPr>
      <w:numPr>
        <w:numId w:val="35"/>
      </w:num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90"/>
      </w:tabs>
      <w:spacing w:line="240" w:lineRule="auto"/>
      <w:ind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  <w:style w:type="character" w:customStyle="1" w:styleId="CheckboxText">
    <w:name w:val="Checkbox Text"/>
    <w:basedOn w:val="NoSpacingChar"/>
    <w:uiPriority w:val="1"/>
    <w:qFormat/>
    <w:rsid w:val="00A65EFC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4D417-47E6-DC4C-85D8-80AB9534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372</Words>
  <Characters>2126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2494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22</cp:revision>
  <cp:lastPrinted>2014-10-12T11:13:00Z</cp:lastPrinted>
  <dcterms:created xsi:type="dcterms:W3CDTF">2014-09-13T10:03:00Z</dcterms:created>
  <dcterms:modified xsi:type="dcterms:W3CDTF">2014-10-12T11:13:00Z</dcterms:modified>
  <cp:category/>
</cp:coreProperties>
</file>